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39E" w:rsidRDefault="004C439E" w:rsidP="008A662B">
      <w:pPr>
        <w:keepNext/>
        <w:keepLines/>
        <w:ind w:right="-360"/>
        <w:rPr>
          <w:b/>
          <w:lang w:val="lt-LT"/>
        </w:rPr>
      </w:pPr>
    </w:p>
    <w:p w:rsidR="004C439E" w:rsidRDefault="004C439E" w:rsidP="008A662B">
      <w:pPr>
        <w:keepNext/>
        <w:keepLines/>
        <w:ind w:right="-360"/>
        <w:rPr>
          <w:b/>
          <w:lang w:val="lt-LT"/>
        </w:rPr>
      </w:pPr>
    </w:p>
    <w:p w:rsidR="004C439E" w:rsidRDefault="004C439E" w:rsidP="008A662B">
      <w:pPr>
        <w:keepNext/>
        <w:keepLines/>
        <w:ind w:right="-360"/>
        <w:rPr>
          <w:b/>
          <w:lang w:val="lt-LT"/>
        </w:rPr>
      </w:pPr>
    </w:p>
    <w:p w:rsidR="008A662B" w:rsidRDefault="00A632BA" w:rsidP="008A662B">
      <w:pPr>
        <w:keepNext/>
        <w:keepLines/>
        <w:ind w:right="-360"/>
        <w:rPr>
          <w:b/>
          <w:lang w:val="lt-LT"/>
        </w:rPr>
      </w:pPr>
      <w:r>
        <w:rPr>
          <w:b/>
          <w:noProof/>
          <w:lang w:val="lt-LT" w:eastAsia="lt-LT"/>
        </w:rPr>
        <mc:AlternateContent>
          <mc:Choice Requires="wps">
            <w:drawing>
              <wp:anchor distT="0" distB="0" distL="114300" distR="114300" simplePos="0" relativeHeight="251655680" behindDoc="0" locked="0" layoutInCell="1" allowOverlap="1">
                <wp:simplePos x="0" y="0"/>
                <wp:positionH relativeFrom="column">
                  <wp:posOffset>7010400</wp:posOffset>
                </wp:positionH>
                <wp:positionV relativeFrom="paragraph">
                  <wp:posOffset>93345</wp:posOffset>
                </wp:positionV>
                <wp:extent cx="2626995" cy="990600"/>
                <wp:effectExtent l="0" t="0" r="1905" b="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6995"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662B" w:rsidRPr="00911BAC" w:rsidRDefault="008A662B" w:rsidP="008A662B">
                            <w:r w:rsidRPr="00911BAC">
                              <w:t>PATVIRTINTA</w:t>
                            </w:r>
                          </w:p>
                          <w:p w:rsidR="008A662B" w:rsidRDefault="006C6ECD" w:rsidP="008A662B">
                            <w:pPr>
                              <w:rPr>
                                <w:lang w:val="lt-LT"/>
                              </w:rPr>
                            </w:pPr>
                            <w:r>
                              <w:t>Turgeli</w:t>
                            </w:r>
                            <w:r w:rsidR="0090392D">
                              <w:rPr>
                                <w:lang w:val="lt-LT"/>
                              </w:rPr>
                              <w:t>ų „Aistuvos</w:t>
                            </w:r>
                            <w:r w:rsidR="00D9653A">
                              <w:rPr>
                                <w:lang w:val="lt-LT"/>
                              </w:rPr>
                              <w:t>“ gimnazijos</w:t>
                            </w:r>
                          </w:p>
                          <w:p w:rsidR="006C6ECD" w:rsidRPr="006C6ECD" w:rsidRDefault="006C6ECD" w:rsidP="008A662B">
                            <w:pPr>
                              <w:rPr>
                                <w:lang w:val="lt-LT"/>
                              </w:rPr>
                            </w:pPr>
                            <w:r>
                              <w:rPr>
                                <w:lang w:val="lt-LT"/>
                              </w:rPr>
                              <w:t>direktoriaus</w:t>
                            </w:r>
                          </w:p>
                          <w:p w:rsidR="008A662B" w:rsidRPr="00911BAC" w:rsidRDefault="006C6ECD" w:rsidP="008A662B">
                            <w:r>
                              <w:t>20</w:t>
                            </w:r>
                            <w:r w:rsidR="0090392D">
                              <w:t xml:space="preserve">15 </w:t>
                            </w:r>
                            <w:r w:rsidR="00030295">
                              <w:t>–</w:t>
                            </w:r>
                            <w:r w:rsidR="00987537">
                              <w:t xml:space="preserve"> </w:t>
                            </w:r>
                            <w:r w:rsidR="00030295">
                              <w:t>02-12</w:t>
                            </w:r>
                            <w:r w:rsidR="00D9653A">
                              <w:t xml:space="preserve"> d.</w:t>
                            </w:r>
                            <w:r w:rsidR="00030295">
                              <w:t xml:space="preserve"> </w:t>
                            </w:r>
                            <w:r>
                              <w:t>įsakymu Nr.</w:t>
                            </w:r>
                            <w:r w:rsidR="00030295">
                              <w:t>V1-32</w:t>
                            </w:r>
                            <w:r w:rsidR="008A662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552pt;margin-top:7.35pt;width:206.85pt;height:7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" stroked="f">
                <v:textbox>
                  <w:txbxContent>
                    <w:p w:rsidR="008A662B" w:rsidRPr="00911BAC" w:rsidRDefault="008A662B" w:rsidP="008A662B">
                      <w:r w:rsidRPr="00911BAC">
                        <w:t>PATVIRTINTA</w:t>
                      </w:r>
                    </w:p>
                    <w:p w:rsidR="008A662B" w:rsidRDefault="006C6ECD" w:rsidP="008A662B">
                      <w:pPr>
                        <w:rPr>
                          <w:lang w:val="lt-LT"/>
                        </w:rPr>
                      </w:pPr>
                      <w:r>
                        <w:t>Turgeli</w:t>
                      </w:r>
                      <w:r w:rsidR="0090392D">
                        <w:rPr>
                          <w:lang w:val="lt-LT"/>
                        </w:rPr>
                        <w:t>ų „Aistuvos</w:t>
                      </w:r>
                      <w:r w:rsidR="00D9653A">
                        <w:rPr>
                          <w:lang w:val="lt-LT"/>
                        </w:rPr>
                        <w:t>“ gimnazijos</w:t>
                      </w:r>
                    </w:p>
                    <w:p w:rsidR="006C6ECD" w:rsidRPr="006C6ECD" w:rsidRDefault="006C6ECD" w:rsidP="008A662B">
                      <w:pPr>
                        <w:rPr>
                          <w:lang w:val="lt-LT"/>
                        </w:rPr>
                      </w:pPr>
                      <w:r>
                        <w:rPr>
                          <w:lang w:val="lt-LT"/>
                        </w:rPr>
                        <w:t>direktoriaus</w:t>
                      </w:r>
                    </w:p>
                    <w:p w:rsidR="008A662B" w:rsidRPr="00911BAC" w:rsidRDefault="006C6ECD" w:rsidP="008A662B">
                      <w:r>
                        <w:t>20</w:t>
                      </w:r>
                      <w:r w:rsidR="0090392D">
                        <w:t xml:space="preserve">15 </w:t>
                      </w:r>
                      <w:r w:rsidR="00030295">
                        <w:t>–</w:t>
                      </w:r>
                      <w:r w:rsidR="00987537">
                        <w:t xml:space="preserve"> </w:t>
                      </w:r>
                      <w:r w:rsidR="00030295">
                        <w:t>02-12</w:t>
                      </w:r>
                      <w:r w:rsidR="00D9653A">
                        <w:t xml:space="preserve"> d.</w:t>
                      </w:r>
                      <w:r w:rsidR="00030295">
                        <w:t xml:space="preserve"> </w:t>
                      </w:r>
                      <w:r>
                        <w:t>įsakymu Nr.</w:t>
                      </w:r>
                      <w:r w:rsidR="00030295">
                        <w:t>V1-32</w:t>
                      </w:r>
                      <w:r w:rsidR="008A662B">
                        <w:t xml:space="preserve">                       </w:t>
                      </w:r>
                    </w:p>
                  </w:txbxContent>
                </v:textbox>
              </v:rect>
            </w:pict>
          </mc:Fallback>
        </mc:AlternateContent>
      </w:r>
    </w:p>
    <w:p w:rsidR="008A662B" w:rsidRDefault="008A662B" w:rsidP="008A662B">
      <w:pPr>
        <w:keepNext/>
        <w:keepLines/>
        <w:ind w:right="-360"/>
        <w:rPr>
          <w:b/>
          <w:lang w:val="lt-LT"/>
        </w:rPr>
      </w:pPr>
    </w:p>
    <w:p w:rsidR="008A662B" w:rsidRDefault="008A662B" w:rsidP="008A662B">
      <w:pPr>
        <w:keepNext/>
        <w:keepLines/>
        <w:ind w:right="-360"/>
        <w:jc w:val="center"/>
        <w:rPr>
          <w:b/>
          <w:lang w:val="lt-LT"/>
        </w:rPr>
      </w:pPr>
    </w:p>
    <w:p w:rsidR="008A662B" w:rsidRDefault="008A662B" w:rsidP="00180763">
      <w:pPr>
        <w:keepNext/>
        <w:keepLines/>
        <w:ind w:right="-360"/>
        <w:rPr>
          <w:b/>
          <w:lang w:val="lt-LT"/>
        </w:rPr>
      </w:pPr>
    </w:p>
    <w:p w:rsidR="006C6ECD" w:rsidRDefault="006C6ECD" w:rsidP="008A662B">
      <w:pPr>
        <w:keepNext/>
        <w:keepLines/>
        <w:ind w:right="-360"/>
        <w:jc w:val="center"/>
        <w:rPr>
          <w:b/>
          <w:lang w:val="lt-LT"/>
        </w:rPr>
      </w:pPr>
    </w:p>
    <w:p w:rsidR="006C6ECD" w:rsidRDefault="006C6ECD" w:rsidP="008A662B">
      <w:pPr>
        <w:keepNext/>
        <w:keepLines/>
        <w:ind w:right="-360"/>
        <w:jc w:val="center"/>
        <w:rPr>
          <w:b/>
          <w:lang w:val="lt-LT"/>
        </w:rPr>
      </w:pPr>
    </w:p>
    <w:p w:rsidR="006C6ECD" w:rsidRDefault="006C6ECD" w:rsidP="008A662B">
      <w:pPr>
        <w:keepNext/>
        <w:keepLines/>
        <w:ind w:right="-360"/>
        <w:jc w:val="center"/>
        <w:rPr>
          <w:b/>
          <w:lang w:val="lt-LT"/>
        </w:rPr>
      </w:pPr>
    </w:p>
    <w:p w:rsidR="008A662B" w:rsidRDefault="0090392D" w:rsidP="00A11BFE">
      <w:pPr>
        <w:keepNext/>
        <w:keepLines/>
        <w:spacing w:line="360" w:lineRule="auto"/>
        <w:ind w:right="-360"/>
        <w:jc w:val="center"/>
        <w:rPr>
          <w:b/>
          <w:lang w:val="lt-LT"/>
        </w:rPr>
      </w:pPr>
      <w:r>
        <w:rPr>
          <w:b/>
          <w:lang w:val="lt-LT"/>
        </w:rPr>
        <w:t>TURGELIŲ „AISTUVOS“ GIMNAZIJA</w:t>
      </w:r>
    </w:p>
    <w:p w:rsidR="008A662B" w:rsidRPr="00F64188" w:rsidRDefault="008A662B" w:rsidP="00A11BFE">
      <w:pPr>
        <w:keepNext/>
        <w:keepLines/>
        <w:spacing w:line="360" w:lineRule="auto"/>
        <w:ind w:right="-360"/>
        <w:jc w:val="center"/>
        <w:rPr>
          <w:b/>
          <w:lang w:val="lt-LT"/>
        </w:rPr>
      </w:pPr>
      <w:r>
        <w:rPr>
          <w:b/>
          <w:lang w:val="lt-LT"/>
        </w:rPr>
        <w:t xml:space="preserve"> PAGALBOS MOKINIUI</w:t>
      </w:r>
      <w:r w:rsidRPr="00F64188">
        <w:rPr>
          <w:b/>
          <w:lang w:val="lt-LT"/>
        </w:rPr>
        <w:t xml:space="preserve"> TEIKIMO TVARK</w:t>
      </w:r>
      <w:r>
        <w:rPr>
          <w:b/>
          <w:lang w:val="lt-LT"/>
        </w:rPr>
        <w:t>OS APRAŠAS</w:t>
      </w:r>
      <w:bookmarkStart w:id="0" w:name="_GoBack"/>
      <w:bookmarkEnd w:id="0"/>
    </w:p>
    <w:p w:rsidR="008A662B" w:rsidRPr="009348EB" w:rsidRDefault="008A662B" w:rsidP="00A11BFE">
      <w:pPr>
        <w:keepNext/>
        <w:keepLines/>
        <w:spacing w:line="360" w:lineRule="auto"/>
        <w:ind w:right="-360"/>
        <w:jc w:val="center"/>
        <w:rPr>
          <w:sz w:val="22"/>
          <w:szCs w:val="22"/>
          <w:lang w:val="lt-LT"/>
        </w:rPr>
      </w:pPr>
    </w:p>
    <w:p w:rsidR="008A662B" w:rsidRDefault="008A662B" w:rsidP="00A11BFE">
      <w:pPr>
        <w:keepNext/>
        <w:keepLines/>
        <w:numPr>
          <w:ilvl w:val="0"/>
          <w:numId w:val="3"/>
        </w:numPr>
        <w:spacing w:line="360" w:lineRule="auto"/>
        <w:ind w:right="-360"/>
        <w:jc w:val="center"/>
        <w:rPr>
          <w:b/>
          <w:lang w:val="lt-LT"/>
        </w:rPr>
      </w:pPr>
      <w:r w:rsidRPr="00F64188">
        <w:rPr>
          <w:b/>
          <w:lang w:val="lt-LT"/>
        </w:rPr>
        <w:t>BENDROSIOS NUOSTATOS</w:t>
      </w:r>
    </w:p>
    <w:p w:rsidR="008A662B" w:rsidRPr="009348EB" w:rsidRDefault="008A662B" w:rsidP="00A11BFE">
      <w:pPr>
        <w:keepNext/>
        <w:keepLines/>
        <w:spacing w:line="360" w:lineRule="auto"/>
        <w:ind w:right="-360" w:firstLine="900"/>
        <w:rPr>
          <w:b/>
          <w:sz w:val="22"/>
          <w:szCs w:val="22"/>
          <w:lang w:val="lt-LT"/>
        </w:rPr>
      </w:pPr>
    </w:p>
    <w:p w:rsidR="008A662B" w:rsidRPr="00C628EA" w:rsidRDefault="00180763" w:rsidP="00110B5E">
      <w:pPr>
        <w:keepNext/>
        <w:keepLines/>
        <w:numPr>
          <w:ilvl w:val="0"/>
          <w:numId w:val="4"/>
        </w:numPr>
        <w:tabs>
          <w:tab w:val="left" w:pos="851"/>
        </w:tabs>
        <w:spacing w:line="360" w:lineRule="auto"/>
        <w:ind w:left="0" w:firstLine="567"/>
        <w:jc w:val="both"/>
        <w:rPr>
          <w:lang w:val="lt-LT"/>
        </w:rPr>
      </w:pPr>
      <w:r w:rsidRPr="00C628EA">
        <w:rPr>
          <w:lang w:val="lt-LT"/>
        </w:rPr>
        <w:t xml:space="preserve"> </w:t>
      </w:r>
      <w:r w:rsidR="008A662B" w:rsidRPr="00C628EA">
        <w:rPr>
          <w:lang w:val="lt-LT"/>
        </w:rPr>
        <w:t>Švietimo pagalbos mokiniui teikimo tvarkos aprašas (toliau - Aprašas) nustato pagalbos mokiniams teikimo tikslus, uždavinius, principus, formas, rūšis, gavėjus, teikėjus bei švietimo pagalbos organizavimą.</w:t>
      </w:r>
    </w:p>
    <w:p w:rsidR="008A662B" w:rsidRPr="00C628EA" w:rsidRDefault="00180763" w:rsidP="00110B5E">
      <w:pPr>
        <w:keepNext/>
        <w:keepLines/>
        <w:numPr>
          <w:ilvl w:val="0"/>
          <w:numId w:val="4"/>
        </w:numPr>
        <w:tabs>
          <w:tab w:val="left" w:pos="851"/>
        </w:tabs>
        <w:spacing w:line="360" w:lineRule="auto"/>
        <w:ind w:left="0" w:right="54" w:firstLine="540"/>
        <w:jc w:val="both"/>
        <w:rPr>
          <w:lang w:val="lt-LT"/>
        </w:rPr>
      </w:pPr>
      <w:r w:rsidRPr="00C628EA">
        <w:rPr>
          <w:lang w:val="lt-LT"/>
        </w:rPr>
        <w:t xml:space="preserve"> </w:t>
      </w:r>
      <w:r w:rsidR="008A662B" w:rsidRPr="00C628EA">
        <w:rPr>
          <w:lang w:val="lt-LT"/>
        </w:rPr>
        <w:t xml:space="preserve">Švietimo </w:t>
      </w:r>
      <w:r w:rsidR="0090392D" w:rsidRPr="00C628EA">
        <w:rPr>
          <w:lang w:val="lt-LT"/>
        </w:rPr>
        <w:t>pagalba mokiniui, tai gimnazijos</w:t>
      </w:r>
      <w:r w:rsidR="008A662B" w:rsidRPr="00C628EA">
        <w:rPr>
          <w:lang w:val="lt-LT"/>
        </w:rPr>
        <w:t xml:space="preserve"> darbuotojų (pagalbos mokiniui specialistų, sveikatos priežiūros specialisto, klasės auklėt</w:t>
      </w:r>
      <w:r w:rsidR="006C6ECD" w:rsidRPr="00C628EA">
        <w:rPr>
          <w:lang w:val="lt-LT"/>
        </w:rPr>
        <w:t>ojų, mokytojų ir mokyklos</w:t>
      </w:r>
      <w:r w:rsidR="008A662B" w:rsidRPr="00C628EA">
        <w:rPr>
          <w:lang w:val="lt-LT"/>
        </w:rPr>
        <w:t xml:space="preserve"> vadovų) veikla, susijusi su mokinių socialinių, pedagoginių, psichologinių</w:t>
      </w:r>
      <w:r w:rsidR="00B37622" w:rsidRPr="00C628EA">
        <w:rPr>
          <w:lang w:val="lt-LT"/>
        </w:rPr>
        <w:t>,</w:t>
      </w:r>
      <w:r w:rsidR="008A662B" w:rsidRPr="00C628EA">
        <w:rPr>
          <w:lang w:val="lt-LT"/>
        </w:rPr>
        <w:t xml:space="preserve"> poreikių tenkinimu, leidžianti didinti ugdymo(-si) veiksmingumą.</w:t>
      </w:r>
    </w:p>
    <w:p w:rsidR="008A662B" w:rsidRPr="00C628EA" w:rsidRDefault="00180763" w:rsidP="00110B5E">
      <w:pPr>
        <w:keepNext/>
        <w:keepLines/>
        <w:numPr>
          <w:ilvl w:val="0"/>
          <w:numId w:val="4"/>
        </w:numPr>
        <w:tabs>
          <w:tab w:val="left" w:pos="851"/>
        </w:tabs>
        <w:spacing w:line="360" w:lineRule="auto"/>
        <w:ind w:left="0" w:right="54" w:firstLine="540"/>
        <w:jc w:val="both"/>
        <w:rPr>
          <w:lang w:val="lt-LT"/>
        </w:rPr>
      </w:pPr>
      <w:r w:rsidRPr="00C628EA">
        <w:rPr>
          <w:lang w:val="lt-LT"/>
        </w:rPr>
        <w:t xml:space="preserve"> </w:t>
      </w:r>
      <w:r w:rsidR="008A662B" w:rsidRPr="00C628EA">
        <w:rPr>
          <w:lang w:val="lt-LT"/>
        </w:rPr>
        <w:t>Švietimo pagalbos tikslas – padėti įgyvendinti mokinių teisę į mokslą, užtikrinti veiksmi</w:t>
      </w:r>
      <w:r w:rsidR="0090392D" w:rsidRPr="00C628EA">
        <w:rPr>
          <w:lang w:val="lt-LT"/>
        </w:rPr>
        <w:t>ngą mokinių ugdymąsi gimnazijoje</w:t>
      </w:r>
      <w:r w:rsidR="008A662B" w:rsidRPr="00C628EA">
        <w:rPr>
          <w:lang w:val="lt-LT"/>
        </w:rPr>
        <w:t xml:space="preserve">, sudaryti prielaidas pozityviai socializacijai ir pilietinei brandai </w:t>
      </w:r>
      <w:r w:rsidR="0090392D" w:rsidRPr="00C628EA">
        <w:rPr>
          <w:lang w:val="lt-LT"/>
        </w:rPr>
        <w:t>bei mokinių saugumui gimnazijoje</w:t>
      </w:r>
      <w:r w:rsidR="008A662B" w:rsidRPr="00C628EA">
        <w:rPr>
          <w:lang w:val="lt-LT"/>
        </w:rPr>
        <w:t>.</w:t>
      </w:r>
    </w:p>
    <w:p w:rsidR="008A662B" w:rsidRPr="00C628EA" w:rsidRDefault="00180763" w:rsidP="00110B5E">
      <w:pPr>
        <w:keepNext/>
        <w:keepLines/>
        <w:numPr>
          <w:ilvl w:val="0"/>
          <w:numId w:val="4"/>
        </w:numPr>
        <w:tabs>
          <w:tab w:val="left" w:pos="851"/>
        </w:tabs>
        <w:spacing w:line="360" w:lineRule="auto"/>
        <w:ind w:left="0" w:right="54" w:firstLine="540"/>
        <w:jc w:val="both"/>
        <w:rPr>
          <w:lang w:val="lt-LT"/>
        </w:rPr>
      </w:pPr>
      <w:r w:rsidRPr="00C628EA">
        <w:rPr>
          <w:lang w:val="lt-LT"/>
        </w:rPr>
        <w:t xml:space="preserve"> </w:t>
      </w:r>
      <w:r w:rsidR="008A662B" w:rsidRPr="00C628EA">
        <w:rPr>
          <w:lang w:val="lt-LT"/>
        </w:rPr>
        <w:t>Šis Aprašas parengtas vadovaujantis Lietuvos Respublikos švietimo įstatymu (</w:t>
      </w:r>
      <w:smartTag w:uri="urn:schemas-microsoft-com:office:smarttags" w:element="metricconverter">
        <w:smartTagPr>
          <w:attr w:name="ProductID" w:val="2011 m"/>
        </w:smartTagPr>
        <w:r w:rsidR="008A662B" w:rsidRPr="00C628EA">
          <w:rPr>
            <w:lang w:val="lt-LT"/>
          </w:rPr>
          <w:t>2011 m</w:t>
        </w:r>
      </w:smartTag>
      <w:r w:rsidR="008A662B" w:rsidRPr="00C628EA">
        <w:rPr>
          <w:lang w:val="lt-LT"/>
        </w:rPr>
        <w:t xml:space="preserve">. kovo 17 d. Nr. XI-1281, Žin., 2011, Nr. 38-1804), kitais susijusiais įstatymais, Lietuvos Respublikos švietimo ir mokslo ministro </w:t>
      </w:r>
      <w:smartTag w:uri="urn:schemas-microsoft-com:office:smarttags" w:element="metricconverter">
        <w:smartTagPr>
          <w:attr w:name="ProductID" w:val="2011 m"/>
        </w:smartTagPr>
        <w:r w:rsidR="008A662B" w:rsidRPr="00C628EA">
          <w:rPr>
            <w:lang w:val="lt-LT"/>
          </w:rPr>
          <w:t>2011 m</w:t>
        </w:r>
      </w:smartTag>
      <w:r w:rsidR="008A662B" w:rsidRPr="00C628EA">
        <w:rPr>
          <w:lang w:val="lt-LT"/>
        </w:rPr>
        <w:t>. rugsėjo 30 d. įsakymu Nr. V-1795 (Žin., 2011,  Nr. 122-5771) patvirtintu Mokinių, turinčių specialiųjų ugdymosi poreikių, ugdymo organizavimo tvarkos aprašu, kitais švietimo ir mokslo ministro įsakymais, LR Vyriausybės nutarimais, mokytojų, klasės auklėtojų bei pagalbos mokiniui specialistų pareigybių aprašymais.</w:t>
      </w:r>
    </w:p>
    <w:p w:rsidR="008A662B" w:rsidRPr="00C628EA" w:rsidRDefault="008A662B" w:rsidP="00C628EA">
      <w:pPr>
        <w:keepNext/>
        <w:keepLines/>
        <w:spacing w:line="360" w:lineRule="auto"/>
        <w:ind w:right="54" w:firstLine="720"/>
        <w:jc w:val="both"/>
        <w:rPr>
          <w:lang w:val="lt-LT"/>
        </w:rPr>
      </w:pPr>
    </w:p>
    <w:p w:rsidR="008A662B" w:rsidRPr="00C628EA" w:rsidRDefault="008A662B" w:rsidP="00DB5827">
      <w:pPr>
        <w:keepNext/>
        <w:keepLines/>
        <w:numPr>
          <w:ilvl w:val="0"/>
          <w:numId w:val="3"/>
        </w:numPr>
        <w:spacing w:line="360" w:lineRule="auto"/>
        <w:ind w:left="0" w:right="54" w:firstLine="720"/>
        <w:jc w:val="center"/>
        <w:rPr>
          <w:b/>
          <w:lang w:val="lt-LT"/>
        </w:rPr>
      </w:pPr>
      <w:r w:rsidRPr="00C628EA">
        <w:rPr>
          <w:b/>
          <w:lang w:val="lt-LT"/>
        </w:rPr>
        <w:t>PAGALBOS TEIKIMO UŽDAVINIAI IR PRINCIPAI</w:t>
      </w:r>
    </w:p>
    <w:p w:rsidR="008A662B" w:rsidRPr="00C628EA" w:rsidRDefault="008A662B" w:rsidP="00C628EA">
      <w:pPr>
        <w:keepNext/>
        <w:keepLines/>
        <w:spacing w:line="360" w:lineRule="auto"/>
        <w:ind w:right="54" w:firstLine="720"/>
        <w:jc w:val="both"/>
        <w:rPr>
          <w:lang w:val="lt-LT"/>
        </w:rPr>
      </w:pPr>
    </w:p>
    <w:p w:rsidR="008A662B" w:rsidRPr="00C628EA" w:rsidRDefault="00F5037D" w:rsidP="00C628EA">
      <w:pPr>
        <w:keepNext/>
        <w:keepLines/>
        <w:tabs>
          <w:tab w:val="left" w:pos="540"/>
        </w:tabs>
        <w:spacing w:line="360" w:lineRule="auto"/>
        <w:ind w:right="54"/>
        <w:jc w:val="both"/>
        <w:rPr>
          <w:lang w:val="lt-LT"/>
        </w:rPr>
      </w:pPr>
      <w:r w:rsidRPr="00C628EA">
        <w:rPr>
          <w:lang w:val="lt-LT"/>
        </w:rPr>
        <w:lastRenderedPageBreak/>
        <w:t xml:space="preserve">          5.</w:t>
      </w:r>
      <w:r w:rsidR="008A662B" w:rsidRPr="00C628EA">
        <w:rPr>
          <w:lang w:val="lt-LT"/>
        </w:rPr>
        <w:t xml:space="preserve">Švietimo pagalbos teikimo uždaviniai: </w:t>
      </w:r>
    </w:p>
    <w:p w:rsidR="008A662B" w:rsidRPr="00C628EA" w:rsidRDefault="008A662B" w:rsidP="00C628EA">
      <w:pPr>
        <w:keepNext/>
        <w:keepLines/>
        <w:spacing w:line="360" w:lineRule="auto"/>
        <w:ind w:right="54" w:firstLine="540"/>
        <w:jc w:val="both"/>
        <w:rPr>
          <w:lang w:val="lt-LT"/>
        </w:rPr>
      </w:pPr>
      <w:r w:rsidRPr="00C628EA">
        <w:rPr>
          <w:lang w:val="lt-LT"/>
        </w:rPr>
        <w:t>5.1. užti</w:t>
      </w:r>
      <w:r w:rsidR="0090392D" w:rsidRPr="00C628EA">
        <w:rPr>
          <w:lang w:val="lt-LT"/>
        </w:rPr>
        <w:t>krinti mokinių saugumą gimnazijoje</w:t>
      </w:r>
      <w:r w:rsidRPr="00C628EA">
        <w:rPr>
          <w:lang w:val="lt-LT"/>
        </w:rPr>
        <w:t>;</w:t>
      </w:r>
    </w:p>
    <w:p w:rsidR="008A662B" w:rsidRPr="00C628EA" w:rsidRDefault="008A662B" w:rsidP="00C628EA">
      <w:pPr>
        <w:keepNext/>
        <w:keepLines/>
        <w:spacing w:line="360" w:lineRule="auto"/>
        <w:ind w:right="54" w:firstLine="540"/>
        <w:jc w:val="both"/>
        <w:rPr>
          <w:lang w:val="lt-LT"/>
        </w:rPr>
      </w:pPr>
      <w:r w:rsidRPr="00C628EA">
        <w:rPr>
          <w:lang w:val="lt-LT"/>
        </w:rPr>
        <w:t>5.2. šalinti priežastis, dėl kurių mo</w:t>
      </w:r>
      <w:r w:rsidR="0090392D" w:rsidRPr="00C628EA">
        <w:rPr>
          <w:lang w:val="lt-LT"/>
        </w:rPr>
        <w:t>kiniai negali lankyti gimnazijos</w:t>
      </w:r>
      <w:r w:rsidRPr="00C628EA">
        <w:rPr>
          <w:lang w:val="lt-LT"/>
        </w:rPr>
        <w:t xml:space="preserve"> ar vengia tai daryti;</w:t>
      </w:r>
    </w:p>
    <w:p w:rsidR="008A662B" w:rsidRPr="00C628EA" w:rsidRDefault="008A662B" w:rsidP="00C628EA">
      <w:pPr>
        <w:keepNext/>
        <w:keepLines/>
        <w:spacing w:line="360" w:lineRule="auto"/>
        <w:ind w:right="54" w:firstLine="540"/>
        <w:jc w:val="both"/>
        <w:rPr>
          <w:lang w:val="lt-LT"/>
        </w:rPr>
      </w:pPr>
      <w:r w:rsidRPr="00C628EA">
        <w:rPr>
          <w:lang w:val="lt-LT"/>
        </w:rPr>
        <w:t>5.3. užtikrinti vaikų mokymąsi pagal privalomojo ugdymo programas iki 16 metų;</w:t>
      </w:r>
    </w:p>
    <w:p w:rsidR="008A662B" w:rsidRPr="00C628EA" w:rsidRDefault="008A662B" w:rsidP="00C628EA">
      <w:pPr>
        <w:keepNext/>
        <w:keepLines/>
        <w:tabs>
          <w:tab w:val="left" w:pos="1134"/>
        </w:tabs>
        <w:spacing w:line="360" w:lineRule="auto"/>
        <w:ind w:right="54" w:firstLine="540"/>
        <w:jc w:val="both"/>
        <w:rPr>
          <w:lang w:val="lt-LT"/>
        </w:rPr>
      </w:pPr>
      <w:r w:rsidRPr="00C628EA">
        <w:rPr>
          <w:lang w:val="lt-LT"/>
        </w:rPr>
        <w:t xml:space="preserve">5.4. kartu su tėvais (globėjais, rūpintojais) padėti </w:t>
      </w:r>
      <w:r w:rsidR="00B37622" w:rsidRPr="00C628EA">
        <w:rPr>
          <w:lang w:val="lt-LT"/>
        </w:rPr>
        <w:t xml:space="preserve">vaikams ir jaunimui pasirinkti </w:t>
      </w:r>
      <w:r w:rsidRPr="00C628EA">
        <w:rPr>
          <w:lang w:val="lt-LT"/>
        </w:rPr>
        <w:t>ugdymo(-si) programą bei pasirengimo profesijai įstaigą pagal jų galias;</w:t>
      </w:r>
    </w:p>
    <w:p w:rsidR="008A662B" w:rsidRPr="00C628EA" w:rsidRDefault="008A662B" w:rsidP="00C628EA">
      <w:pPr>
        <w:keepNext/>
        <w:keepLines/>
        <w:tabs>
          <w:tab w:val="left" w:pos="1134"/>
        </w:tabs>
        <w:spacing w:line="360" w:lineRule="auto"/>
        <w:ind w:right="54" w:firstLine="540"/>
        <w:jc w:val="both"/>
        <w:rPr>
          <w:lang w:val="lt-LT"/>
        </w:rPr>
      </w:pPr>
      <w:r w:rsidRPr="00C628EA">
        <w:rPr>
          <w:lang w:val="lt-LT"/>
        </w:rPr>
        <w:t>5.5. sudaryti sąlygas gabių mokinių ugdymui(-si);</w:t>
      </w:r>
    </w:p>
    <w:p w:rsidR="008A662B" w:rsidRPr="00C628EA" w:rsidRDefault="008A662B" w:rsidP="00C628EA">
      <w:pPr>
        <w:keepNext/>
        <w:keepLines/>
        <w:tabs>
          <w:tab w:val="left" w:pos="1134"/>
        </w:tabs>
        <w:spacing w:line="360" w:lineRule="auto"/>
        <w:ind w:right="54" w:firstLine="540"/>
        <w:jc w:val="both"/>
        <w:rPr>
          <w:lang w:val="lt-LT"/>
        </w:rPr>
      </w:pPr>
      <w:r w:rsidRPr="00C628EA">
        <w:rPr>
          <w:lang w:val="lt-LT"/>
        </w:rPr>
        <w:t xml:space="preserve">5.6. padėti </w:t>
      </w:r>
      <w:r w:rsidR="0090392D" w:rsidRPr="00C628EA">
        <w:rPr>
          <w:lang w:val="lt-LT"/>
        </w:rPr>
        <w:t>mokiniams adaptuotis gimnazijoje</w:t>
      </w:r>
      <w:r w:rsidRPr="00C628EA">
        <w:rPr>
          <w:lang w:val="lt-LT"/>
        </w:rPr>
        <w:t xml:space="preserve"> ar naujoje ugdymo pakopoje;</w:t>
      </w:r>
    </w:p>
    <w:p w:rsidR="008A662B" w:rsidRPr="00C628EA" w:rsidRDefault="008A662B" w:rsidP="00C628EA">
      <w:pPr>
        <w:keepNext/>
        <w:keepLines/>
        <w:tabs>
          <w:tab w:val="left" w:pos="1134"/>
        </w:tabs>
        <w:spacing w:line="360" w:lineRule="auto"/>
        <w:ind w:right="54" w:firstLine="540"/>
        <w:jc w:val="both"/>
        <w:rPr>
          <w:lang w:val="lt-LT"/>
        </w:rPr>
      </w:pPr>
      <w:r w:rsidRPr="00C628EA">
        <w:rPr>
          <w:lang w:val="lt-LT"/>
        </w:rPr>
        <w:t xml:space="preserve">5.7. teikti reikalingą psichologinę, socialinę pedagoginę, specialiąją pedagoginę pagalbą. </w:t>
      </w:r>
    </w:p>
    <w:p w:rsidR="008A662B" w:rsidRPr="00C628EA" w:rsidRDefault="00B37622" w:rsidP="00C628EA">
      <w:pPr>
        <w:keepNext/>
        <w:keepLines/>
        <w:spacing w:line="360" w:lineRule="auto"/>
        <w:ind w:right="54" w:firstLine="540"/>
        <w:jc w:val="both"/>
        <w:rPr>
          <w:lang w:val="lt-LT"/>
        </w:rPr>
      </w:pPr>
      <w:r w:rsidRPr="00C628EA">
        <w:rPr>
          <w:lang w:val="lt-LT"/>
        </w:rPr>
        <w:t xml:space="preserve">6. Švietimo pagalbos </w:t>
      </w:r>
      <w:r w:rsidR="008A662B" w:rsidRPr="00C628EA">
        <w:rPr>
          <w:lang w:val="lt-LT"/>
        </w:rPr>
        <w:t>teikimo principai:</w:t>
      </w:r>
    </w:p>
    <w:p w:rsidR="008A662B" w:rsidRPr="00C628EA" w:rsidRDefault="008A662B" w:rsidP="00C628EA">
      <w:pPr>
        <w:keepNext/>
        <w:keepLines/>
        <w:spacing w:line="360" w:lineRule="auto"/>
        <w:ind w:right="54" w:firstLine="540"/>
        <w:jc w:val="both"/>
        <w:rPr>
          <w:lang w:val="lt-LT"/>
        </w:rPr>
      </w:pPr>
      <w:r w:rsidRPr="00C628EA">
        <w:rPr>
          <w:lang w:val="lt-LT"/>
        </w:rPr>
        <w:t>6.1. lygios galimybės – kiekvienam mokiniui užtikrinamas pagalbos prieinamumas;</w:t>
      </w:r>
    </w:p>
    <w:p w:rsidR="008A662B" w:rsidRPr="00C628EA" w:rsidRDefault="008A662B" w:rsidP="00C628EA">
      <w:pPr>
        <w:keepNext/>
        <w:keepLines/>
        <w:spacing w:line="360" w:lineRule="auto"/>
        <w:ind w:right="54" w:firstLine="540"/>
        <w:jc w:val="both"/>
        <w:rPr>
          <w:lang w:val="lt-LT"/>
        </w:rPr>
      </w:pPr>
      <w:r w:rsidRPr="00C628EA">
        <w:rPr>
          <w:lang w:val="lt-LT"/>
        </w:rPr>
        <w:t>6.2. visuotinumas – pag</w:t>
      </w:r>
      <w:r w:rsidR="0090392D" w:rsidRPr="00C628EA">
        <w:rPr>
          <w:lang w:val="lt-LT"/>
        </w:rPr>
        <w:t>alba teikiama visiems gimnazijos</w:t>
      </w:r>
      <w:r w:rsidRPr="00C628EA">
        <w:rPr>
          <w:lang w:val="lt-LT"/>
        </w:rPr>
        <w:t xml:space="preserve"> mokiniams, kuriems jos reikia;</w:t>
      </w:r>
    </w:p>
    <w:p w:rsidR="008A662B" w:rsidRPr="00C628EA" w:rsidRDefault="008A662B" w:rsidP="00C628EA">
      <w:pPr>
        <w:keepNext/>
        <w:keepLines/>
        <w:spacing w:line="360" w:lineRule="auto"/>
        <w:ind w:right="54" w:firstLine="540"/>
        <w:jc w:val="both"/>
        <w:rPr>
          <w:lang w:val="lt-LT"/>
        </w:rPr>
      </w:pPr>
      <w:r w:rsidRPr="00C628EA">
        <w:rPr>
          <w:lang w:val="lt-LT"/>
        </w:rPr>
        <w:t>6.3. kompleksiškumas – pagalba teikiama pagal poreikį kartu su kitomis švietimo pagalbos mokiniui teikimo formomis;</w:t>
      </w:r>
    </w:p>
    <w:p w:rsidR="008A662B" w:rsidRPr="00C628EA" w:rsidRDefault="00F5037D" w:rsidP="00C628EA">
      <w:pPr>
        <w:keepNext/>
        <w:keepLines/>
        <w:spacing w:line="360" w:lineRule="auto"/>
        <w:ind w:right="54"/>
        <w:jc w:val="both"/>
        <w:rPr>
          <w:lang w:val="lt-LT"/>
        </w:rPr>
      </w:pPr>
      <w:r w:rsidRPr="00C628EA">
        <w:rPr>
          <w:lang w:val="lt-LT"/>
        </w:rPr>
        <w:t xml:space="preserve">          </w:t>
      </w:r>
      <w:r w:rsidR="008A662B" w:rsidRPr="00C628EA">
        <w:rPr>
          <w:lang w:val="lt-LT"/>
        </w:rPr>
        <w:t>6.4. decentralizacija – šeimos, visuomenės bei kitų institucijų dalyvavimas;</w:t>
      </w:r>
    </w:p>
    <w:p w:rsidR="008A662B" w:rsidRPr="00C628EA" w:rsidRDefault="00F5037D" w:rsidP="00C628EA">
      <w:pPr>
        <w:keepNext/>
        <w:keepLines/>
        <w:spacing w:line="360" w:lineRule="auto"/>
        <w:ind w:right="54"/>
        <w:jc w:val="both"/>
        <w:rPr>
          <w:lang w:val="lt-LT"/>
        </w:rPr>
      </w:pPr>
      <w:r w:rsidRPr="00C628EA">
        <w:rPr>
          <w:lang w:val="lt-LT"/>
        </w:rPr>
        <w:t xml:space="preserve">          </w:t>
      </w:r>
      <w:r w:rsidR="008A662B" w:rsidRPr="00C628EA">
        <w:rPr>
          <w:lang w:val="lt-LT"/>
        </w:rPr>
        <w:t>6.5. individualumas – pagalba teikiama atsižvelgiant į konkretaus mokinio problemas;</w:t>
      </w:r>
    </w:p>
    <w:p w:rsidR="008A662B" w:rsidRPr="00C628EA" w:rsidRDefault="00F5037D" w:rsidP="00C628EA">
      <w:pPr>
        <w:keepNext/>
        <w:keepLines/>
        <w:spacing w:line="360" w:lineRule="auto"/>
        <w:ind w:right="54"/>
        <w:jc w:val="both"/>
        <w:rPr>
          <w:lang w:val="lt-LT"/>
        </w:rPr>
      </w:pPr>
      <w:r w:rsidRPr="00C628EA">
        <w:rPr>
          <w:lang w:val="lt-LT"/>
        </w:rPr>
        <w:t xml:space="preserve">          </w:t>
      </w:r>
      <w:r w:rsidR="008A662B" w:rsidRPr="00C628EA">
        <w:rPr>
          <w:lang w:val="lt-LT"/>
        </w:rPr>
        <w:t>6.6. veiksmingumas – remiamasi profesionalia vadyba, tinkamais ir laiku priimtais sprendimais.</w:t>
      </w:r>
    </w:p>
    <w:p w:rsidR="008A662B" w:rsidRPr="00C628EA" w:rsidRDefault="008A662B" w:rsidP="00C628EA">
      <w:pPr>
        <w:keepNext/>
        <w:keepLines/>
        <w:spacing w:line="360" w:lineRule="auto"/>
        <w:ind w:right="54" w:firstLine="720"/>
        <w:jc w:val="both"/>
        <w:rPr>
          <w:lang w:val="lt-LT"/>
        </w:rPr>
      </w:pPr>
    </w:p>
    <w:p w:rsidR="008A662B" w:rsidRPr="00C628EA" w:rsidRDefault="008A662B" w:rsidP="00DB5827">
      <w:pPr>
        <w:keepNext/>
        <w:keepLines/>
        <w:numPr>
          <w:ilvl w:val="0"/>
          <w:numId w:val="3"/>
        </w:numPr>
        <w:spacing w:line="360" w:lineRule="auto"/>
        <w:ind w:left="0" w:right="54" w:firstLine="720"/>
        <w:jc w:val="center"/>
        <w:rPr>
          <w:b/>
          <w:lang w:val="lt-LT"/>
        </w:rPr>
      </w:pPr>
      <w:r w:rsidRPr="00C628EA">
        <w:rPr>
          <w:b/>
          <w:lang w:val="lt-LT"/>
        </w:rPr>
        <w:t>ŠVIETIMO PAGALBOS GAVĖJAI, TEIKĖJAI, FORMOS IR RŪŠYS</w:t>
      </w:r>
    </w:p>
    <w:p w:rsidR="008A662B" w:rsidRPr="00C628EA" w:rsidRDefault="008A662B" w:rsidP="00C628EA">
      <w:pPr>
        <w:keepNext/>
        <w:keepLines/>
        <w:spacing w:line="360" w:lineRule="auto"/>
        <w:ind w:right="54" w:firstLine="720"/>
        <w:jc w:val="both"/>
        <w:rPr>
          <w:lang w:val="lt-LT"/>
        </w:rPr>
      </w:pPr>
    </w:p>
    <w:p w:rsidR="008A662B" w:rsidRPr="00C628EA" w:rsidRDefault="00F5037D" w:rsidP="00C628EA">
      <w:pPr>
        <w:keepNext/>
        <w:keepLines/>
        <w:spacing w:line="360" w:lineRule="auto"/>
        <w:ind w:right="54"/>
        <w:jc w:val="both"/>
        <w:rPr>
          <w:lang w:val="lt-LT"/>
        </w:rPr>
      </w:pPr>
      <w:r w:rsidRPr="00C628EA">
        <w:rPr>
          <w:lang w:val="lt-LT"/>
        </w:rPr>
        <w:t xml:space="preserve">          7. </w:t>
      </w:r>
      <w:r w:rsidR="008A662B" w:rsidRPr="00C628EA">
        <w:rPr>
          <w:lang w:val="lt-LT"/>
        </w:rPr>
        <w:t>Švieti</w:t>
      </w:r>
      <w:r w:rsidR="0090392D" w:rsidRPr="00C628EA">
        <w:rPr>
          <w:lang w:val="lt-LT"/>
        </w:rPr>
        <w:t>mo pagalbos gavėjai - gimnazijos</w:t>
      </w:r>
      <w:r w:rsidR="008A662B" w:rsidRPr="00C628EA">
        <w:rPr>
          <w:lang w:val="lt-LT"/>
        </w:rPr>
        <w:t xml:space="preserve"> mokiniai.</w:t>
      </w:r>
    </w:p>
    <w:p w:rsidR="008A662B" w:rsidRPr="00C628EA" w:rsidRDefault="00110B5E" w:rsidP="00110B5E">
      <w:pPr>
        <w:keepNext/>
        <w:keepLines/>
        <w:tabs>
          <w:tab w:val="num" w:pos="426"/>
        </w:tabs>
        <w:spacing w:line="360" w:lineRule="auto"/>
        <w:ind w:right="54"/>
        <w:jc w:val="both"/>
        <w:rPr>
          <w:lang w:val="lt-LT"/>
        </w:rPr>
      </w:pPr>
      <w:r>
        <w:rPr>
          <w:lang w:val="lt-LT"/>
        </w:rPr>
        <w:t xml:space="preserve">          8. </w:t>
      </w:r>
      <w:r w:rsidR="008A662B" w:rsidRPr="00C628EA">
        <w:rPr>
          <w:lang w:val="lt-LT"/>
        </w:rPr>
        <w:t>Švietim</w:t>
      </w:r>
      <w:r w:rsidR="0090392D" w:rsidRPr="00C628EA">
        <w:rPr>
          <w:lang w:val="lt-LT"/>
        </w:rPr>
        <w:t>o pagalbos teikėjai - gimnazijos</w:t>
      </w:r>
      <w:r w:rsidR="008A662B" w:rsidRPr="00C628EA">
        <w:rPr>
          <w:lang w:val="lt-LT"/>
        </w:rPr>
        <w:t xml:space="preserve"> darbuotojai: klasių auklėtojai, mokytojai, psichologas, socialinis </w:t>
      </w:r>
      <w:r w:rsidR="006C6ECD" w:rsidRPr="00C628EA">
        <w:rPr>
          <w:lang w:val="lt-LT"/>
        </w:rPr>
        <w:t>pedagogas, logopedas</w:t>
      </w:r>
      <w:r w:rsidR="008A662B" w:rsidRPr="00C628EA">
        <w:rPr>
          <w:lang w:val="lt-LT"/>
        </w:rPr>
        <w:t xml:space="preserve">, sveikatos priežiūros </w:t>
      </w:r>
      <w:r w:rsidR="006C6ECD" w:rsidRPr="00C628EA">
        <w:rPr>
          <w:lang w:val="lt-LT"/>
        </w:rPr>
        <w:t>specialistas</w:t>
      </w:r>
      <w:r w:rsidR="008A662B" w:rsidRPr="00C628EA">
        <w:rPr>
          <w:lang w:val="lt-LT"/>
        </w:rPr>
        <w:t xml:space="preserve"> ir vadovai.</w:t>
      </w:r>
    </w:p>
    <w:p w:rsidR="008A662B" w:rsidRPr="00C628EA" w:rsidRDefault="00F5037D" w:rsidP="00C628EA">
      <w:pPr>
        <w:keepNext/>
        <w:keepLines/>
        <w:spacing w:line="360" w:lineRule="auto"/>
        <w:ind w:right="54"/>
        <w:jc w:val="both"/>
        <w:rPr>
          <w:lang w:val="lt-LT"/>
        </w:rPr>
      </w:pPr>
      <w:r w:rsidRPr="00C628EA">
        <w:rPr>
          <w:lang w:val="lt-LT"/>
        </w:rPr>
        <w:t xml:space="preserve">          9. </w:t>
      </w:r>
      <w:r w:rsidR="008A662B" w:rsidRPr="00C628EA">
        <w:rPr>
          <w:lang w:val="lt-LT"/>
        </w:rPr>
        <w:t>Švietimo pagalbos formos:</w:t>
      </w:r>
    </w:p>
    <w:p w:rsidR="008A662B" w:rsidRPr="00C628EA" w:rsidRDefault="0074244D" w:rsidP="00C628EA">
      <w:pPr>
        <w:keepNext/>
        <w:keepLines/>
        <w:tabs>
          <w:tab w:val="num" w:pos="426"/>
        </w:tabs>
        <w:spacing w:line="360" w:lineRule="auto"/>
        <w:ind w:right="54"/>
        <w:jc w:val="both"/>
        <w:rPr>
          <w:lang w:val="lt-LT"/>
        </w:rPr>
      </w:pPr>
      <w:r w:rsidRPr="00C628EA">
        <w:rPr>
          <w:lang w:val="lt-LT"/>
        </w:rPr>
        <w:t xml:space="preserve">          </w:t>
      </w:r>
      <w:r w:rsidR="008A662B" w:rsidRPr="00C628EA">
        <w:rPr>
          <w:lang w:val="lt-LT"/>
        </w:rPr>
        <w:t>9.1. individualus darbas su mokiniu (gabių mokinių skatinimas bei ruošimas dalyvauti olimpiadose bei konkursuose, darbas su jais; klasės</w:t>
      </w:r>
      <w:r w:rsidR="0090392D" w:rsidRPr="00C628EA">
        <w:rPr>
          <w:lang w:val="lt-LT"/>
        </w:rPr>
        <w:t xml:space="preserve"> auklėtojų, mokytojų, gimnazijos</w:t>
      </w:r>
      <w:r w:rsidR="008A662B" w:rsidRPr="00C628EA">
        <w:rPr>
          <w:lang w:val="lt-LT"/>
        </w:rPr>
        <w:t xml:space="preserve"> vadovų pokalbiai, psichologo ir socialinio pedagogo konsultacijos, psichodiagnostiniai tyrimai, užsiėm</w:t>
      </w:r>
      <w:r w:rsidR="006C6ECD" w:rsidRPr="00C628EA">
        <w:rPr>
          <w:lang w:val="lt-LT"/>
        </w:rPr>
        <w:t>imai su</w:t>
      </w:r>
      <w:r w:rsidR="008A662B" w:rsidRPr="00C628EA">
        <w:rPr>
          <w:lang w:val="lt-LT"/>
        </w:rPr>
        <w:t xml:space="preserve"> logopedu);</w:t>
      </w:r>
    </w:p>
    <w:p w:rsidR="008A662B" w:rsidRPr="00C628EA" w:rsidRDefault="0074244D" w:rsidP="00C628EA">
      <w:pPr>
        <w:keepNext/>
        <w:keepLines/>
        <w:tabs>
          <w:tab w:val="num" w:pos="426"/>
        </w:tabs>
        <w:spacing w:line="360" w:lineRule="auto"/>
        <w:jc w:val="both"/>
        <w:rPr>
          <w:lang w:val="lt-LT"/>
        </w:rPr>
      </w:pPr>
      <w:r w:rsidRPr="00C628EA">
        <w:rPr>
          <w:lang w:val="lt-LT"/>
        </w:rPr>
        <w:lastRenderedPageBreak/>
        <w:t xml:space="preserve">          </w:t>
      </w:r>
      <w:r w:rsidR="008A662B" w:rsidRPr="00C628EA">
        <w:rPr>
          <w:lang w:val="lt-LT"/>
        </w:rPr>
        <w:t>9.2. darbas su grupe – grupinės konsultacijos (psichologo, socialinio pedagogo), klasės valandėlės, ugdymo dalyvių tarpusavio santykių reguliavimas, profesinis konsultavimas bei informavimas, grupinis darbas su gabiais</w:t>
      </w:r>
      <w:r w:rsidR="00B37622" w:rsidRPr="00C628EA">
        <w:rPr>
          <w:lang w:val="lt-LT"/>
        </w:rPr>
        <w:t xml:space="preserve"> mokymosi sunkumų turinčiais</w:t>
      </w:r>
      <w:r w:rsidR="008A662B" w:rsidRPr="00C628EA">
        <w:rPr>
          <w:lang w:val="lt-LT"/>
        </w:rPr>
        <w:t xml:space="preserve"> mokiniais</w:t>
      </w:r>
      <w:r w:rsidR="00B37622" w:rsidRPr="00C628EA">
        <w:rPr>
          <w:lang w:val="lt-LT"/>
        </w:rPr>
        <w:t xml:space="preserve"> kai naudojamos pamokos skirtos mokinio ugdymosi poreikiams tenkinti</w:t>
      </w:r>
      <w:r w:rsidR="008A662B" w:rsidRPr="00C628EA">
        <w:rPr>
          <w:lang w:val="lt-LT"/>
        </w:rPr>
        <w:t>, grupiniai psichologiniai ar sociologiniai tyr</w:t>
      </w:r>
      <w:r w:rsidR="00D20EC2" w:rsidRPr="00C628EA">
        <w:rPr>
          <w:lang w:val="lt-LT"/>
        </w:rPr>
        <w:t>imai,</w:t>
      </w:r>
      <w:r w:rsidR="008A662B" w:rsidRPr="00C628EA">
        <w:rPr>
          <w:lang w:val="lt-LT"/>
        </w:rPr>
        <w:t xml:space="preserve"> logopedo grupiniai užsiėmimai ir panašiai;</w:t>
      </w:r>
    </w:p>
    <w:p w:rsidR="008A662B" w:rsidRPr="00C628EA" w:rsidRDefault="0074244D" w:rsidP="00C628EA">
      <w:pPr>
        <w:keepNext/>
        <w:keepLines/>
        <w:tabs>
          <w:tab w:val="num" w:pos="426"/>
          <w:tab w:val="left" w:pos="720"/>
        </w:tabs>
        <w:spacing w:line="360" w:lineRule="auto"/>
        <w:jc w:val="both"/>
        <w:rPr>
          <w:lang w:val="lt-LT"/>
        </w:rPr>
      </w:pPr>
      <w:r w:rsidRPr="00C628EA">
        <w:rPr>
          <w:lang w:val="lt-LT"/>
        </w:rPr>
        <w:t xml:space="preserve">           </w:t>
      </w:r>
      <w:r w:rsidR="008A662B" w:rsidRPr="00C628EA">
        <w:rPr>
          <w:lang w:val="lt-LT"/>
        </w:rPr>
        <w:t>9.3. darbas su mokinio šeima – pagalba sprendžiant problemas, trukdančias vaiko ugdymo(-si) procesui, pasirenkant mokymosi lygius, būsimą profesiją, tėvų (g</w:t>
      </w:r>
      <w:r w:rsidR="0090392D" w:rsidRPr="00C628EA">
        <w:rPr>
          <w:lang w:val="lt-LT"/>
        </w:rPr>
        <w:t>lobėjų, rūpintojų) ir gimnazijos</w:t>
      </w:r>
      <w:r w:rsidR="008A662B" w:rsidRPr="00C628EA">
        <w:rPr>
          <w:lang w:val="lt-LT"/>
        </w:rPr>
        <w:t xml:space="preserve"> bendradarbiavimo stiprinimas;</w:t>
      </w:r>
    </w:p>
    <w:p w:rsidR="008A662B" w:rsidRPr="00C628EA" w:rsidRDefault="0074244D" w:rsidP="00C628EA">
      <w:pPr>
        <w:keepNext/>
        <w:keepLines/>
        <w:tabs>
          <w:tab w:val="num" w:pos="426"/>
        </w:tabs>
        <w:spacing w:line="360" w:lineRule="auto"/>
        <w:ind w:right="54"/>
        <w:jc w:val="both"/>
        <w:rPr>
          <w:lang w:val="lt-LT"/>
        </w:rPr>
      </w:pPr>
      <w:r w:rsidRPr="00C628EA">
        <w:rPr>
          <w:lang w:val="lt-LT"/>
        </w:rPr>
        <w:t xml:space="preserve">           </w:t>
      </w:r>
      <w:r w:rsidR="0090392D" w:rsidRPr="00C628EA">
        <w:rPr>
          <w:lang w:val="lt-LT"/>
        </w:rPr>
        <w:t>9.4. darbas su gimnazijos</w:t>
      </w:r>
      <w:r w:rsidR="008A662B" w:rsidRPr="00C628EA">
        <w:rPr>
          <w:lang w:val="lt-LT"/>
        </w:rPr>
        <w:t xml:space="preserve"> bendruomene – saugios aplinkos kūrimas ir palaikymas, savivaldos aktyvinimas;</w:t>
      </w:r>
    </w:p>
    <w:p w:rsidR="008A662B" w:rsidRPr="00C628EA" w:rsidRDefault="0074244D" w:rsidP="00C628EA">
      <w:pPr>
        <w:keepNext/>
        <w:keepLines/>
        <w:tabs>
          <w:tab w:val="num" w:pos="426"/>
        </w:tabs>
        <w:spacing w:line="360" w:lineRule="auto"/>
        <w:jc w:val="both"/>
        <w:rPr>
          <w:lang w:val="lt-LT"/>
        </w:rPr>
      </w:pPr>
      <w:r w:rsidRPr="00C628EA">
        <w:rPr>
          <w:lang w:val="lt-LT"/>
        </w:rPr>
        <w:t xml:space="preserve">           </w:t>
      </w:r>
      <w:r w:rsidR="008A662B" w:rsidRPr="00C628EA">
        <w:rPr>
          <w:lang w:val="lt-LT"/>
        </w:rPr>
        <w:t xml:space="preserve">9.5. darbas su socialiniais partneriais </w:t>
      </w:r>
      <w:r w:rsidR="00E75445" w:rsidRPr="00C628EA">
        <w:rPr>
          <w:lang w:val="lt-LT"/>
        </w:rPr>
        <w:t>(Vilniaus</w:t>
      </w:r>
      <w:r w:rsidR="00246AE7" w:rsidRPr="00C628EA">
        <w:rPr>
          <w:lang w:val="lt-LT"/>
        </w:rPr>
        <w:t xml:space="preserve"> rajono</w:t>
      </w:r>
      <w:r w:rsidR="00E75445" w:rsidRPr="00C628EA">
        <w:rPr>
          <w:lang w:val="lt-LT"/>
        </w:rPr>
        <w:t xml:space="preserve"> pedagogine psichologine tarnyba Šalčininkų rajono</w:t>
      </w:r>
      <w:r w:rsidR="008A662B" w:rsidRPr="00C628EA">
        <w:rPr>
          <w:lang w:val="lt-LT"/>
        </w:rPr>
        <w:t xml:space="preserve"> policija</w:t>
      </w:r>
      <w:r w:rsidR="00E75445" w:rsidRPr="00C628EA">
        <w:rPr>
          <w:lang w:val="lt-LT"/>
        </w:rPr>
        <w:t xml:space="preserve"> ir nepilnamečių reikalų skyriumi</w:t>
      </w:r>
      <w:r w:rsidR="008A662B" w:rsidRPr="00C628EA">
        <w:rPr>
          <w:lang w:val="lt-LT"/>
        </w:rPr>
        <w:t xml:space="preserve">, </w:t>
      </w:r>
      <w:r w:rsidR="00E75445" w:rsidRPr="00C628EA">
        <w:rPr>
          <w:lang w:val="lt-LT"/>
        </w:rPr>
        <w:t>Turgelių seniūnijos socialiniu darbuotoju</w:t>
      </w:r>
      <w:r w:rsidR="00A11BFE" w:rsidRPr="00C628EA">
        <w:rPr>
          <w:lang w:val="lt-LT"/>
        </w:rPr>
        <w:t>, Šalčininkų rajono savivaldybės administracijos vaiko tei</w:t>
      </w:r>
      <w:r w:rsidR="00F55E59" w:rsidRPr="00C628EA">
        <w:rPr>
          <w:lang w:val="lt-LT"/>
        </w:rPr>
        <w:t>sių apsaugos skyriumi, Šalčininkų rajono savivaldybės socialinės paramos skyriumi</w:t>
      </w:r>
      <w:r w:rsidR="000525C6" w:rsidRPr="00C628EA">
        <w:rPr>
          <w:lang w:val="lt-LT"/>
        </w:rPr>
        <w:t>, Šaulių sąjunga, Zonta moterų klubas</w:t>
      </w:r>
      <w:r w:rsidR="008A662B" w:rsidRPr="00C628EA">
        <w:rPr>
          <w:lang w:val="lt-LT"/>
        </w:rPr>
        <w:t>) siekiant užtikrinti pagalbos veiksmingumą.</w:t>
      </w:r>
    </w:p>
    <w:p w:rsidR="008A662B" w:rsidRPr="00C628EA" w:rsidRDefault="0074244D" w:rsidP="00C628EA">
      <w:pPr>
        <w:keepNext/>
        <w:keepLines/>
        <w:tabs>
          <w:tab w:val="num" w:pos="426"/>
        </w:tabs>
        <w:spacing w:line="360" w:lineRule="auto"/>
        <w:ind w:right="54"/>
        <w:jc w:val="both"/>
        <w:rPr>
          <w:lang w:val="lt-LT"/>
        </w:rPr>
      </w:pPr>
      <w:r w:rsidRPr="00C628EA">
        <w:rPr>
          <w:lang w:val="lt-LT"/>
        </w:rPr>
        <w:t xml:space="preserve">           </w:t>
      </w:r>
      <w:r w:rsidR="008A662B" w:rsidRPr="00C628EA">
        <w:rPr>
          <w:lang w:val="lt-LT"/>
        </w:rPr>
        <w:t>10. Švietimo pagalbos teikimo rūšys:</w:t>
      </w:r>
    </w:p>
    <w:p w:rsidR="008A662B" w:rsidRPr="00C628EA" w:rsidRDefault="0074244D" w:rsidP="00C628EA">
      <w:pPr>
        <w:keepNext/>
        <w:keepLines/>
        <w:tabs>
          <w:tab w:val="num" w:pos="426"/>
        </w:tabs>
        <w:spacing w:line="360" w:lineRule="auto"/>
        <w:ind w:right="54"/>
        <w:jc w:val="both"/>
        <w:rPr>
          <w:lang w:val="lt-LT"/>
        </w:rPr>
      </w:pPr>
      <w:r w:rsidRPr="00C628EA">
        <w:rPr>
          <w:lang w:val="lt-LT"/>
        </w:rPr>
        <w:t xml:space="preserve">           </w:t>
      </w:r>
      <w:r w:rsidR="008A662B" w:rsidRPr="00C628EA">
        <w:rPr>
          <w:lang w:val="lt-LT"/>
        </w:rPr>
        <w:t>10.1. konsultavimas (mokinio, mokinių grupės, mokytojų, tėvų (globėjų, rūpintojų) siekiant padėti išsiaiškinti ir suprasti tai, kas vyksta jų gyvenimo ir mokymosi erdvėje, padedant mokytis, naujai elgtis, geriau pažinti save ar pasirinkti profesiją;</w:t>
      </w:r>
    </w:p>
    <w:p w:rsidR="008A662B" w:rsidRPr="00C628EA" w:rsidRDefault="0074244D" w:rsidP="00C628EA">
      <w:pPr>
        <w:keepNext/>
        <w:keepLines/>
        <w:tabs>
          <w:tab w:val="num" w:pos="426"/>
        </w:tabs>
        <w:spacing w:line="360" w:lineRule="auto"/>
        <w:ind w:right="54"/>
        <w:jc w:val="both"/>
        <w:rPr>
          <w:lang w:val="lt-LT"/>
        </w:rPr>
      </w:pPr>
      <w:r w:rsidRPr="00C628EA">
        <w:rPr>
          <w:lang w:val="lt-LT"/>
        </w:rPr>
        <w:t xml:space="preserve">           </w:t>
      </w:r>
      <w:r w:rsidR="008A662B" w:rsidRPr="00C628EA">
        <w:rPr>
          <w:lang w:val="lt-LT"/>
        </w:rPr>
        <w:t>10.2. ugdymo diferencijavimas mokiniui ir mokinių grupei, siekiant sudaryti palankias sąlygas t</w:t>
      </w:r>
      <w:r w:rsidR="00D20EC2" w:rsidRPr="00C628EA">
        <w:rPr>
          <w:lang w:val="lt-LT"/>
        </w:rPr>
        <w:t>iek gabių tiek mokymosi sunkumų</w:t>
      </w:r>
      <w:r w:rsidR="008A662B" w:rsidRPr="00C628EA">
        <w:rPr>
          <w:lang w:val="lt-LT"/>
        </w:rPr>
        <w:t xml:space="preserve"> turinčių mokinių ugdymui;</w:t>
      </w:r>
    </w:p>
    <w:p w:rsidR="008A662B" w:rsidRPr="00C628EA" w:rsidRDefault="0074244D" w:rsidP="00C628EA">
      <w:pPr>
        <w:keepNext/>
        <w:keepLines/>
        <w:tabs>
          <w:tab w:val="num" w:pos="426"/>
        </w:tabs>
        <w:spacing w:line="360" w:lineRule="auto"/>
        <w:ind w:right="54"/>
        <w:jc w:val="both"/>
        <w:rPr>
          <w:lang w:val="lt-LT"/>
        </w:rPr>
      </w:pPr>
      <w:r w:rsidRPr="00C628EA">
        <w:rPr>
          <w:lang w:val="lt-LT"/>
        </w:rPr>
        <w:t xml:space="preserve">           </w:t>
      </w:r>
      <w:r w:rsidR="008A662B" w:rsidRPr="00C628EA">
        <w:rPr>
          <w:lang w:val="lt-LT"/>
        </w:rPr>
        <w:t>10.3. socialinių ir gyvenimo įgūdžių formavimas – ugdomas gebėjimas priimti sprendimus ir spręsti problemas, kūrybiškai ir kritiškai mąstyti, bendrauti, pažinti save, elgtis visuomenėje priimtinai</w:t>
      </w:r>
      <w:r w:rsidR="00D20EC2" w:rsidRPr="00C628EA">
        <w:rPr>
          <w:lang w:val="lt-LT"/>
        </w:rPr>
        <w:t>s</w:t>
      </w:r>
      <w:r w:rsidR="008A662B" w:rsidRPr="00C628EA">
        <w:rPr>
          <w:lang w:val="lt-LT"/>
        </w:rPr>
        <w:t xml:space="preserve"> būdais, valdyti emocijas, sveikos gyvensenos įgūdžiai;</w:t>
      </w:r>
    </w:p>
    <w:p w:rsidR="008A662B" w:rsidRPr="00C628EA" w:rsidRDefault="0074244D" w:rsidP="00C628EA">
      <w:pPr>
        <w:keepNext/>
        <w:keepLines/>
        <w:tabs>
          <w:tab w:val="num" w:pos="426"/>
        </w:tabs>
        <w:spacing w:line="360" w:lineRule="auto"/>
        <w:ind w:right="54"/>
        <w:jc w:val="both"/>
        <w:rPr>
          <w:lang w:val="lt-LT"/>
        </w:rPr>
      </w:pPr>
      <w:r w:rsidRPr="00C628EA">
        <w:rPr>
          <w:lang w:val="lt-LT"/>
        </w:rPr>
        <w:t xml:space="preserve">           </w:t>
      </w:r>
      <w:r w:rsidR="008A662B" w:rsidRPr="00C628EA">
        <w:rPr>
          <w:lang w:val="lt-LT"/>
        </w:rPr>
        <w:t>10.4. elgesio korekcija, socialiai priimtino elgesio modeliavimas;</w:t>
      </w:r>
    </w:p>
    <w:p w:rsidR="008A662B" w:rsidRPr="00C628EA" w:rsidRDefault="0074244D" w:rsidP="00C628EA">
      <w:pPr>
        <w:keepNext/>
        <w:keepLines/>
        <w:tabs>
          <w:tab w:val="num" w:pos="426"/>
        </w:tabs>
        <w:spacing w:line="360" w:lineRule="auto"/>
        <w:ind w:right="54"/>
        <w:jc w:val="both"/>
        <w:rPr>
          <w:lang w:val="lt-LT"/>
        </w:rPr>
      </w:pPr>
      <w:r w:rsidRPr="00C628EA">
        <w:rPr>
          <w:lang w:val="lt-LT"/>
        </w:rPr>
        <w:t xml:space="preserve">           </w:t>
      </w:r>
      <w:r w:rsidR="0090392D" w:rsidRPr="00C628EA">
        <w:rPr>
          <w:lang w:val="lt-LT"/>
        </w:rPr>
        <w:t>10.5. nusikalstamumo, gimnazijos</w:t>
      </w:r>
      <w:r w:rsidR="008A662B" w:rsidRPr="00C628EA">
        <w:rPr>
          <w:lang w:val="lt-LT"/>
        </w:rPr>
        <w:t xml:space="preserve"> nelankymo, alkoholio, tabako ir kitų psichiką veikiančių medžiagų vartojimo, savižudybių, ŽIV/AIDS, prievartos, smurto ir teisės pažeidimų prevencija;</w:t>
      </w:r>
    </w:p>
    <w:p w:rsidR="008A662B" w:rsidRPr="00C628EA" w:rsidRDefault="0074244D" w:rsidP="00C628EA">
      <w:pPr>
        <w:keepNext/>
        <w:keepLines/>
        <w:tabs>
          <w:tab w:val="num" w:pos="426"/>
          <w:tab w:val="left" w:pos="720"/>
        </w:tabs>
        <w:spacing w:line="360" w:lineRule="auto"/>
        <w:ind w:right="54"/>
        <w:jc w:val="both"/>
        <w:rPr>
          <w:lang w:val="lt-LT"/>
        </w:rPr>
      </w:pPr>
      <w:r w:rsidRPr="00C628EA">
        <w:rPr>
          <w:lang w:val="lt-LT"/>
        </w:rPr>
        <w:t xml:space="preserve">           </w:t>
      </w:r>
      <w:r w:rsidR="008A662B" w:rsidRPr="00C628EA">
        <w:rPr>
          <w:lang w:val="lt-LT"/>
        </w:rPr>
        <w:t>10.6. pagalb</w:t>
      </w:r>
      <w:r w:rsidR="0090392D" w:rsidRPr="00C628EA">
        <w:rPr>
          <w:lang w:val="lt-LT"/>
        </w:rPr>
        <w:t>os komandos telkimas gimnazijoje</w:t>
      </w:r>
      <w:r w:rsidR="008A662B" w:rsidRPr="00C628EA">
        <w:rPr>
          <w:lang w:val="lt-LT"/>
        </w:rPr>
        <w:t xml:space="preserve"> (esant reikalui, pasitelkiant šeimą bei socialinius partnerius), siekiant sėkmingai spręsti mokinių problemas.</w:t>
      </w:r>
    </w:p>
    <w:p w:rsidR="008A662B" w:rsidRPr="00C628EA" w:rsidRDefault="008A662B" w:rsidP="00C628EA">
      <w:pPr>
        <w:keepNext/>
        <w:keepLines/>
        <w:spacing w:line="360" w:lineRule="auto"/>
        <w:ind w:right="54" w:firstLine="720"/>
        <w:jc w:val="both"/>
        <w:rPr>
          <w:lang w:val="lt-LT"/>
        </w:rPr>
      </w:pPr>
    </w:p>
    <w:p w:rsidR="00D87E04" w:rsidRPr="00C628EA" w:rsidRDefault="00D87E04" w:rsidP="00C628EA">
      <w:pPr>
        <w:numPr>
          <w:ilvl w:val="0"/>
          <w:numId w:val="3"/>
        </w:numPr>
        <w:spacing w:line="360" w:lineRule="auto"/>
        <w:ind w:right="962"/>
        <w:jc w:val="center"/>
        <w:rPr>
          <w:b/>
        </w:rPr>
      </w:pPr>
      <w:r w:rsidRPr="00C628EA">
        <w:rPr>
          <w:b/>
        </w:rPr>
        <w:t>MOKY</w:t>
      </w:r>
      <w:r w:rsidRPr="00C628EA">
        <w:rPr>
          <w:b/>
          <w:spacing w:val="3"/>
        </w:rPr>
        <w:t>M</w:t>
      </w:r>
      <w:r w:rsidRPr="00C628EA">
        <w:rPr>
          <w:b/>
        </w:rPr>
        <w:t>OSI</w:t>
      </w:r>
      <w:r w:rsidRPr="00C628EA">
        <w:rPr>
          <w:b/>
          <w:spacing w:val="-15"/>
        </w:rPr>
        <w:t xml:space="preserve"> </w:t>
      </w:r>
      <w:r w:rsidRPr="00C628EA">
        <w:rPr>
          <w:b/>
          <w:spacing w:val="3"/>
        </w:rPr>
        <w:t>K</w:t>
      </w:r>
      <w:r w:rsidRPr="00C628EA">
        <w:rPr>
          <w:b/>
        </w:rPr>
        <w:t>ON</w:t>
      </w:r>
      <w:r w:rsidRPr="00C628EA">
        <w:rPr>
          <w:b/>
          <w:spacing w:val="2"/>
        </w:rPr>
        <w:t>S</w:t>
      </w:r>
      <w:r w:rsidRPr="00C628EA">
        <w:rPr>
          <w:b/>
        </w:rPr>
        <w:t>ULTAC</w:t>
      </w:r>
      <w:r w:rsidRPr="00C628EA">
        <w:rPr>
          <w:b/>
          <w:spacing w:val="2"/>
        </w:rPr>
        <w:t>I</w:t>
      </w:r>
      <w:r w:rsidRPr="00C628EA">
        <w:rPr>
          <w:b/>
        </w:rPr>
        <w:t>JŲ</w:t>
      </w:r>
      <w:r w:rsidRPr="00C628EA">
        <w:rPr>
          <w:b/>
          <w:spacing w:val="-21"/>
        </w:rPr>
        <w:t xml:space="preserve"> </w:t>
      </w:r>
      <w:r w:rsidRPr="00C628EA">
        <w:rPr>
          <w:b/>
        </w:rPr>
        <w:t>M</w:t>
      </w:r>
      <w:r w:rsidRPr="00C628EA">
        <w:rPr>
          <w:b/>
          <w:spacing w:val="3"/>
        </w:rPr>
        <w:t>O</w:t>
      </w:r>
      <w:r w:rsidRPr="00C628EA">
        <w:rPr>
          <w:b/>
        </w:rPr>
        <w:t>KIN</w:t>
      </w:r>
      <w:r w:rsidRPr="00C628EA">
        <w:rPr>
          <w:b/>
          <w:spacing w:val="2"/>
        </w:rPr>
        <w:t>I</w:t>
      </w:r>
      <w:r w:rsidRPr="00C628EA">
        <w:rPr>
          <w:b/>
        </w:rPr>
        <w:t>AMS</w:t>
      </w:r>
      <w:r w:rsidRPr="00C628EA">
        <w:rPr>
          <w:b/>
          <w:spacing w:val="-16"/>
        </w:rPr>
        <w:t xml:space="preserve"> </w:t>
      </w:r>
      <w:r w:rsidRPr="00C628EA">
        <w:rPr>
          <w:b/>
        </w:rPr>
        <w:t>S</w:t>
      </w:r>
      <w:r w:rsidRPr="00C628EA">
        <w:rPr>
          <w:b/>
          <w:spacing w:val="3"/>
        </w:rPr>
        <w:t>K</w:t>
      </w:r>
      <w:r w:rsidRPr="00C628EA">
        <w:rPr>
          <w:b/>
        </w:rPr>
        <w:t>YRI</w:t>
      </w:r>
      <w:r w:rsidRPr="00C628EA">
        <w:rPr>
          <w:b/>
          <w:spacing w:val="3"/>
        </w:rPr>
        <w:t>M</w:t>
      </w:r>
      <w:r w:rsidRPr="00C628EA">
        <w:rPr>
          <w:b/>
        </w:rPr>
        <w:t>O</w:t>
      </w:r>
      <w:r w:rsidRPr="00C628EA">
        <w:rPr>
          <w:b/>
          <w:spacing w:val="-13"/>
        </w:rPr>
        <w:t xml:space="preserve"> </w:t>
      </w:r>
      <w:r w:rsidRPr="00C628EA">
        <w:rPr>
          <w:b/>
          <w:w w:val="99"/>
        </w:rPr>
        <w:t>T</w:t>
      </w:r>
      <w:r w:rsidRPr="00C628EA">
        <w:rPr>
          <w:b/>
          <w:spacing w:val="2"/>
          <w:w w:val="99"/>
        </w:rPr>
        <w:t>V</w:t>
      </w:r>
      <w:r w:rsidRPr="00C628EA">
        <w:rPr>
          <w:b/>
          <w:w w:val="99"/>
        </w:rPr>
        <w:t>ARKA</w:t>
      </w:r>
    </w:p>
    <w:p w:rsidR="00D87E04" w:rsidRPr="00C628EA" w:rsidRDefault="00D87E04" w:rsidP="00C628EA">
      <w:pPr>
        <w:spacing w:line="360" w:lineRule="auto"/>
        <w:ind w:left="1080" w:right="962"/>
        <w:jc w:val="both"/>
        <w:rPr>
          <w:b/>
        </w:rPr>
      </w:pPr>
    </w:p>
    <w:p w:rsidR="00D87E04" w:rsidRPr="00C628EA" w:rsidRDefault="00D87E04" w:rsidP="00C628EA">
      <w:pPr>
        <w:spacing w:line="360" w:lineRule="auto"/>
        <w:ind w:left="114" w:right="75" w:firstLine="720"/>
        <w:jc w:val="both"/>
      </w:pPr>
      <w:r w:rsidRPr="00C628EA">
        <w:lastRenderedPageBreak/>
        <w:t>11. Da</w:t>
      </w:r>
      <w:r w:rsidRPr="00C628EA">
        <w:rPr>
          <w:spacing w:val="5"/>
        </w:rPr>
        <w:t>l</w:t>
      </w:r>
      <w:r w:rsidRPr="00C628EA">
        <w:rPr>
          <w:spacing w:val="-5"/>
        </w:rPr>
        <w:t>y</w:t>
      </w:r>
      <w:r w:rsidRPr="00C628EA">
        <w:t>ko</w:t>
      </w:r>
      <w:r w:rsidRPr="00C628EA">
        <w:rPr>
          <w:spacing w:val="3"/>
        </w:rPr>
        <w:t xml:space="preserve"> </w:t>
      </w:r>
      <w:r w:rsidRPr="00C628EA">
        <w:t>mo</w:t>
      </w:r>
      <w:r w:rsidRPr="00C628EA">
        <w:rPr>
          <w:spacing w:val="5"/>
        </w:rPr>
        <w:t>k</w:t>
      </w:r>
      <w:r w:rsidRPr="00C628EA">
        <w:rPr>
          <w:spacing w:val="-5"/>
        </w:rPr>
        <w:t>y</w:t>
      </w:r>
      <w:r w:rsidRPr="00C628EA">
        <w:t>t</w:t>
      </w:r>
      <w:r w:rsidRPr="00C628EA">
        <w:rPr>
          <w:spacing w:val="2"/>
        </w:rPr>
        <w:t>o</w:t>
      </w:r>
      <w:r w:rsidRPr="00C628EA">
        <w:t>jas,</w:t>
      </w:r>
      <w:r w:rsidRPr="00C628EA">
        <w:rPr>
          <w:spacing w:val="3"/>
        </w:rPr>
        <w:t xml:space="preserve"> </w:t>
      </w:r>
      <w:r w:rsidRPr="00C628EA">
        <w:t>pastebėjęs,</w:t>
      </w:r>
      <w:r w:rsidRPr="00C628EA">
        <w:rPr>
          <w:spacing w:val="3"/>
        </w:rPr>
        <w:t xml:space="preserve"> </w:t>
      </w:r>
      <w:r w:rsidRPr="00C628EA">
        <w:t>kad</w:t>
      </w:r>
      <w:r w:rsidRPr="00C628EA">
        <w:rPr>
          <w:spacing w:val="3"/>
        </w:rPr>
        <w:t xml:space="preserve"> </w:t>
      </w:r>
      <w:r w:rsidRPr="00C628EA">
        <w:rPr>
          <w:spacing w:val="-2"/>
        </w:rPr>
        <w:t>m</w:t>
      </w:r>
      <w:r w:rsidRPr="00C628EA">
        <w:t>o</w:t>
      </w:r>
      <w:r w:rsidRPr="00C628EA">
        <w:rPr>
          <w:spacing w:val="2"/>
        </w:rPr>
        <w:t>ki</w:t>
      </w:r>
      <w:r w:rsidRPr="00C628EA">
        <w:t>niui rei</w:t>
      </w:r>
      <w:r w:rsidRPr="00C628EA">
        <w:rPr>
          <w:spacing w:val="-1"/>
        </w:rPr>
        <w:t>k</w:t>
      </w:r>
      <w:r w:rsidRPr="00C628EA">
        <w:t>ali</w:t>
      </w:r>
      <w:r w:rsidRPr="00C628EA">
        <w:rPr>
          <w:spacing w:val="2"/>
        </w:rPr>
        <w:t>n</w:t>
      </w:r>
      <w:r w:rsidRPr="00C628EA">
        <w:t>gos k</w:t>
      </w:r>
      <w:r w:rsidRPr="00C628EA">
        <w:rPr>
          <w:spacing w:val="2"/>
        </w:rPr>
        <w:t>o</w:t>
      </w:r>
      <w:r w:rsidRPr="00C628EA">
        <w:t>nsu</w:t>
      </w:r>
      <w:r w:rsidRPr="00C628EA">
        <w:rPr>
          <w:spacing w:val="2"/>
        </w:rPr>
        <w:t>l</w:t>
      </w:r>
      <w:r w:rsidRPr="00C628EA">
        <w:t>tacijos, elek</w:t>
      </w:r>
      <w:r w:rsidRPr="00C628EA">
        <w:rPr>
          <w:spacing w:val="2"/>
        </w:rPr>
        <w:t>t</w:t>
      </w:r>
      <w:r w:rsidRPr="00C628EA">
        <w:t>ron</w:t>
      </w:r>
      <w:r w:rsidRPr="00C628EA">
        <w:rPr>
          <w:spacing w:val="2"/>
        </w:rPr>
        <w:t>i</w:t>
      </w:r>
      <w:r w:rsidRPr="00C628EA">
        <w:t>ni</w:t>
      </w:r>
      <w:r w:rsidRPr="00C628EA">
        <w:rPr>
          <w:spacing w:val="3"/>
        </w:rPr>
        <w:t>a</w:t>
      </w:r>
      <w:r w:rsidRPr="00C628EA">
        <w:rPr>
          <w:spacing w:val="-2"/>
        </w:rPr>
        <w:t>m</w:t>
      </w:r>
      <w:r w:rsidRPr="00C628EA">
        <w:t>e die</w:t>
      </w:r>
      <w:r w:rsidRPr="00C628EA">
        <w:rPr>
          <w:spacing w:val="5"/>
        </w:rPr>
        <w:t>n</w:t>
      </w:r>
      <w:r w:rsidRPr="00C628EA">
        <w:rPr>
          <w:spacing w:val="-5"/>
        </w:rPr>
        <w:t>y</w:t>
      </w:r>
      <w:r w:rsidRPr="00C628EA">
        <w:t>ne</w:t>
      </w:r>
      <w:r w:rsidRPr="00C628EA">
        <w:rPr>
          <w:spacing w:val="-8"/>
        </w:rPr>
        <w:t xml:space="preserve"> </w:t>
      </w:r>
      <w:r w:rsidRPr="00C628EA">
        <w:t>in</w:t>
      </w:r>
      <w:r w:rsidRPr="00C628EA">
        <w:rPr>
          <w:spacing w:val="3"/>
        </w:rPr>
        <w:t>f</w:t>
      </w:r>
      <w:r w:rsidRPr="00C628EA">
        <w:t>o</w:t>
      </w:r>
      <w:r w:rsidRPr="00C628EA">
        <w:rPr>
          <w:spacing w:val="3"/>
        </w:rPr>
        <w:t>r</w:t>
      </w:r>
      <w:r w:rsidRPr="00C628EA">
        <w:rPr>
          <w:spacing w:val="-2"/>
        </w:rPr>
        <w:t>m</w:t>
      </w:r>
      <w:r w:rsidRPr="00C628EA">
        <w:t>uoja</w:t>
      </w:r>
      <w:r w:rsidRPr="00C628EA">
        <w:rPr>
          <w:spacing w:val="-10"/>
        </w:rPr>
        <w:t xml:space="preserve"> </w:t>
      </w:r>
      <w:r w:rsidRPr="00C628EA">
        <w:t>kl</w:t>
      </w:r>
      <w:r w:rsidRPr="00C628EA">
        <w:rPr>
          <w:spacing w:val="3"/>
        </w:rPr>
        <w:t>a</w:t>
      </w:r>
      <w:r w:rsidRPr="00C628EA">
        <w:t>sės</w:t>
      </w:r>
      <w:r w:rsidRPr="00C628EA">
        <w:rPr>
          <w:spacing w:val="-6"/>
        </w:rPr>
        <w:t xml:space="preserve"> </w:t>
      </w:r>
      <w:r w:rsidRPr="00C628EA">
        <w:t>vadovą,</w:t>
      </w:r>
      <w:r w:rsidRPr="00C628EA">
        <w:rPr>
          <w:spacing w:val="-3"/>
        </w:rPr>
        <w:t xml:space="preserve"> </w:t>
      </w:r>
      <w:r w:rsidRPr="00C628EA">
        <w:rPr>
          <w:spacing w:val="-2"/>
        </w:rPr>
        <w:t>m</w:t>
      </w:r>
      <w:r w:rsidRPr="00C628EA">
        <w:t>oki</w:t>
      </w:r>
      <w:r w:rsidRPr="00C628EA">
        <w:rPr>
          <w:spacing w:val="2"/>
        </w:rPr>
        <w:t>n</w:t>
      </w:r>
      <w:r w:rsidRPr="00C628EA">
        <w:t>io</w:t>
      </w:r>
      <w:r w:rsidRPr="00C628EA">
        <w:rPr>
          <w:spacing w:val="-9"/>
        </w:rPr>
        <w:t xml:space="preserve"> </w:t>
      </w:r>
      <w:r w:rsidRPr="00C628EA">
        <w:t>t</w:t>
      </w:r>
      <w:r w:rsidRPr="00C628EA">
        <w:rPr>
          <w:spacing w:val="3"/>
        </w:rPr>
        <w:t>ė</w:t>
      </w:r>
      <w:r w:rsidRPr="00C628EA">
        <w:t>vus</w:t>
      </w:r>
      <w:r w:rsidRPr="00C628EA">
        <w:rPr>
          <w:spacing w:val="-5"/>
        </w:rPr>
        <w:t xml:space="preserve"> </w:t>
      </w:r>
      <w:r w:rsidRPr="00C628EA">
        <w:t>(g</w:t>
      </w:r>
      <w:r w:rsidRPr="00C628EA">
        <w:rPr>
          <w:spacing w:val="-1"/>
        </w:rPr>
        <w:t>l</w:t>
      </w:r>
      <w:r w:rsidRPr="00C628EA">
        <w:t>obė</w:t>
      </w:r>
      <w:r w:rsidRPr="00C628EA">
        <w:rPr>
          <w:spacing w:val="3"/>
        </w:rPr>
        <w:t>j</w:t>
      </w:r>
      <w:r w:rsidRPr="00C628EA">
        <w:t>us).</w:t>
      </w:r>
    </w:p>
    <w:p w:rsidR="00D87E04" w:rsidRPr="00C628EA" w:rsidRDefault="00D87E04" w:rsidP="00C628EA">
      <w:pPr>
        <w:spacing w:before="1" w:line="360" w:lineRule="auto"/>
        <w:ind w:left="114" w:right="75" w:firstLine="720"/>
        <w:jc w:val="both"/>
      </w:pPr>
      <w:r w:rsidRPr="008C65B7">
        <w:t>12. Tr</w:t>
      </w:r>
      <w:r w:rsidRPr="008C65B7">
        <w:rPr>
          <w:spacing w:val="2"/>
        </w:rPr>
        <w:t>u</w:t>
      </w:r>
      <w:r w:rsidRPr="008C65B7">
        <w:rPr>
          <w:spacing w:val="-2"/>
        </w:rPr>
        <w:t>m</w:t>
      </w:r>
      <w:r w:rsidRPr="008C65B7">
        <w:rPr>
          <w:spacing w:val="3"/>
        </w:rPr>
        <w:t>p</w:t>
      </w:r>
      <w:r w:rsidRPr="008C65B7">
        <w:t xml:space="preserve">alaikių </w:t>
      </w:r>
      <w:r w:rsidRPr="008C65B7">
        <w:rPr>
          <w:spacing w:val="2"/>
        </w:rPr>
        <w:t>i</w:t>
      </w:r>
      <w:r w:rsidRPr="008C65B7">
        <w:t>r il</w:t>
      </w:r>
      <w:r w:rsidRPr="008C65B7">
        <w:rPr>
          <w:spacing w:val="2"/>
        </w:rPr>
        <w:t>g</w:t>
      </w:r>
      <w:r w:rsidRPr="008C65B7">
        <w:t>alaikių (in</w:t>
      </w:r>
      <w:r w:rsidRPr="008C65B7">
        <w:rPr>
          <w:spacing w:val="2"/>
        </w:rPr>
        <w:t>d</w:t>
      </w:r>
      <w:r w:rsidRPr="008C65B7">
        <w:t>ividual</w:t>
      </w:r>
      <w:r w:rsidRPr="008C65B7">
        <w:rPr>
          <w:spacing w:val="2"/>
        </w:rPr>
        <w:t>i</w:t>
      </w:r>
      <w:r w:rsidRPr="008C65B7">
        <w:t>ų a</w:t>
      </w:r>
      <w:r w:rsidRPr="008C65B7">
        <w:rPr>
          <w:spacing w:val="2"/>
        </w:rPr>
        <w:t>r</w:t>
      </w:r>
      <w:r w:rsidRPr="008C65B7">
        <w:t xml:space="preserve">ba </w:t>
      </w:r>
      <w:r w:rsidRPr="008C65B7">
        <w:rPr>
          <w:spacing w:val="-1"/>
        </w:rPr>
        <w:t>g</w:t>
      </w:r>
      <w:r w:rsidRPr="008C65B7">
        <w:t>rupin</w:t>
      </w:r>
      <w:r w:rsidRPr="008C65B7">
        <w:rPr>
          <w:spacing w:val="2"/>
        </w:rPr>
        <w:t>i</w:t>
      </w:r>
      <w:r w:rsidRPr="008C65B7">
        <w:t>ų) kon</w:t>
      </w:r>
      <w:r w:rsidRPr="008C65B7">
        <w:rPr>
          <w:spacing w:val="2"/>
        </w:rPr>
        <w:t>s</w:t>
      </w:r>
      <w:r w:rsidRPr="008C65B7">
        <w:t>ultac</w:t>
      </w:r>
      <w:r w:rsidRPr="008C65B7">
        <w:rPr>
          <w:spacing w:val="2"/>
        </w:rPr>
        <w:t>i</w:t>
      </w:r>
      <w:r w:rsidRPr="008C65B7">
        <w:t>jų būtin</w:t>
      </w:r>
      <w:r w:rsidRPr="008C65B7">
        <w:rPr>
          <w:spacing w:val="2"/>
        </w:rPr>
        <w:t>u</w:t>
      </w:r>
      <w:r w:rsidRPr="008C65B7">
        <w:t>mą</w:t>
      </w:r>
      <w:r w:rsidRPr="008C65B7">
        <w:rPr>
          <w:spacing w:val="3"/>
        </w:rPr>
        <w:t xml:space="preserve"> </w:t>
      </w:r>
      <w:r w:rsidRPr="008C65B7">
        <w:rPr>
          <w:spacing w:val="-2"/>
        </w:rPr>
        <w:t>m</w:t>
      </w:r>
      <w:r w:rsidRPr="008C65B7">
        <w:rPr>
          <w:spacing w:val="2"/>
        </w:rPr>
        <w:t>o</w:t>
      </w:r>
      <w:r w:rsidRPr="008C65B7">
        <w:rPr>
          <w:spacing w:val="5"/>
        </w:rPr>
        <w:t>k</w:t>
      </w:r>
      <w:r w:rsidRPr="008C65B7">
        <w:rPr>
          <w:spacing w:val="-5"/>
        </w:rPr>
        <w:t>y</w:t>
      </w:r>
      <w:r w:rsidRPr="008C65B7">
        <w:t>tojas derina</w:t>
      </w:r>
      <w:r w:rsidRPr="008C65B7">
        <w:rPr>
          <w:spacing w:val="1"/>
        </w:rPr>
        <w:t xml:space="preserve"> </w:t>
      </w:r>
      <w:r w:rsidRPr="008C65B7">
        <w:t>su</w:t>
      </w:r>
      <w:r w:rsidRPr="008C65B7">
        <w:rPr>
          <w:spacing w:val="5"/>
        </w:rPr>
        <w:t xml:space="preserve"> </w:t>
      </w:r>
      <w:r w:rsidRPr="008C65B7">
        <w:rPr>
          <w:spacing w:val="-2"/>
        </w:rPr>
        <w:t>m</w:t>
      </w:r>
      <w:r w:rsidRPr="008C65B7">
        <w:t>ok</w:t>
      </w:r>
      <w:r w:rsidRPr="008C65B7">
        <w:rPr>
          <w:spacing w:val="2"/>
        </w:rPr>
        <w:t>i</w:t>
      </w:r>
      <w:r w:rsidRPr="008C65B7">
        <w:t>niu,</w:t>
      </w:r>
      <w:r w:rsidRPr="008C65B7">
        <w:rPr>
          <w:spacing w:val="1"/>
        </w:rPr>
        <w:t xml:space="preserve"> </w:t>
      </w:r>
      <w:r w:rsidRPr="008C65B7">
        <w:t>e</w:t>
      </w:r>
      <w:r w:rsidRPr="008C65B7">
        <w:rPr>
          <w:spacing w:val="2"/>
        </w:rPr>
        <w:t>s</w:t>
      </w:r>
      <w:r w:rsidRPr="008C65B7">
        <w:rPr>
          <w:spacing w:val="3"/>
        </w:rPr>
        <w:t>a</w:t>
      </w:r>
      <w:r w:rsidRPr="008C65B7">
        <w:t>nt</w:t>
      </w:r>
      <w:r w:rsidRPr="008C65B7">
        <w:rPr>
          <w:spacing w:val="1"/>
        </w:rPr>
        <w:t xml:space="preserve"> </w:t>
      </w:r>
      <w:r w:rsidRPr="008C65B7">
        <w:t>reikalui</w:t>
      </w:r>
      <w:r w:rsidRPr="008C65B7">
        <w:rPr>
          <w:spacing w:val="3"/>
        </w:rPr>
        <w:t xml:space="preserve"> </w:t>
      </w:r>
      <w:r w:rsidRPr="008C65B7">
        <w:t>su</w:t>
      </w:r>
      <w:r w:rsidRPr="008C65B7">
        <w:rPr>
          <w:spacing w:val="3"/>
        </w:rPr>
        <w:t xml:space="preserve"> </w:t>
      </w:r>
      <w:r w:rsidRPr="008C65B7">
        <w:t>mokin</w:t>
      </w:r>
      <w:r w:rsidRPr="008C65B7">
        <w:rPr>
          <w:spacing w:val="2"/>
        </w:rPr>
        <w:t>i</w:t>
      </w:r>
      <w:r w:rsidRPr="008C65B7">
        <w:t>o</w:t>
      </w:r>
      <w:r w:rsidRPr="008C65B7">
        <w:rPr>
          <w:spacing w:val="3"/>
        </w:rPr>
        <w:t xml:space="preserve"> </w:t>
      </w:r>
      <w:r w:rsidRPr="008C65B7">
        <w:t xml:space="preserve">tėvais </w:t>
      </w:r>
      <w:r w:rsidRPr="008C65B7">
        <w:rPr>
          <w:spacing w:val="3"/>
        </w:rPr>
        <w:t>(</w:t>
      </w:r>
      <w:r w:rsidRPr="008C65B7">
        <w:t>globėja</w:t>
      </w:r>
      <w:r w:rsidRPr="008C65B7">
        <w:rPr>
          <w:spacing w:val="2"/>
        </w:rPr>
        <w:t>i</w:t>
      </w:r>
      <w:r w:rsidRPr="008C65B7">
        <w:t>s,</w:t>
      </w:r>
      <w:r w:rsidRPr="008C65B7">
        <w:rPr>
          <w:spacing w:val="1"/>
        </w:rPr>
        <w:t xml:space="preserve"> </w:t>
      </w:r>
      <w:r w:rsidRPr="008C65B7">
        <w:t>rū</w:t>
      </w:r>
      <w:r w:rsidRPr="008C65B7">
        <w:rPr>
          <w:spacing w:val="3"/>
        </w:rPr>
        <w:t>p</w:t>
      </w:r>
      <w:r w:rsidRPr="008C65B7">
        <w:rPr>
          <w:spacing w:val="2"/>
        </w:rPr>
        <w:t>i</w:t>
      </w:r>
      <w:r w:rsidRPr="008C65B7">
        <w:t>ntojais),</w:t>
      </w:r>
      <w:r w:rsidRPr="008C65B7">
        <w:rPr>
          <w:spacing w:val="3"/>
        </w:rPr>
        <w:t xml:space="preserve"> </w:t>
      </w:r>
      <w:r w:rsidRPr="008C65B7">
        <w:t>klasių</w:t>
      </w:r>
      <w:r w:rsidRPr="008C65B7">
        <w:rPr>
          <w:spacing w:val="3"/>
        </w:rPr>
        <w:t xml:space="preserve"> </w:t>
      </w:r>
      <w:r w:rsidRPr="008C65B7">
        <w:t>vadov</w:t>
      </w:r>
      <w:r w:rsidRPr="008C65B7">
        <w:rPr>
          <w:spacing w:val="3"/>
        </w:rPr>
        <w:t>a</w:t>
      </w:r>
      <w:r w:rsidRPr="008C65B7">
        <w:t>is.</w:t>
      </w:r>
      <w:r w:rsidRPr="008C65B7">
        <w:rPr>
          <w:spacing w:val="1"/>
        </w:rPr>
        <w:t xml:space="preserve"> </w:t>
      </w:r>
      <w:r w:rsidRPr="008C65B7">
        <w:t xml:space="preserve">Kas </w:t>
      </w:r>
      <w:r w:rsidRPr="008C65B7">
        <w:rPr>
          <w:spacing w:val="-2"/>
        </w:rPr>
        <w:t>m</w:t>
      </w:r>
      <w:r w:rsidRPr="008C65B7">
        <w:rPr>
          <w:spacing w:val="3"/>
        </w:rPr>
        <w:t>ė</w:t>
      </w:r>
      <w:r w:rsidRPr="008C65B7">
        <w:t>nesį</w:t>
      </w:r>
      <w:r w:rsidRPr="008C65B7">
        <w:rPr>
          <w:spacing w:val="-5"/>
        </w:rPr>
        <w:t xml:space="preserve"> </w:t>
      </w:r>
      <w:r w:rsidRPr="008C65B7">
        <w:rPr>
          <w:spacing w:val="-2"/>
        </w:rPr>
        <w:t>m</w:t>
      </w:r>
      <w:r w:rsidRPr="008C65B7">
        <w:rPr>
          <w:spacing w:val="2"/>
        </w:rPr>
        <w:t>o</w:t>
      </w:r>
      <w:r w:rsidRPr="008C65B7">
        <w:rPr>
          <w:spacing w:val="5"/>
        </w:rPr>
        <w:t>k</w:t>
      </w:r>
      <w:r w:rsidRPr="008C65B7">
        <w:rPr>
          <w:spacing w:val="-5"/>
        </w:rPr>
        <w:t>y</w:t>
      </w:r>
      <w:r w:rsidRPr="008C65B7">
        <w:t>tojas</w:t>
      </w:r>
      <w:r w:rsidRPr="008C65B7">
        <w:rPr>
          <w:spacing w:val="-9"/>
        </w:rPr>
        <w:t xml:space="preserve"> </w:t>
      </w:r>
      <w:r w:rsidRPr="008C65B7">
        <w:t>apie</w:t>
      </w:r>
      <w:r w:rsidRPr="008C65B7">
        <w:rPr>
          <w:spacing w:val="-2"/>
        </w:rPr>
        <w:t xml:space="preserve"> </w:t>
      </w:r>
      <w:r w:rsidRPr="008C65B7">
        <w:t>pravestas</w:t>
      </w:r>
      <w:r w:rsidRPr="008C65B7">
        <w:rPr>
          <w:spacing w:val="-10"/>
        </w:rPr>
        <w:t xml:space="preserve"> </w:t>
      </w:r>
      <w:r w:rsidRPr="008C65B7">
        <w:rPr>
          <w:spacing w:val="2"/>
        </w:rPr>
        <w:t>k</w:t>
      </w:r>
      <w:r w:rsidRPr="008C65B7">
        <w:t>onsulta</w:t>
      </w:r>
      <w:r w:rsidRPr="008C65B7">
        <w:rPr>
          <w:spacing w:val="3"/>
        </w:rPr>
        <w:t>c</w:t>
      </w:r>
      <w:r w:rsidRPr="008C65B7">
        <w:t>ijas</w:t>
      </w:r>
      <w:r w:rsidRPr="008C65B7">
        <w:rPr>
          <w:spacing w:val="-12"/>
        </w:rPr>
        <w:t xml:space="preserve"> </w:t>
      </w:r>
      <w:r w:rsidRPr="008C65B7">
        <w:t>pate</w:t>
      </w:r>
      <w:r w:rsidRPr="008C65B7">
        <w:rPr>
          <w:spacing w:val="-1"/>
        </w:rPr>
        <w:t>i</w:t>
      </w:r>
      <w:r w:rsidRPr="008C65B7">
        <w:t>kia</w:t>
      </w:r>
      <w:r w:rsidRPr="008C65B7">
        <w:rPr>
          <w:spacing w:val="-8"/>
        </w:rPr>
        <w:t xml:space="preserve"> </w:t>
      </w:r>
      <w:r w:rsidRPr="008C65B7">
        <w:t>in</w:t>
      </w:r>
      <w:r w:rsidRPr="008C65B7">
        <w:rPr>
          <w:spacing w:val="3"/>
        </w:rPr>
        <w:t>f</w:t>
      </w:r>
      <w:r w:rsidRPr="008C65B7">
        <w:t>o</w:t>
      </w:r>
      <w:r w:rsidRPr="008C65B7">
        <w:rPr>
          <w:spacing w:val="3"/>
        </w:rPr>
        <w:t>r</w:t>
      </w:r>
      <w:r w:rsidRPr="008C65B7">
        <w:rPr>
          <w:spacing w:val="-2"/>
        </w:rPr>
        <w:t>m</w:t>
      </w:r>
      <w:r w:rsidRPr="008C65B7">
        <w:t>aciją</w:t>
      </w:r>
      <w:r w:rsidRPr="008C65B7">
        <w:rPr>
          <w:spacing w:val="-10"/>
        </w:rPr>
        <w:t xml:space="preserve"> </w:t>
      </w:r>
      <w:r w:rsidRPr="008C65B7">
        <w:rPr>
          <w:spacing w:val="2"/>
        </w:rPr>
        <w:t>V</w:t>
      </w:r>
      <w:r w:rsidRPr="008C65B7">
        <w:t>GK</w:t>
      </w:r>
      <w:r w:rsidRPr="008C65B7">
        <w:rPr>
          <w:spacing w:val="-6"/>
        </w:rPr>
        <w:t xml:space="preserve"> </w:t>
      </w:r>
      <w:r w:rsidR="008C65B7" w:rsidRPr="008C65B7">
        <w:t>.</w:t>
      </w:r>
    </w:p>
    <w:p w:rsidR="00D87E04" w:rsidRPr="00C628EA" w:rsidRDefault="00D87E04" w:rsidP="00C628EA">
      <w:pPr>
        <w:spacing w:line="360" w:lineRule="auto"/>
        <w:ind w:left="113" w:right="75" w:firstLine="720"/>
        <w:jc w:val="both"/>
      </w:pPr>
      <w:r w:rsidRPr="00C628EA">
        <w:t>13. Ilgal</w:t>
      </w:r>
      <w:r w:rsidRPr="00C628EA">
        <w:rPr>
          <w:spacing w:val="3"/>
        </w:rPr>
        <w:t>a</w:t>
      </w:r>
      <w:r w:rsidRPr="00C628EA">
        <w:t>ikės</w:t>
      </w:r>
      <w:r w:rsidRPr="00C628EA">
        <w:rPr>
          <w:spacing w:val="2"/>
        </w:rPr>
        <w:t xml:space="preserve"> </w:t>
      </w:r>
      <w:r w:rsidRPr="00C628EA">
        <w:t>konsul</w:t>
      </w:r>
      <w:r w:rsidRPr="00C628EA">
        <w:rPr>
          <w:spacing w:val="2"/>
        </w:rPr>
        <w:t>t</w:t>
      </w:r>
      <w:r w:rsidRPr="00C628EA">
        <w:rPr>
          <w:spacing w:val="3"/>
        </w:rPr>
        <w:t>a</w:t>
      </w:r>
      <w:r w:rsidRPr="00C628EA">
        <w:t>cijos ga</w:t>
      </w:r>
      <w:r w:rsidRPr="00C628EA">
        <w:rPr>
          <w:spacing w:val="2"/>
        </w:rPr>
        <w:t>l</w:t>
      </w:r>
      <w:r w:rsidRPr="00C628EA">
        <w:t>i tru</w:t>
      </w:r>
      <w:r w:rsidRPr="00C628EA">
        <w:rPr>
          <w:spacing w:val="2"/>
        </w:rPr>
        <w:t>k</w:t>
      </w:r>
      <w:r w:rsidRPr="00C628EA">
        <w:t>ti iki</w:t>
      </w:r>
      <w:r w:rsidRPr="00C628EA">
        <w:rPr>
          <w:spacing w:val="2"/>
        </w:rPr>
        <w:t xml:space="preserve"> </w:t>
      </w:r>
      <w:r w:rsidRPr="00C628EA">
        <w:t>2</w:t>
      </w:r>
      <w:r w:rsidRPr="00C628EA">
        <w:rPr>
          <w:spacing w:val="2"/>
        </w:rPr>
        <w:t xml:space="preserve"> </w:t>
      </w:r>
      <w:r w:rsidRPr="00C628EA">
        <w:rPr>
          <w:spacing w:val="-2"/>
        </w:rPr>
        <w:t>m</w:t>
      </w:r>
      <w:r w:rsidRPr="00C628EA">
        <w:rPr>
          <w:spacing w:val="3"/>
        </w:rPr>
        <w:t>ė</w:t>
      </w:r>
      <w:r w:rsidRPr="00C628EA">
        <w:t>n</w:t>
      </w:r>
      <w:r w:rsidRPr="00C628EA">
        <w:rPr>
          <w:spacing w:val="-1"/>
        </w:rPr>
        <w:t>e</w:t>
      </w:r>
      <w:r w:rsidRPr="00C628EA">
        <w:t>sių.</w:t>
      </w:r>
      <w:r w:rsidRPr="00C628EA">
        <w:rPr>
          <w:spacing w:val="2"/>
        </w:rPr>
        <w:t xml:space="preserve"> </w:t>
      </w:r>
      <w:r w:rsidRPr="00C628EA">
        <w:t>Tr</w:t>
      </w:r>
      <w:r w:rsidRPr="00C628EA">
        <w:rPr>
          <w:spacing w:val="2"/>
        </w:rPr>
        <w:t>u</w:t>
      </w:r>
      <w:r w:rsidRPr="00C628EA">
        <w:rPr>
          <w:spacing w:val="-2"/>
        </w:rPr>
        <w:t>m</w:t>
      </w:r>
      <w:r w:rsidRPr="00C628EA">
        <w:rPr>
          <w:spacing w:val="3"/>
        </w:rPr>
        <w:t>p</w:t>
      </w:r>
      <w:r w:rsidRPr="00C628EA">
        <w:t>alaik</w:t>
      </w:r>
      <w:r w:rsidRPr="00C628EA">
        <w:rPr>
          <w:spacing w:val="3"/>
        </w:rPr>
        <w:t>ė</w:t>
      </w:r>
      <w:r w:rsidRPr="00C628EA">
        <w:t>s kons</w:t>
      </w:r>
      <w:r w:rsidRPr="00C628EA">
        <w:rPr>
          <w:spacing w:val="2"/>
        </w:rPr>
        <w:t>u</w:t>
      </w:r>
      <w:r w:rsidRPr="00C628EA">
        <w:t>ltacijos</w:t>
      </w:r>
      <w:r w:rsidRPr="00C628EA">
        <w:rPr>
          <w:spacing w:val="2"/>
        </w:rPr>
        <w:t xml:space="preserve"> </w:t>
      </w:r>
      <w:r w:rsidRPr="00C628EA">
        <w:t>-iki</w:t>
      </w:r>
      <w:r w:rsidRPr="00C628EA">
        <w:rPr>
          <w:spacing w:val="2"/>
        </w:rPr>
        <w:t xml:space="preserve"> </w:t>
      </w:r>
      <w:r w:rsidRPr="00C628EA">
        <w:t>1</w:t>
      </w:r>
      <w:r w:rsidRPr="00C628EA">
        <w:rPr>
          <w:spacing w:val="3"/>
        </w:rPr>
        <w:t>-</w:t>
      </w:r>
      <w:r w:rsidRPr="00C628EA">
        <w:t>2 p</w:t>
      </w:r>
      <w:r w:rsidRPr="00C628EA">
        <w:rPr>
          <w:spacing w:val="3"/>
        </w:rPr>
        <w:t>a</w:t>
      </w:r>
      <w:r w:rsidRPr="00C628EA">
        <w:rPr>
          <w:spacing w:val="-2"/>
        </w:rPr>
        <w:t>m</w:t>
      </w:r>
      <w:r w:rsidRPr="00C628EA">
        <w:t>okų.</w:t>
      </w:r>
    </w:p>
    <w:p w:rsidR="00D87E04" w:rsidRPr="00C628EA" w:rsidRDefault="00D87E04" w:rsidP="00C628EA">
      <w:pPr>
        <w:spacing w:before="4" w:line="360" w:lineRule="auto"/>
        <w:ind w:left="834"/>
        <w:jc w:val="both"/>
      </w:pPr>
      <w:r w:rsidRPr="00C628EA">
        <w:t>14.</w:t>
      </w:r>
      <w:r w:rsidRPr="00C628EA">
        <w:rPr>
          <w:spacing w:val="-3"/>
        </w:rPr>
        <w:t xml:space="preserve"> </w:t>
      </w:r>
      <w:r w:rsidRPr="00C628EA">
        <w:t>Mo</w:t>
      </w:r>
      <w:r w:rsidRPr="00C628EA">
        <w:rPr>
          <w:spacing w:val="5"/>
        </w:rPr>
        <w:t>k</w:t>
      </w:r>
      <w:r w:rsidRPr="00C628EA">
        <w:rPr>
          <w:spacing w:val="-5"/>
        </w:rPr>
        <w:t>y</w:t>
      </w:r>
      <w:r w:rsidRPr="00C628EA">
        <w:rPr>
          <w:spacing w:val="2"/>
        </w:rPr>
        <w:t>t</w:t>
      </w:r>
      <w:r w:rsidRPr="00C628EA">
        <w:t>ojas</w:t>
      </w:r>
      <w:r w:rsidRPr="00C628EA">
        <w:rPr>
          <w:spacing w:val="-11"/>
        </w:rPr>
        <w:t xml:space="preserve"> </w:t>
      </w:r>
      <w:r w:rsidRPr="00C628EA">
        <w:t>sa</w:t>
      </w:r>
      <w:r w:rsidRPr="00C628EA">
        <w:rPr>
          <w:spacing w:val="2"/>
        </w:rPr>
        <w:t>v</w:t>
      </w:r>
      <w:r w:rsidRPr="00C628EA">
        <w:t>o</w:t>
      </w:r>
      <w:r w:rsidRPr="00C628EA">
        <w:rPr>
          <w:spacing w:val="-5"/>
        </w:rPr>
        <w:t xml:space="preserve"> </w:t>
      </w:r>
      <w:r w:rsidRPr="00C628EA">
        <w:t>k</w:t>
      </w:r>
      <w:r w:rsidRPr="00C628EA">
        <w:rPr>
          <w:spacing w:val="3"/>
        </w:rPr>
        <w:t>a</w:t>
      </w:r>
      <w:r w:rsidRPr="00C628EA">
        <w:t>binete</w:t>
      </w:r>
      <w:r w:rsidRPr="00C628EA">
        <w:rPr>
          <w:spacing w:val="-7"/>
        </w:rPr>
        <w:t xml:space="preserve"> </w:t>
      </w:r>
      <w:r w:rsidRPr="00C628EA">
        <w:rPr>
          <w:spacing w:val="-2"/>
        </w:rPr>
        <w:t>m</w:t>
      </w:r>
      <w:r w:rsidRPr="00C628EA">
        <w:t>at</w:t>
      </w:r>
      <w:r w:rsidRPr="00C628EA">
        <w:rPr>
          <w:spacing w:val="2"/>
        </w:rPr>
        <w:t>o</w:t>
      </w:r>
      <w:r w:rsidRPr="00C628EA">
        <w:t>moje</w:t>
      </w:r>
      <w:r w:rsidRPr="00C628EA">
        <w:rPr>
          <w:spacing w:val="-8"/>
        </w:rPr>
        <w:t xml:space="preserve"> </w:t>
      </w:r>
      <w:r w:rsidRPr="00C628EA">
        <w:t>mok</w:t>
      </w:r>
      <w:r w:rsidRPr="00C628EA">
        <w:rPr>
          <w:spacing w:val="2"/>
        </w:rPr>
        <w:t>i</w:t>
      </w:r>
      <w:r w:rsidRPr="00C628EA">
        <w:t>ni</w:t>
      </w:r>
      <w:r w:rsidRPr="00C628EA">
        <w:rPr>
          <w:spacing w:val="3"/>
        </w:rPr>
        <w:t>a</w:t>
      </w:r>
      <w:r w:rsidRPr="00C628EA">
        <w:rPr>
          <w:spacing w:val="-2"/>
        </w:rPr>
        <w:t>m</w:t>
      </w:r>
      <w:r w:rsidRPr="00C628EA">
        <w:t>s</w:t>
      </w:r>
      <w:r w:rsidRPr="00C628EA">
        <w:rPr>
          <w:spacing w:val="-12"/>
        </w:rPr>
        <w:t xml:space="preserve"> </w:t>
      </w:r>
      <w:r w:rsidRPr="00C628EA">
        <w:t>vie</w:t>
      </w:r>
      <w:r w:rsidRPr="00C628EA">
        <w:rPr>
          <w:spacing w:val="2"/>
        </w:rPr>
        <w:t>t</w:t>
      </w:r>
      <w:r w:rsidRPr="00C628EA">
        <w:t>oje</w:t>
      </w:r>
      <w:r w:rsidRPr="00C628EA">
        <w:rPr>
          <w:spacing w:val="-7"/>
        </w:rPr>
        <w:t xml:space="preserve"> </w:t>
      </w:r>
      <w:r w:rsidRPr="00C628EA">
        <w:t>skel</w:t>
      </w:r>
      <w:r w:rsidRPr="00C628EA">
        <w:rPr>
          <w:spacing w:val="3"/>
        </w:rPr>
        <w:t>b</w:t>
      </w:r>
      <w:r w:rsidRPr="00C628EA">
        <w:t>ia</w:t>
      </w:r>
      <w:r w:rsidRPr="00C628EA">
        <w:rPr>
          <w:spacing w:val="-7"/>
        </w:rPr>
        <w:t xml:space="preserve"> </w:t>
      </w:r>
      <w:r w:rsidRPr="00C628EA">
        <w:rPr>
          <w:spacing w:val="2"/>
        </w:rPr>
        <w:t>k</w:t>
      </w:r>
      <w:r w:rsidRPr="00C628EA">
        <w:t>onsultacijų</w:t>
      </w:r>
      <w:r w:rsidRPr="00C628EA">
        <w:rPr>
          <w:spacing w:val="-11"/>
        </w:rPr>
        <w:t xml:space="preserve"> </w:t>
      </w:r>
      <w:r w:rsidRPr="00C628EA">
        <w:t>laiką.</w:t>
      </w:r>
    </w:p>
    <w:p w:rsidR="00D87E04" w:rsidRPr="00C628EA" w:rsidRDefault="00D87E04" w:rsidP="00C628EA">
      <w:pPr>
        <w:spacing w:before="44" w:line="360" w:lineRule="auto"/>
        <w:ind w:left="113" w:right="75" w:firstLine="720"/>
        <w:jc w:val="both"/>
      </w:pPr>
      <w:r w:rsidRPr="00C628EA">
        <w:t>15. Indivi</w:t>
      </w:r>
      <w:r w:rsidRPr="00C628EA">
        <w:rPr>
          <w:spacing w:val="2"/>
        </w:rPr>
        <w:t>d</w:t>
      </w:r>
      <w:r w:rsidRPr="00C628EA">
        <w:t>uali</w:t>
      </w:r>
      <w:r w:rsidRPr="00C628EA">
        <w:rPr>
          <w:spacing w:val="2"/>
        </w:rPr>
        <w:t>o</w:t>
      </w:r>
      <w:r w:rsidRPr="00C628EA">
        <w:t>ms ar</w:t>
      </w:r>
      <w:r w:rsidRPr="00C628EA">
        <w:rPr>
          <w:spacing w:val="3"/>
        </w:rPr>
        <w:t>b</w:t>
      </w:r>
      <w:r w:rsidRPr="00C628EA">
        <w:t>a grupin</w:t>
      </w:r>
      <w:r w:rsidRPr="00C628EA">
        <w:rPr>
          <w:spacing w:val="3"/>
        </w:rPr>
        <w:t>ė</w:t>
      </w:r>
      <w:r w:rsidRPr="00C628EA">
        <w:t>ms kons</w:t>
      </w:r>
      <w:r w:rsidRPr="00C628EA">
        <w:rPr>
          <w:spacing w:val="2"/>
        </w:rPr>
        <w:t>u</w:t>
      </w:r>
      <w:r w:rsidRPr="00C628EA">
        <w:t>ltac</w:t>
      </w:r>
      <w:r w:rsidRPr="00C628EA">
        <w:rPr>
          <w:spacing w:val="2"/>
        </w:rPr>
        <w:t>i</w:t>
      </w:r>
      <w:r w:rsidRPr="00C628EA">
        <w:t>j</w:t>
      </w:r>
      <w:r w:rsidRPr="00C628EA">
        <w:rPr>
          <w:spacing w:val="2"/>
        </w:rPr>
        <w:t>o</w:t>
      </w:r>
      <w:r w:rsidRPr="00C628EA">
        <w:rPr>
          <w:spacing w:val="-2"/>
        </w:rPr>
        <w:t>m</w:t>
      </w:r>
      <w:r w:rsidRPr="00C628EA">
        <w:t>s vala</w:t>
      </w:r>
      <w:r w:rsidRPr="00C628EA">
        <w:rPr>
          <w:spacing w:val="2"/>
        </w:rPr>
        <w:t>n</w:t>
      </w:r>
      <w:r w:rsidRPr="00C628EA">
        <w:t>dos ski</w:t>
      </w:r>
      <w:r w:rsidRPr="00C628EA">
        <w:rPr>
          <w:spacing w:val="3"/>
        </w:rPr>
        <w:t>r</w:t>
      </w:r>
      <w:r w:rsidRPr="00C628EA">
        <w:t>i</w:t>
      </w:r>
      <w:r w:rsidRPr="00C628EA">
        <w:rPr>
          <w:spacing w:val="3"/>
        </w:rPr>
        <w:t>a</w:t>
      </w:r>
      <w:r w:rsidRPr="00C628EA">
        <w:t>mos iš</w:t>
      </w:r>
      <w:r w:rsidRPr="00C628EA">
        <w:rPr>
          <w:spacing w:val="3"/>
        </w:rPr>
        <w:t xml:space="preserve"> </w:t>
      </w:r>
      <w:r w:rsidRPr="00C628EA">
        <w:rPr>
          <w:spacing w:val="-2"/>
        </w:rPr>
        <w:t>m</w:t>
      </w:r>
      <w:r w:rsidRPr="00C628EA">
        <w:t>ok</w:t>
      </w:r>
      <w:r w:rsidRPr="00C628EA">
        <w:rPr>
          <w:spacing w:val="2"/>
        </w:rPr>
        <w:t>i</w:t>
      </w:r>
      <w:r w:rsidRPr="00C628EA">
        <w:t>nių ug</w:t>
      </w:r>
      <w:r w:rsidRPr="00C628EA">
        <w:rPr>
          <w:spacing w:val="5"/>
        </w:rPr>
        <w:t>d</w:t>
      </w:r>
      <w:r w:rsidRPr="00C628EA">
        <w:rPr>
          <w:spacing w:val="-2"/>
        </w:rPr>
        <w:t>y</w:t>
      </w:r>
      <w:r w:rsidRPr="00C628EA">
        <w:t>mo</w:t>
      </w:r>
      <w:r w:rsidRPr="00C628EA">
        <w:rPr>
          <w:spacing w:val="2"/>
        </w:rPr>
        <w:t>s</w:t>
      </w:r>
      <w:r w:rsidRPr="00C628EA">
        <w:t>i poreiki</w:t>
      </w:r>
      <w:r w:rsidRPr="00C628EA">
        <w:rPr>
          <w:spacing w:val="3"/>
        </w:rPr>
        <w:t>a</w:t>
      </w:r>
      <w:r w:rsidRPr="00C628EA">
        <w:rPr>
          <w:spacing w:val="-2"/>
        </w:rPr>
        <w:t>m</w:t>
      </w:r>
      <w:r w:rsidRPr="00C628EA">
        <w:t>s</w:t>
      </w:r>
      <w:r w:rsidRPr="00C628EA">
        <w:rPr>
          <w:spacing w:val="-10"/>
        </w:rPr>
        <w:t xml:space="preserve"> </w:t>
      </w:r>
      <w:r w:rsidRPr="00C628EA">
        <w:t>tenkinti</w:t>
      </w:r>
      <w:r w:rsidRPr="00C628EA">
        <w:rPr>
          <w:spacing w:val="-6"/>
        </w:rPr>
        <w:t xml:space="preserve"> </w:t>
      </w:r>
      <w:r w:rsidRPr="00C628EA">
        <w:t>sk</w:t>
      </w:r>
      <w:r w:rsidRPr="00C628EA">
        <w:rPr>
          <w:spacing w:val="2"/>
        </w:rPr>
        <w:t>i</w:t>
      </w:r>
      <w:r w:rsidRPr="00C628EA">
        <w:t>rtų</w:t>
      </w:r>
      <w:r w:rsidRPr="00C628EA">
        <w:rPr>
          <w:spacing w:val="-6"/>
        </w:rPr>
        <w:t xml:space="preserve"> </w:t>
      </w:r>
      <w:r w:rsidRPr="00C628EA">
        <w:t>valandų</w:t>
      </w:r>
      <w:r w:rsidRPr="00C628EA">
        <w:rPr>
          <w:spacing w:val="-6"/>
        </w:rPr>
        <w:t xml:space="preserve"> </w:t>
      </w:r>
      <w:r w:rsidRPr="00C628EA">
        <w:t>ir</w:t>
      </w:r>
      <w:r w:rsidRPr="00C628EA">
        <w:rPr>
          <w:spacing w:val="-2"/>
        </w:rPr>
        <w:t xml:space="preserve"> </w:t>
      </w:r>
      <w:r w:rsidRPr="00C628EA">
        <w:t>neįs</w:t>
      </w:r>
      <w:r w:rsidRPr="00C628EA">
        <w:rPr>
          <w:spacing w:val="2"/>
        </w:rPr>
        <w:t>k</w:t>
      </w:r>
      <w:r w:rsidRPr="00C628EA">
        <w:t>aič</w:t>
      </w:r>
      <w:r w:rsidRPr="00C628EA">
        <w:rPr>
          <w:spacing w:val="2"/>
        </w:rPr>
        <w:t>i</w:t>
      </w:r>
      <w:r w:rsidRPr="00C628EA">
        <w:t>uoj</w:t>
      </w:r>
      <w:r w:rsidRPr="00C628EA">
        <w:rPr>
          <w:spacing w:val="2"/>
        </w:rPr>
        <w:t>a</w:t>
      </w:r>
      <w:r w:rsidRPr="00C628EA">
        <w:rPr>
          <w:spacing w:val="-2"/>
        </w:rPr>
        <w:t>m</w:t>
      </w:r>
      <w:r w:rsidRPr="00C628EA">
        <w:t>os</w:t>
      </w:r>
      <w:r w:rsidRPr="00C628EA">
        <w:rPr>
          <w:spacing w:val="-18"/>
        </w:rPr>
        <w:t xml:space="preserve"> </w:t>
      </w:r>
      <w:r w:rsidRPr="00C628EA">
        <w:t>į</w:t>
      </w:r>
      <w:r w:rsidRPr="00C628EA">
        <w:rPr>
          <w:spacing w:val="1"/>
        </w:rPr>
        <w:t xml:space="preserve"> </w:t>
      </w:r>
      <w:r w:rsidRPr="00C628EA">
        <w:t>mokin</w:t>
      </w:r>
      <w:r w:rsidRPr="00C628EA">
        <w:rPr>
          <w:spacing w:val="2"/>
        </w:rPr>
        <w:t>i</w:t>
      </w:r>
      <w:r w:rsidRPr="00C628EA">
        <w:t>o</w:t>
      </w:r>
      <w:r w:rsidRPr="00C628EA">
        <w:rPr>
          <w:spacing w:val="-7"/>
        </w:rPr>
        <w:t xml:space="preserve"> </w:t>
      </w:r>
      <w:r w:rsidRPr="00C628EA">
        <w:rPr>
          <w:spacing w:val="-2"/>
        </w:rPr>
        <w:t>m</w:t>
      </w:r>
      <w:r w:rsidRPr="00C628EA">
        <w:rPr>
          <w:spacing w:val="2"/>
        </w:rPr>
        <w:t>ok</w:t>
      </w:r>
      <w:r w:rsidRPr="00C628EA">
        <w:rPr>
          <w:spacing w:val="-2"/>
        </w:rPr>
        <w:t>y</w:t>
      </w:r>
      <w:r w:rsidRPr="00C628EA">
        <w:t>mosi</w:t>
      </w:r>
      <w:r w:rsidRPr="00C628EA">
        <w:rPr>
          <w:spacing w:val="-11"/>
        </w:rPr>
        <w:t xml:space="preserve"> </w:t>
      </w:r>
      <w:r w:rsidRPr="00C628EA">
        <w:t>k</w:t>
      </w:r>
      <w:r w:rsidRPr="00C628EA">
        <w:rPr>
          <w:spacing w:val="3"/>
        </w:rPr>
        <w:t>r</w:t>
      </w:r>
      <w:r w:rsidRPr="00C628EA">
        <w:t>ūvį.</w:t>
      </w:r>
    </w:p>
    <w:p w:rsidR="00D87E04" w:rsidRPr="00C628EA" w:rsidRDefault="00D87E04" w:rsidP="007B0E29">
      <w:pPr>
        <w:spacing w:before="1" w:line="360" w:lineRule="auto"/>
        <w:ind w:left="114" w:right="75" w:firstLine="720"/>
        <w:jc w:val="both"/>
      </w:pPr>
      <w:r w:rsidRPr="00C628EA">
        <w:t>16. Skiriant indiv</w:t>
      </w:r>
      <w:r w:rsidRPr="00C628EA">
        <w:rPr>
          <w:spacing w:val="2"/>
        </w:rPr>
        <w:t>i</w:t>
      </w:r>
      <w:r w:rsidRPr="00C628EA">
        <w:t>du</w:t>
      </w:r>
      <w:r w:rsidRPr="00C628EA">
        <w:rPr>
          <w:spacing w:val="3"/>
        </w:rPr>
        <w:t>a</w:t>
      </w:r>
      <w:r w:rsidRPr="00C628EA">
        <w:t>lias arba grupines k</w:t>
      </w:r>
      <w:r w:rsidRPr="00C628EA">
        <w:rPr>
          <w:spacing w:val="2"/>
        </w:rPr>
        <w:t>o</w:t>
      </w:r>
      <w:r w:rsidRPr="00C628EA">
        <w:t>nsultac</w:t>
      </w:r>
      <w:r w:rsidRPr="00C628EA">
        <w:rPr>
          <w:spacing w:val="-1"/>
        </w:rPr>
        <w:t>i</w:t>
      </w:r>
      <w:r w:rsidRPr="00C628EA">
        <w:t>jas atsi</w:t>
      </w:r>
      <w:r w:rsidRPr="00C628EA">
        <w:rPr>
          <w:spacing w:val="3"/>
        </w:rPr>
        <w:t>ž</w:t>
      </w:r>
      <w:r w:rsidRPr="00C628EA">
        <w:t>velgi</w:t>
      </w:r>
      <w:r w:rsidRPr="00C628EA">
        <w:rPr>
          <w:spacing w:val="3"/>
        </w:rPr>
        <w:t>a</w:t>
      </w:r>
      <w:r w:rsidRPr="00C628EA">
        <w:rPr>
          <w:spacing w:val="-2"/>
        </w:rPr>
        <w:t>m</w:t>
      </w:r>
      <w:r w:rsidRPr="00C628EA">
        <w:t>a į tur</w:t>
      </w:r>
      <w:r w:rsidRPr="00C628EA">
        <w:rPr>
          <w:spacing w:val="2"/>
        </w:rPr>
        <w:t>i</w:t>
      </w:r>
      <w:r w:rsidRPr="00C628EA">
        <w:rPr>
          <w:spacing w:val="-2"/>
        </w:rPr>
        <w:t>m</w:t>
      </w:r>
      <w:r w:rsidRPr="00C628EA">
        <w:rPr>
          <w:spacing w:val="3"/>
        </w:rPr>
        <w:t>a</w:t>
      </w:r>
      <w:r w:rsidR="001654B6">
        <w:t>s</w:t>
      </w:r>
      <w:r w:rsidRPr="00C628EA">
        <w:t xml:space="preserve"> l</w:t>
      </w:r>
      <w:r w:rsidRPr="00C628EA">
        <w:rPr>
          <w:spacing w:val="3"/>
        </w:rPr>
        <w:t>ė</w:t>
      </w:r>
      <w:r w:rsidRPr="00C628EA">
        <w:t>šas. E</w:t>
      </w:r>
      <w:r w:rsidRPr="00C628EA">
        <w:rPr>
          <w:spacing w:val="2"/>
        </w:rPr>
        <w:t>s</w:t>
      </w:r>
      <w:r w:rsidRPr="00C628EA">
        <w:t>ant</w:t>
      </w:r>
      <w:r w:rsidRPr="00C628EA">
        <w:rPr>
          <w:spacing w:val="3"/>
        </w:rPr>
        <w:t xml:space="preserve"> f</w:t>
      </w:r>
      <w:r w:rsidRPr="00C628EA">
        <w:t>inansin</w:t>
      </w:r>
      <w:r w:rsidRPr="00C628EA">
        <w:rPr>
          <w:spacing w:val="3"/>
        </w:rPr>
        <w:t>ė</w:t>
      </w:r>
      <w:r w:rsidRPr="00C628EA">
        <w:rPr>
          <w:spacing w:val="-2"/>
        </w:rPr>
        <w:t>m</w:t>
      </w:r>
      <w:r w:rsidRPr="00C628EA">
        <w:t>s gal</w:t>
      </w:r>
      <w:r w:rsidRPr="00C628EA">
        <w:rPr>
          <w:spacing w:val="2"/>
        </w:rPr>
        <w:t>i</w:t>
      </w:r>
      <w:r w:rsidRPr="00C628EA">
        <w:rPr>
          <w:spacing w:val="3"/>
        </w:rPr>
        <w:t>m</w:t>
      </w:r>
      <w:r w:rsidRPr="00C628EA">
        <w:rPr>
          <w:spacing w:val="-5"/>
        </w:rPr>
        <w:t>y</w:t>
      </w:r>
      <w:r w:rsidRPr="00C628EA">
        <w:rPr>
          <w:spacing w:val="5"/>
        </w:rPr>
        <w:t>b</w:t>
      </w:r>
      <w:r w:rsidRPr="00C628EA">
        <w:t>ėms už</w:t>
      </w:r>
      <w:r w:rsidRPr="00C628EA">
        <w:rPr>
          <w:spacing w:val="1"/>
        </w:rPr>
        <w:t xml:space="preserve"> </w:t>
      </w:r>
      <w:r w:rsidRPr="00C628EA">
        <w:t>i</w:t>
      </w:r>
      <w:r w:rsidRPr="00C628EA">
        <w:rPr>
          <w:spacing w:val="2"/>
        </w:rPr>
        <w:t>n</w:t>
      </w:r>
      <w:r w:rsidRPr="00C628EA">
        <w:t>dividua</w:t>
      </w:r>
      <w:r w:rsidRPr="00C628EA">
        <w:rPr>
          <w:spacing w:val="2"/>
        </w:rPr>
        <w:t>l</w:t>
      </w:r>
      <w:r w:rsidRPr="00C628EA">
        <w:t>ias</w:t>
      </w:r>
      <w:r w:rsidRPr="00C628EA">
        <w:rPr>
          <w:spacing w:val="3"/>
        </w:rPr>
        <w:t xml:space="preserve"> </w:t>
      </w:r>
      <w:r w:rsidRPr="00C628EA">
        <w:t>arba</w:t>
      </w:r>
      <w:r w:rsidRPr="00C628EA">
        <w:rPr>
          <w:spacing w:val="1"/>
        </w:rPr>
        <w:t xml:space="preserve"> </w:t>
      </w:r>
      <w:r w:rsidRPr="00C628EA">
        <w:t>grup</w:t>
      </w:r>
      <w:r w:rsidRPr="00C628EA">
        <w:rPr>
          <w:spacing w:val="2"/>
        </w:rPr>
        <w:t>i</w:t>
      </w:r>
      <w:r w:rsidRPr="00C628EA">
        <w:t>nes ko</w:t>
      </w:r>
      <w:r w:rsidRPr="00C628EA">
        <w:rPr>
          <w:spacing w:val="2"/>
        </w:rPr>
        <w:t>n</w:t>
      </w:r>
      <w:r w:rsidRPr="00C628EA">
        <w:t>s</w:t>
      </w:r>
      <w:r w:rsidRPr="00C628EA">
        <w:rPr>
          <w:spacing w:val="2"/>
        </w:rPr>
        <w:t>u</w:t>
      </w:r>
      <w:r w:rsidRPr="00C628EA">
        <w:t xml:space="preserve">ltacijas </w:t>
      </w:r>
      <w:r w:rsidRPr="00C628EA">
        <w:rPr>
          <w:spacing w:val="-2"/>
        </w:rPr>
        <w:t>m</w:t>
      </w:r>
      <w:r w:rsidRPr="00C628EA">
        <w:rPr>
          <w:spacing w:val="2"/>
        </w:rPr>
        <w:t>o</w:t>
      </w:r>
      <w:r w:rsidRPr="00C628EA">
        <w:rPr>
          <w:spacing w:val="5"/>
        </w:rPr>
        <w:t>k</w:t>
      </w:r>
      <w:r w:rsidRPr="00C628EA">
        <w:rPr>
          <w:spacing w:val="-5"/>
        </w:rPr>
        <w:t>y</w:t>
      </w:r>
      <w:r w:rsidRPr="00C628EA">
        <w:t>toj</w:t>
      </w:r>
      <w:r w:rsidRPr="00C628EA">
        <w:rPr>
          <w:spacing w:val="3"/>
        </w:rPr>
        <w:t>a</w:t>
      </w:r>
      <w:r w:rsidRPr="00C628EA">
        <w:t>ms</w:t>
      </w:r>
      <w:r w:rsidRPr="00C628EA">
        <w:rPr>
          <w:spacing w:val="2"/>
        </w:rPr>
        <w:t xml:space="preserve"> </w:t>
      </w:r>
      <w:r w:rsidRPr="00C628EA">
        <w:rPr>
          <w:spacing w:val="-2"/>
        </w:rPr>
        <w:t>m</w:t>
      </w:r>
      <w:r w:rsidRPr="00C628EA">
        <w:rPr>
          <w:spacing w:val="2"/>
        </w:rPr>
        <w:t>o</w:t>
      </w:r>
      <w:r w:rsidRPr="00C628EA">
        <w:t>k</w:t>
      </w:r>
      <w:r w:rsidRPr="00C628EA">
        <w:rPr>
          <w:spacing w:val="3"/>
        </w:rPr>
        <w:t>a</w:t>
      </w:r>
      <w:r w:rsidRPr="00C628EA">
        <w:rPr>
          <w:spacing w:val="-2"/>
        </w:rPr>
        <w:t>m</w:t>
      </w:r>
      <w:r w:rsidRPr="00C628EA">
        <w:t>a</w:t>
      </w:r>
      <w:r w:rsidRPr="00C628EA">
        <w:rPr>
          <w:spacing w:val="2"/>
        </w:rPr>
        <w:t xml:space="preserve"> </w:t>
      </w:r>
      <w:r w:rsidRPr="00C628EA">
        <w:t xml:space="preserve">pagal </w:t>
      </w:r>
      <w:r w:rsidRPr="00C628EA">
        <w:rPr>
          <w:spacing w:val="3"/>
        </w:rPr>
        <w:t>f</w:t>
      </w:r>
      <w:r w:rsidRPr="00C628EA">
        <w:t>aktiškai d</w:t>
      </w:r>
      <w:r w:rsidRPr="00C628EA">
        <w:rPr>
          <w:spacing w:val="2"/>
        </w:rPr>
        <w:t>i</w:t>
      </w:r>
      <w:r w:rsidRPr="00C628EA">
        <w:t>rbtas</w:t>
      </w:r>
      <w:r w:rsidRPr="00C628EA">
        <w:rPr>
          <w:spacing w:val="2"/>
        </w:rPr>
        <w:t xml:space="preserve"> </w:t>
      </w:r>
      <w:r w:rsidRPr="00C628EA">
        <w:t>valandas.</w:t>
      </w:r>
      <w:r w:rsidRPr="00C628EA">
        <w:rPr>
          <w:spacing w:val="1"/>
        </w:rPr>
        <w:t xml:space="preserve"> </w:t>
      </w:r>
      <w:r w:rsidRPr="00C628EA">
        <w:t>Nesant</w:t>
      </w:r>
      <w:r w:rsidRPr="00C628EA">
        <w:rPr>
          <w:spacing w:val="2"/>
        </w:rPr>
        <w:t xml:space="preserve"> </w:t>
      </w:r>
      <w:r w:rsidRPr="00C628EA">
        <w:t>lėšų</w:t>
      </w:r>
      <w:r w:rsidRPr="00C628EA">
        <w:rPr>
          <w:spacing w:val="2"/>
        </w:rPr>
        <w:t xml:space="preserve"> </w:t>
      </w:r>
      <w:r w:rsidRPr="00C628EA">
        <w:t>- suteik</w:t>
      </w:r>
      <w:r w:rsidRPr="00C628EA">
        <w:rPr>
          <w:spacing w:val="2"/>
        </w:rPr>
        <w:t>i</w:t>
      </w:r>
      <w:r w:rsidRPr="00C628EA">
        <w:rPr>
          <w:spacing w:val="3"/>
        </w:rPr>
        <w:t>a</w:t>
      </w:r>
      <w:r w:rsidRPr="00C628EA">
        <w:rPr>
          <w:spacing w:val="-2"/>
        </w:rPr>
        <w:t>m</w:t>
      </w:r>
      <w:r w:rsidRPr="00C628EA">
        <w:t>os</w:t>
      </w:r>
      <w:r w:rsidRPr="00C628EA">
        <w:rPr>
          <w:spacing w:val="2"/>
        </w:rPr>
        <w:t xml:space="preserve"> </w:t>
      </w:r>
      <w:r w:rsidRPr="00C628EA">
        <w:t>poi</w:t>
      </w:r>
      <w:r w:rsidRPr="00C628EA">
        <w:rPr>
          <w:spacing w:val="2"/>
        </w:rPr>
        <w:t>l</w:t>
      </w:r>
      <w:r w:rsidRPr="00C628EA">
        <w:t>sio dien</w:t>
      </w:r>
      <w:r w:rsidRPr="00C628EA">
        <w:rPr>
          <w:spacing w:val="2"/>
        </w:rPr>
        <w:t>o</w:t>
      </w:r>
      <w:r w:rsidRPr="00C628EA">
        <w:t xml:space="preserve">s </w:t>
      </w:r>
      <w:r w:rsidRPr="00C628EA">
        <w:rPr>
          <w:spacing w:val="-2"/>
        </w:rPr>
        <w:t>m</w:t>
      </w:r>
      <w:r w:rsidRPr="00C628EA">
        <w:rPr>
          <w:spacing w:val="2"/>
        </w:rPr>
        <w:t>o</w:t>
      </w:r>
      <w:r w:rsidRPr="00C628EA">
        <w:t>kinių a</w:t>
      </w:r>
      <w:r w:rsidRPr="00C628EA">
        <w:rPr>
          <w:spacing w:val="2"/>
        </w:rPr>
        <w:t>t</w:t>
      </w:r>
      <w:r w:rsidRPr="00C628EA">
        <w:t>ostogų</w:t>
      </w:r>
      <w:r w:rsidRPr="00C628EA">
        <w:rPr>
          <w:spacing w:val="5"/>
        </w:rPr>
        <w:t xml:space="preserve"> </w:t>
      </w:r>
      <w:r w:rsidRPr="00C628EA">
        <w:rPr>
          <w:spacing w:val="-2"/>
        </w:rPr>
        <w:t>m</w:t>
      </w:r>
      <w:r w:rsidRPr="00C628EA">
        <w:t>e</w:t>
      </w:r>
      <w:r w:rsidRPr="00C628EA">
        <w:rPr>
          <w:spacing w:val="2"/>
        </w:rPr>
        <w:t>t</w:t>
      </w:r>
      <w:r w:rsidRPr="00C628EA">
        <w:t xml:space="preserve">u, pagal </w:t>
      </w:r>
      <w:r w:rsidRPr="00C628EA">
        <w:rPr>
          <w:spacing w:val="3"/>
        </w:rPr>
        <w:t>f</w:t>
      </w:r>
      <w:r w:rsidRPr="00C628EA">
        <w:t>aktiškai</w:t>
      </w:r>
      <w:r w:rsidRPr="00C628EA">
        <w:rPr>
          <w:spacing w:val="3"/>
        </w:rPr>
        <w:t xml:space="preserve"> </w:t>
      </w:r>
      <w:r w:rsidRPr="00C628EA">
        <w:t>pr</w:t>
      </w:r>
      <w:r w:rsidRPr="00C628EA">
        <w:rPr>
          <w:spacing w:val="3"/>
        </w:rPr>
        <w:t>a</w:t>
      </w:r>
      <w:r w:rsidRPr="00C628EA">
        <w:t>vestas k</w:t>
      </w:r>
      <w:r w:rsidRPr="00C628EA">
        <w:rPr>
          <w:spacing w:val="-1"/>
        </w:rPr>
        <w:t>o</w:t>
      </w:r>
      <w:r w:rsidRPr="00C628EA">
        <w:rPr>
          <w:spacing w:val="2"/>
        </w:rPr>
        <w:t>n</w:t>
      </w:r>
      <w:r w:rsidRPr="00C628EA">
        <w:t>sultacij</w:t>
      </w:r>
      <w:r w:rsidRPr="00C628EA">
        <w:rPr>
          <w:spacing w:val="3"/>
        </w:rPr>
        <w:t>a</w:t>
      </w:r>
      <w:r w:rsidRPr="00C628EA">
        <w:t xml:space="preserve">s </w:t>
      </w:r>
      <w:r w:rsidRPr="00C628EA">
        <w:rPr>
          <w:spacing w:val="3"/>
        </w:rPr>
        <w:t>(</w:t>
      </w:r>
      <w:r w:rsidRPr="00C628EA">
        <w:t>6 konsult</w:t>
      </w:r>
      <w:r w:rsidRPr="00C628EA">
        <w:rPr>
          <w:spacing w:val="3"/>
        </w:rPr>
        <w:t>a</w:t>
      </w:r>
      <w:r w:rsidRPr="00C628EA">
        <w:t>cijos –</w:t>
      </w:r>
      <w:r w:rsidRPr="00C628EA">
        <w:rPr>
          <w:spacing w:val="3"/>
        </w:rPr>
        <w:t xml:space="preserve"> </w:t>
      </w:r>
      <w:r w:rsidRPr="00C628EA">
        <w:t>1</w:t>
      </w:r>
      <w:r w:rsidRPr="00C628EA">
        <w:rPr>
          <w:spacing w:val="3"/>
        </w:rPr>
        <w:t xml:space="preserve"> </w:t>
      </w:r>
      <w:r w:rsidRPr="00C628EA">
        <w:t>diena). Konsultaci</w:t>
      </w:r>
      <w:r w:rsidRPr="00C628EA">
        <w:rPr>
          <w:spacing w:val="3"/>
        </w:rPr>
        <w:t>j</w:t>
      </w:r>
      <w:r w:rsidRPr="00C628EA">
        <w:t>ų</w:t>
      </w:r>
      <w:r w:rsidRPr="00C628EA">
        <w:rPr>
          <w:spacing w:val="-13"/>
        </w:rPr>
        <w:t xml:space="preserve"> </w:t>
      </w:r>
      <w:r w:rsidRPr="00C628EA">
        <w:t>apsk</w:t>
      </w:r>
      <w:r w:rsidRPr="00C628EA">
        <w:rPr>
          <w:spacing w:val="3"/>
        </w:rPr>
        <w:t>a</w:t>
      </w:r>
      <w:r w:rsidRPr="00C628EA">
        <w:t>itai</w:t>
      </w:r>
      <w:r w:rsidRPr="00C628EA">
        <w:rPr>
          <w:spacing w:val="-7"/>
        </w:rPr>
        <w:t xml:space="preserve"> </w:t>
      </w:r>
      <w:r w:rsidRPr="00C628EA">
        <w:rPr>
          <w:spacing w:val="2"/>
        </w:rPr>
        <w:t>v</w:t>
      </w:r>
      <w:r w:rsidRPr="00C628EA">
        <w:rPr>
          <w:spacing w:val="-5"/>
        </w:rPr>
        <w:t>y</w:t>
      </w:r>
      <w:r w:rsidRPr="00C628EA">
        <w:rPr>
          <w:spacing w:val="2"/>
        </w:rPr>
        <w:t>k</w:t>
      </w:r>
      <w:r w:rsidRPr="00C628EA">
        <w:rPr>
          <w:spacing w:val="5"/>
        </w:rPr>
        <w:t>d</w:t>
      </w:r>
      <w:r w:rsidRPr="00C628EA">
        <w:rPr>
          <w:spacing w:val="-5"/>
        </w:rPr>
        <w:t>y</w:t>
      </w:r>
      <w:r w:rsidRPr="00C628EA">
        <w:t>ti</w:t>
      </w:r>
      <w:r w:rsidRPr="00C628EA">
        <w:rPr>
          <w:spacing w:val="-8"/>
        </w:rPr>
        <w:t xml:space="preserve"> </w:t>
      </w:r>
      <w:r w:rsidRPr="00C628EA">
        <w:t>p</w:t>
      </w:r>
      <w:r w:rsidRPr="00C628EA">
        <w:rPr>
          <w:spacing w:val="2"/>
        </w:rPr>
        <w:t>i</w:t>
      </w:r>
      <w:r w:rsidRPr="00C628EA">
        <w:t>ld</w:t>
      </w:r>
      <w:r w:rsidRPr="00C628EA">
        <w:rPr>
          <w:spacing w:val="2"/>
        </w:rPr>
        <w:t>o</w:t>
      </w:r>
      <w:r w:rsidRPr="00C628EA">
        <w:rPr>
          <w:spacing w:val="-2"/>
        </w:rPr>
        <w:t>m</w:t>
      </w:r>
      <w:r w:rsidRPr="00C628EA">
        <w:t>as</w:t>
      </w:r>
      <w:r w:rsidR="001654B6">
        <w:t xml:space="preserve"> elektroninis dienynas skiltyje Kita veikla.</w:t>
      </w:r>
      <w:r w:rsidRPr="00C628EA">
        <w:rPr>
          <w:spacing w:val="-8"/>
        </w:rPr>
        <w:t xml:space="preserve"> </w:t>
      </w:r>
    </w:p>
    <w:p w:rsidR="00D87E04" w:rsidRPr="00C628EA" w:rsidRDefault="00D87E04" w:rsidP="00C628EA">
      <w:pPr>
        <w:spacing w:before="3" w:line="360" w:lineRule="auto"/>
        <w:ind w:left="834"/>
        <w:jc w:val="both"/>
      </w:pPr>
      <w:r w:rsidRPr="00C628EA">
        <w:t>17.</w:t>
      </w:r>
      <w:r w:rsidRPr="00C628EA">
        <w:rPr>
          <w:spacing w:val="-3"/>
        </w:rPr>
        <w:t xml:space="preserve"> </w:t>
      </w:r>
      <w:r w:rsidRPr="00C628EA">
        <w:t>Mo</w:t>
      </w:r>
      <w:r w:rsidRPr="00C628EA">
        <w:rPr>
          <w:spacing w:val="5"/>
        </w:rPr>
        <w:t>k</w:t>
      </w:r>
      <w:r w:rsidRPr="00C628EA">
        <w:rPr>
          <w:spacing w:val="-5"/>
        </w:rPr>
        <w:t>y</w:t>
      </w:r>
      <w:r w:rsidRPr="00C628EA">
        <w:rPr>
          <w:spacing w:val="2"/>
        </w:rPr>
        <w:t>t</w:t>
      </w:r>
      <w:r w:rsidRPr="00C628EA">
        <w:t>ojų</w:t>
      </w:r>
      <w:r w:rsidRPr="00C628EA">
        <w:rPr>
          <w:spacing w:val="-10"/>
        </w:rPr>
        <w:t xml:space="preserve"> </w:t>
      </w:r>
      <w:r w:rsidRPr="00C628EA">
        <w:t>k</w:t>
      </w:r>
      <w:r w:rsidRPr="00C628EA">
        <w:rPr>
          <w:spacing w:val="2"/>
        </w:rPr>
        <w:t>o</w:t>
      </w:r>
      <w:r w:rsidRPr="00C628EA">
        <w:t>nsult</w:t>
      </w:r>
      <w:r w:rsidRPr="00C628EA">
        <w:rPr>
          <w:spacing w:val="3"/>
        </w:rPr>
        <w:t>a</w:t>
      </w:r>
      <w:r w:rsidRPr="00C628EA">
        <w:t>cijos</w:t>
      </w:r>
      <w:r w:rsidRPr="00C628EA">
        <w:rPr>
          <w:spacing w:val="-14"/>
        </w:rPr>
        <w:t xml:space="preserve"> </w:t>
      </w:r>
      <w:r w:rsidRPr="00C628EA">
        <w:t>teiki</w:t>
      </w:r>
      <w:r w:rsidRPr="00C628EA">
        <w:rPr>
          <w:spacing w:val="3"/>
        </w:rPr>
        <w:t>a</w:t>
      </w:r>
      <w:r w:rsidRPr="00C628EA">
        <w:t>mos:</w:t>
      </w:r>
    </w:p>
    <w:p w:rsidR="00D87E04" w:rsidRPr="00C628EA" w:rsidRDefault="00D87E04" w:rsidP="00C628EA">
      <w:pPr>
        <w:spacing w:before="44" w:line="360" w:lineRule="auto"/>
        <w:ind w:left="114" w:right="75" w:firstLine="720"/>
        <w:jc w:val="both"/>
      </w:pPr>
      <w:r w:rsidRPr="00C628EA">
        <w:t>17.1. kai</w:t>
      </w:r>
      <w:r w:rsidRPr="00C628EA">
        <w:rPr>
          <w:spacing w:val="5"/>
        </w:rPr>
        <w:t xml:space="preserve"> </w:t>
      </w:r>
      <w:r w:rsidRPr="00C628EA">
        <w:rPr>
          <w:spacing w:val="-2"/>
        </w:rPr>
        <w:t>m</w:t>
      </w:r>
      <w:r w:rsidRPr="00C628EA">
        <w:t>oki</w:t>
      </w:r>
      <w:r w:rsidRPr="00C628EA">
        <w:rPr>
          <w:spacing w:val="5"/>
        </w:rPr>
        <w:t>n</w:t>
      </w:r>
      <w:r w:rsidRPr="00C628EA">
        <w:rPr>
          <w:spacing w:val="-5"/>
        </w:rPr>
        <w:t>y</w:t>
      </w:r>
      <w:r w:rsidRPr="00C628EA">
        <w:t>s</w:t>
      </w:r>
      <w:r w:rsidRPr="00C628EA">
        <w:rPr>
          <w:spacing w:val="3"/>
        </w:rPr>
        <w:t xml:space="preserve"> </w:t>
      </w:r>
      <w:r w:rsidRPr="00C628EA">
        <w:t>iš</w:t>
      </w:r>
      <w:r w:rsidRPr="00C628EA">
        <w:rPr>
          <w:spacing w:val="5"/>
        </w:rPr>
        <w:t xml:space="preserve"> </w:t>
      </w:r>
      <w:r w:rsidRPr="00C628EA">
        <w:rPr>
          <w:spacing w:val="-2"/>
        </w:rPr>
        <w:t>m</w:t>
      </w:r>
      <w:r w:rsidRPr="00C628EA">
        <w:t>ok</w:t>
      </w:r>
      <w:r w:rsidRPr="00C628EA">
        <w:rPr>
          <w:spacing w:val="2"/>
        </w:rPr>
        <w:t>o</w:t>
      </w:r>
      <w:r w:rsidRPr="00C628EA">
        <w:rPr>
          <w:spacing w:val="-2"/>
        </w:rPr>
        <w:t>m</w:t>
      </w:r>
      <w:r w:rsidRPr="00C628EA">
        <w:rPr>
          <w:spacing w:val="2"/>
        </w:rPr>
        <w:t>o</w:t>
      </w:r>
      <w:r w:rsidRPr="00C628EA">
        <w:t>jo da</w:t>
      </w:r>
      <w:r w:rsidRPr="00C628EA">
        <w:rPr>
          <w:spacing w:val="5"/>
        </w:rPr>
        <w:t>l</w:t>
      </w:r>
      <w:r w:rsidRPr="00C628EA">
        <w:rPr>
          <w:spacing w:val="-5"/>
        </w:rPr>
        <w:t>y</w:t>
      </w:r>
      <w:r w:rsidRPr="00C628EA">
        <w:rPr>
          <w:spacing w:val="2"/>
        </w:rPr>
        <w:t>k</w:t>
      </w:r>
      <w:r w:rsidRPr="00C628EA">
        <w:t>o</w:t>
      </w:r>
      <w:r w:rsidRPr="00C628EA">
        <w:rPr>
          <w:spacing w:val="3"/>
        </w:rPr>
        <w:t xml:space="preserve"> </w:t>
      </w:r>
      <w:r w:rsidRPr="00C628EA">
        <w:t>atsiskait</w:t>
      </w:r>
      <w:r w:rsidRPr="00C628EA">
        <w:rPr>
          <w:spacing w:val="2"/>
        </w:rPr>
        <w:t>o</w:t>
      </w:r>
      <w:r w:rsidRPr="00C628EA">
        <w:t>mojo d</w:t>
      </w:r>
      <w:r w:rsidRPr="00C628EA">
        <w:rPr>
          <w:spacing w:val="3"/>
        </w:rPr>
        <w:t>a</w:t>
      </w:r>
      <w:r w:rsidRPr="00C628EA">
        <w:t>rbo</w:t>
      </w:r>
      <w:r w:rsidRPr="00C628EA">
        <w:rPr>
          <w:spacing w:val="3"/>
        </w:rPr>
        <w:t xml:space="preserve"> </w:t>
      </w:r>
      <w:r w:rsidRPr="00C628EA">
        <w:t>gauna n</w:t>
      </w:r>
      <w:r w:rsidRPr="00C628EA">
        <w:rPr>
          <w:spacing w:val="3"/>
        </w:rPr>
        <w:t>e</w:t>
      </w:r>
      <w:r w:rsidRPr="00C628EA">
        <w:t>patenki</w:t>
      </w:r>
      <w:r w:rsidRPr="00C628EA">
        <w:rPr>
          <w:spacing w:val="2"/>
        </w:rPr>
        <w:t>n</w:t>
      </w:r>
      <w:r w:rsidRPr="00C628EA">
        <w:rPr>
          <w:spacing w:val="3"/>
        </w:rPr>
        <w:t>a</w:t>
      </w:r>
      <w:r w:rsidRPr="00C628EA">
        <w:t>mą įvertin</w:t>
      </w:r>
      <w:r w:rsidRPr="00C628EA">
        <w:rPr>
          <w:spacing w:val="2"/>
        </w:rPr>
        <w:t>i</w:t>
      </w:r>
      <w:r w:rsidRPr="00C628EA">
        <w:rPr>
          <w:spacing w:val="-2"/>
        </w:rPr>
        <w:t>m</w:t>
      </w:r>
      <w:r w:rsidRPr="00C628EA">
        <w:t>ą;</w:t>
      </w:r>
    </w:p>
    <w:p w:rsidR="00D87E04" w:rsidRPr="00C628EA" w:rsidRDefault="00D87E04" w:rsidP="00C628EA">
      <w:pPr>
        <w:spacing w:before="1" w:line="360" w:lineRule="auto"/>
        <w:ind w:left="114" w:right="75" w:firstLine="720"/>
        <w:jc w:val="both"/>
      </w:pPr>
      <w:r w:rsidRPr="00C628EA">
        <w:t>17.2. jei</w:t>
      </w:r>
      <w:r w:rsidRPr="00C628EA">
        <w:rPr>
          <w:spacing w:val="5"/>
        </w:rPr>
        <w:t xml:space="preserve"> </w:t>
      </w:r>
      <w:r w:rsidRPr="00C628EA">
        <w:rPr>
          <w:spacing w:val="-2"/>
        </w:rPr>
        <w:t>m</w:t>
      </w:r>
      <w:r w:rsidRPr="00C628EA">
        <w:rPr>
          <w:spacing w:val="2"/>
        </w:rPr>
        <w:t>o</w:t>
      </w:r>
      <w:r w:rsidRPr="00C628EA">
        <w:t>ki</w:t>
      </w:r>
      <w:r w:rsidRPr="00C628EA">
        <w:rPr>
          <w:spacing w:val="5"/>
        </w:rPr>
        <w:t>n</w:t>
      </w:r>
      <w:r w:rsidRPr="00C628EA">
        <w:rPr>
          <w:spacing w:val="-5"/>
        </w:rPr>
        <w:t>y</w:t>
      </w:r>
      <w:r w:rsidRPr="00C628EA">
        <w:t>s</w:t>
      </w:r>
      <w:r w:rsidRPr="00C628EA">
        <w:rPr>
          <w:spacing w:val="2"/>
        </w:rPr>
        <w:t xml:space="preserve"> </w:t>
      </w:r>
      <w:r w:rsidRPr="00C628EA">
        <w:t>nel</w:t>
      </w:r>
      <w:r w:rsidRPr="00C628EA">
        <w:rPr>
          <w:spacing w:val="3"/>
        </w:rPr>
        <w:t>a</w:t>
      </w:r>
      <w:r w:rsidRPr="00C628EA">
        <w:t>nkė</w:t>
      </w:r>
      <w:r w:rsidRPr="00C628EA">
        <w:rPr>
          <w:spacing w:val="2"/>
        </w:rPr>
        <w:t xml:space="preserve"> </w:t>
      </w:r>
      <w:r w:rsidRPr="00C628EA">
        <w:rPr>
          <w:spacing w:val="-2"/>
        </w:rPr>
        <w:t>m</w:t>
      </w:r>
      <w:r w:rsidRPr="00C628EA">
        <w:rPr>
          <w:spacing w:val="2"/>
        </w:rPr>
        <w:t>o</w:t>
      </w:r>
      <w:r w:rsidRPr="00C628EA">
        <w:rPr>
          <w:spacing w:val="5"/>
        </w:rPr>
        <w:t>k</w:t>
      </w:r>
      <w:r w:rsidRPr="00C628EA">
        <w:rPr>
          <w:spacing w:val="-5"/>
        </w:rPr>
        <w:t>y</w:t>
      </w:r>
      <w:r w:rsidRPr="00C628EA">
        <w:t>klos</w:t>
      </w:r>
      <w:r w:rsidRPr="00C628EA">
        <w:rPr>
          <w:spacing w:val="2"/>
        </w:rPr>
        <w:t xml:space="preserve"> </w:t>
      </w:r>
      <w:r w:rsidRPr="00C628EA">
        <w:t>dėl</w:t>
      </w:r>
      <w:r w:rsidRPr="00C628EA">
        <w:rPr>
          <w:spacing w:val="2"/>
        </w:rPr>
        <w:t xml:space="preserve"> </w:t>
      </w:r>
      <w:r w:rsidRPr="00C628EA">
        <w:t>li</w:t>
      </w:r>
      <w:r w:rsidRPr="00C628EA">
        <w:rPr>
          <w:spacing w:val="2"/>
        </w:rPr>
        <w:t>g</w:t>
      </w:r>
      <w:r w:rsidRPr="00C628EA">
        <w:t>os 2</w:t>
      </w:r>
      <w:r w:rsidRPr="00C628EA">
        <w:rPr>
          <w:spacing w:val="2"/>
        </w:rPr>
        <w:t xml:space="preserve"> </w:t>
      </w:r>
      <w:r w:rsidRPr="00C628EA">
        <w:t>savaites</w:t>
      </w:r>
      <w:r w:rsidRPr="00C628EA">
        <w:rPr>
          <w:spacing w:val="2"/>
        </w:rPr>
        <w:t xml:space="preserve"> </w:t>
      </w:r>
      <w:r w:rsidRPr="00C628EA">
        <w:t>ir</w:t>
      </w:r>
      <w:r w:rsidRPr="00C628EA">
        <w:rPr>
          <w:spacing w:val="2"/>
        </w:rPr>
        <w:t xml:space="preserve"> </w:t>
      </w:r>
      <w:r w:rsidRPr="00C628EA">
        <w:t>daug</w:t>
      </w:r>
      <w:r w:rsidRPr="00C628EA">
        <w:rPr>
          <w:spacing w:val="2"/>
        </w:rPr>
        <w:t>i</w:t>
      </w:r>
      <w:r w:rsidRPr="00C628EA">
        <w:t>au arba</w:t>
      </w:r>
      <w:r w:rsidRPr="00C628EA">
        <w:rPr>
          <w:spacing w:val="2"/>
        </w:rPr>
        <w:t xml:space="preserve"> </w:t>
      </w:r>
      <w:r w:rsidRPr="00C628EA">
        <w:t>pralei</w:t>
      </w:r>
      <w:r w:rsidRPr="00C628EA">
        <w:rPr>
          <w:spacing w:val="2"/>
        </w:rPr>
        <w:t>d</w:t>
      </w:r>
      <w:r w:rsidRPr="00C628EA">
        <w:t>o vi</w:t>
      </w:r>
      <w:r w:rsidRPr="00C628EA">
        <w:rPr>
          <w:spacing w:val="3"/>
        </w:rPr>
        <w:t>e</w:t>
      </w:r>
      <w:r w:rsidRPr="00C628EA">
        <w:rPr>
          <w:spacing w:val="2"/>
        </w:rPr>
        <w:t>n</w:t>
      </w:r>
      <w:r w:rsidRPr="00C628EA">
        <w:t>o da</w:t>
      </w:r>
      <w:r w:rsidRPr="00C628EA">
        <w:rPr>
          <w:spacing w:val="5"/>
        </w:rPr>
        <w:t>l</w:t>
      </w:r>
      <w:r w:rsidRPr="00C628EA">
        <w:rPr>
          <w:spacing w:val="-5"/>
        </w:rPr>
        <w:t>y</w:t>
      </w:r>
      <w:r w:rsidRPr="00C628EA">
        <w:t>ko</w:t>
      </w:r>
      <w:r w:rsidRPr="00C628EA">
        <w:rPr>
          <w:spacing w:val="-7"/>
        </w:rPr>
        <w:t xml:space="preserve"> </w:t>
      </w:r>
      <w:r w:rsidRPr="00C628EA">
        <w:t>da</w:t>
      </w:r>
      <w:r w:rsidRPr="00C628EA">
        <w:rPr>
          <w:spacing w:val="2"/>
        </w:rPr>
        <w:t>u</w:t>
      </w:r>
      <w:r w:rsidRPr="00C628EA">
        <w:t>giau</w:t>
      </w:r>
      <w:r w:rsidRPr="00C628EA">
        <w:rPr>
          <w:spacing w:val="-8"/>
        </w:rPr>
        <w:t xml:space="preserve"> </w:t>
      </w:r>
      <w:r w:rsidRPr="00C628EA">
        <w:t>ka</w:t>
      </w:r>
      <w:r w:rsidRPr="00C628EA">
        <w:rPr>
          <w:spacing w:val="2"/>
        </w:rPr>
        <w:t>i</w:t>
      </w:r>
      <w:r w:rsidRPr="00C628EA">
        <w:t>p</w:t>
      </w:r>
      <w:r w:rsidRPr="00C628EA">
        <w:rPr>
          <w:spacing w:val="-4"/>
        </w:rPr>
        <w:t xml:space="preserve"> </w:t>
      </w:r>
      <w:r w:rsidRPr="00C628EA">
        <w:t>3</w:t>
      </w:r>
      <w:r w:rsidRPr="00C628EA">
        <w:rPr>
          <w:spacing w:val="1"/>
        </w:rPr>
        <w:t xml:space="preserve"> </w:t>
      </w:r>
      <w:r w:rsidRPr="00C628EA">
        <w:t>p</w:t>
      </w:r>
      <w:r w:rsidRPr="00C628EA">
        <w:rPr>
          <w:spacing w:val="3"/>
        </w:rPr>
        <w:t>a</w:t>
      </w:r>
      <w:r w:rsidRPr="00C628EA">
        <w:rPr>
          <w:spacing w:val="-2"/>
        </w:rPr>
        <w:t>m</w:t>
      </w:r>
      <w:r w:rsidRPr="00C628EA">
        <w:t>okas;</w:t>
      </w:r>
    </w:p>
    <w:p w:rsidR="00C628EA" w:rsidRDefault="001654B6" w:rsidP="001654B6">
      <w:pPr>
        <w:spacing w:line="360" w:lineRule="auto"/>
        <w:ind w:right="962"/>
        <w:jc w:val="both"/>
      </w:pPr>
      <w:r>
        <w:t xml:space="preserve">              </w:t>
      </w:r>
      <w:r w:rsidR="00D87E04" w:rsidRPr="00C628EA">
        <w:t>17.3.</w:t>
      </w:r>
      <w:r w:rsidR="00D87E04" w:rsidRPr="00C628EA">
        <w:rPr>
          <w:spacing w:val="-5"/>
        </w:rPr>
        <w:t xml:space="preserve"> </w:t>
      </w:r>
      <w:r w:rsidR="00D87E04" w:rsidRPr="00C628EA">
        <w:t>kai</w:t>
      </w:r>
      <w:r w:rsidR="00D87E04" w:rsidRPr="00C628EA">
        <w:rPr>
          <w:spacing w:val="-1"/>
        </w:rPr>
        <w:t xml:space="preserve"> </w:t>
      </w:r>
      <w:r w:rsidR="00D87E04" w:rsidRPr="00C628EA">
        <w:t>moki</w:t>
      </w:r>
      <w:r w:rsidR="00D87E04" w:rsidRPr="00C628EA">
        <w:rPr>
          <w:spacing w:val="5"/>
        </w:rPr>
        <w:t>n</w:t>
      </w:r>
      <w:r w:rsidR="00D87E04" w:rsidRPr="00C628EA">
        <w:rPr>
          <w:spacing w:val="-5"/>
        </w:rPr>
        <w:t>y</w:t>
      </w:r>
      <w:r w:rsidR="00D87E04" w:rsidRPr="00C628EA">
        <w:t>s</w:t>
      </w:r>
      <w:r w:rsidR="00D87E04" w:rsidRPr="00C628EA">
        <w:rPr>
          <w:spacing w:val="-7"/>
        </w:rPr>
        <w:t xml:space="preserve"> </w:t>
      </w:r>
      <w:r w:rsidR="00D87E04" w:rsidRPr="00C628EA">
        <w:t>ruoš</w:t>
      </w:r>
      <w:r w:rsidR="00D87E04" w:rsidRPr="00C628EA">
        <w:rPr>
          <w:spacing w:val="2"/>
        </w:rPr>
        <w:t>i</w:t>
      </w:r>
      <w:r w:rsidR="00D87E04" w:rsidRPr="00C628EA">
        <w:t>asi</w:t>
      </w:r>
      <w:r w:rsidR="00D87E04" w:rsidRPr="00C628EA">
        <w:rPr>
          <w:spacing w:val="-8"/>
        </w:rPr>
        <w:t xml:space="preserve"> </w:t>
      </w:r>
      <w:r w:rsidR="00D87E04" w:rsidRPr="00C628EA">
        <w:t>konku</w:t>
      </w:r>
      <w:r w:rsidR="00D87E04" w:rsidRPr="00C628EA">
        <w:rPr>
          <w:spacing w:val="3"/>
        </w:rPr>
        <w:t>r</w:t>
      </w:r>
      <w:r w:rsidR="00D87E04" w:rsidRPr="00C628EA">
        <w:t>s</w:t>
      </w:r>
      <w:r w:rsidR="00D87E04" w:rsidRPr="00C628EA">
        <w:rPr>
          <w:spacing w:val="3"/>
        </w:rPr>
        <w:t>a</w:t>
      </w:r>
      <w:r w:rsidR="00D87E04" w:rsidRPr="00C628EA">
        <w:rPr>
          <w:spacing w:val="-2"/>
        </w:rPr>
        <w:t>m</w:t>
      </w:r>
      <w:r w:rsidR="00D87E04" w:rsidRPr="00C628EA">
        <w:t>s</w:t>
      </w:r>
      <w:r w:rsidR="00D87E04" w:rsidRPr="00C628EA">
        <w:rPr>
          <w:spacing w:val="-13"/>
        </w:rPr>
        <w:t xml:space="preserve">, </w:t>
      </w:r>
      <w:r w:rsidR="00D87E04" w:rsidRPr="00C628EA">
        <w:t>ol</w:t>
      </w:r>
      <w:r w:rsidR="00D87E04" w:rsidRPr="00C628EA">
        <w:rPr>
          <w:spacing w:val="2"/>
        </w:rPr>
        <w:t>i</w:t>
      </w:r>
      <w:r w:rsidR="00D87E04" w:rsidRPr="00C628EA">
        <w:t>mpiad</w:t>
      </w:r>
      <w:r w:rsidR="00D87E04" w:rsidRPr="00C628EA">
        <w:rPr>
          <w:spacing w:val="2"/>
        </w:rPr>
        <w:t>o</w:t>
      </w:r>
      <w:r w:rsidR="00D87E04" w:rsidRPr="00C628EA">
        <w:rPr>
          <w:spacing w:val="-3"/>
        </w:rPr>
        <w:t>m</w:t>
      </w:r>
      <w:r w:rsidR="00D87E04" w:rsidRPr="00C628EA">
        <w:t>s, egzaminams</w:t>
      </w:r>
    </w:p>
    <w:p w:rsidR="00C628EA" w:rsidRDefault="00C628EA" w:rsidP="00C628EA">
      <w:pPr>
        <w:spacing w:line="360" w:lineRule="auto"/>
        <w:ind w:left="1080" w:right="962"/>
        <w:jc w:val="both"/>
      </w:pPr>
    </w:p>
    <w:p w:rsidR="00C628EA" w:rsidRDefault="00C628EA" w:rsidP="00C628EA">
      <w:pPr>
        <w:spacing w:line="360" w:lineRule="auto"/>
        <w:ind w:left="1080" w:right="962"/>
        <w:jc w:val="center"/>
        <w:rPr>
          <w:b/>
        </w:rPr>
      </w:pPr>
      <w:r w:rsidRPr="00C628EA">
        <w:rPr>
          <w:b/>
        </w:rPr>
        <w:t xml:space="preserve">V.    </w:t>
      </w:r>
      <w:r w:rsidR="008A662B" w:rsidRPr="00C628EA">
        <w:rPr>
          <w:b/>
          <w:lang w:val="lt-LT"/>
        </w:rPr>
        <w:t>ŠVIETIMO PAGALBOS ORGANIZAVIMAS</w:t>
      </w:r>
    </w:p>
    <w:p w:rsidR="008A662B" w:rsidRPr="00C628EA" w:rsidRDefault="0074244D" w:rsidP="007B0E29">
      <w:pPr>
        <w:spacing w:line="360" w:lineRule="auto"/>
        <w:ind w:firstLine="851"/>
        <w:jc w:val="both"/>
        <w:rPr>
          <w:b/>
        </w:rPr>
      </w:pPr>
      <w:r w:rsidRPr="00C628EA">
        <w:rPr>
          <w:lang w:val="lt-LT"/>
        </w:rPr>
        <w:t>11.</w:t>
      </w:r>
      <w:r w:rsidR="00C628EA">
        <w:rPr>
          <w:lang w:val="lt-LT"/>
        </w:rPr>
        <w:t xml:space="preserve"> </w:t>
      </w:r>
      <w:r w:rsidR="008A662B" w:rsidRPr="00C628EA">
        <w:rPr>
          <w:lang w:val="lt-LT"/>
        </w:rPr>
        <w:t>Klasių auklėtojai ir mokytojai teikia pagalbą savo klasės ar grupės vaikams, rūpinasi jų asmenybės ugdymu(-si) bei branda, siekia pažinti auklėtinių, mokinių poreikius, polinkius, interesus, gabumus, diferencijuoja ir individualizuoja ugdymo procesą, domisi ir rūpinasi mokini</w:t>
      </w:r>
      <w:r w:rsidR="007B0E29">
        <w:rPr>
          <w:lang w:val="lt-LT"/>
        </w:rPr>
        <w:t xml:space="preserve">ų sveikata, jų sauga, puoselėja </w:t>
      </w:r>
      <w:r w:rsidR="008A662B" w:rsidRPr="00C628EA">
        <w:rPr>
          <w:lang w:val="lt-LT"/>
        </w:rPr>
        <w:t>sveiką gyvenseną, suteikia mokiniui reikiamą pagalbą pastebėjus, kad jo atžvilgiu taikomas smurtas, prievarta ar kitokio pobūdžio išnaudojimas, bendradarbiauja su pagalbos mokiniui, sveikatos priežiūros specialistais, informuoja tėvus (globėjus, rūpintojus) apie iškylančias problemas, padeda mokiniams spręsti psichologines, socialines, bendravimo, mokymosi ir kt. problemas, stebi, analizuoja tėvų bei socialinės aplinkos poveikį ugdymui(-si);</w:t>
      </w:r>
    </w:p>
    <w:p w:rsidR="008A662B" w:rsidRPr="00C628EA" w:rsidRDefault="00B972B9" w:rsidP="00C628EA">
      <w:pPr>
        <w:keepNext/>
        <w:keepLines/>
        <w:tabs>
          <w:tab w:val="num" w:pos="426"/>
          <w:tab w:val="left" w:pos="720"/>
        </w:tabs>
        <w:spacing w:line="360" w:lineRule="auto"/>
        <w:jc w:val="both"/>
        <w:rPr>
          <w:lang w:val="lt-LT"/>
        </w:rPr>
      </w:pPr>
      <w:r w:rsidRPr="00C628EA">
        <w:rPr>
          <w:lang w:val="lt-LT"/>
        </w:rPr>
        <w:lastRenderedPageBreak/>
        <w:t xml:space="preserve">          12.</w:t>
      </w:r>
      <w:r w:rsidR="009348EB" w:rsidRPr="00C628EA">
        <w:rPr>
          <w:lang w:val="lt-LT"/>
        </w:rPr>
        <w:t xml:space="preserve"> </w:t>
      </w:r>
      <w:r w:rsidR="008A662B" w:rsidRPr="00C628EA">
        <w:rPr>
          <w:lang w:val="lt-LT"/>
        </w:rPr>
        <w:t>Pagalbos mokiniui s</w:t>
      </w:r>
      <w:r w:rsidR="00D20EC2" w:rsidRPr="00C628EA">
        <w:rPr>
          <w:lang w:val="lt-LT"/>
        </w:rPr>
        <w:t>pecialista</w:t>
      </w:r>
      <w:r w:rsidR="008A662B" w:rsidRPr="00C628EA">
        <w:rPr>
          <w:lang w:val="lt-LT"/>
        </w:rPr>
        <w:t>i teikia psichologinę, socialinę pe</w:t>
      </w:r>
      <w:r w:rsidR="00D20EC2" w:rsidRPr="00C628EA">
        <w:rPr>
          <w:lang w:val="lt-LT"/>
        </w:rPr>
        <w:t>dagoginę,</w:t>
      </w:r>
      <w:r w:rsidR="008A662B" w:rsidRPr="00C628EA">
        <w:rPr>
          <w:lang w:val="lt-LT"/>
        </w:rPr>
        <w:t xml:space="preserve"> ir specialiąją</w:t>
      </w:r>
      <w:r w:rsidR="00D20EC2" w:rsidRPr="00C628EA">
        <w:rPr>
          <w:lang w:val="lt-LT"/>
        </w:rPr>
        <w:t xml:space="preserve"> pedagoginę</w:t>
      </w:r>
      <w:r w:rsidR="00A11BFE" w:rsidRPr="00C628EA">
        <w:rPr>
          <w:lang w:val="lt-LT"/>
        </w:rPr>
        <w:t xml:space="preserve"> -</w:t>
      </w:r>
      <w:r w:rsidR="008A662B" w:rsidRPr="00C628EA">
        <w:rPr>
          <w:lang w:val="lt-LT"/>
        </w:rPr>
        <w:t xml:space="preserve"> </w:t>
      </w:r>
      <w:r w:rsidR="00A11BFE" w:rsidRPr="00C628EA">
        <w:rPr>
          <w:lang w:val="lt-LT"/>
        </w:rPr>
        <w:t xml:space="preserve"> logopedinę </w:t>
      </w:r>
      <w:r w:rsidR="008A662B" w:rsidRPr="00C628EA">
        <w:rPr>
          <w:lang w:val="lt-LT"/>
        </w:rPr>
        <w:t>pagalbą:</w:t>
      </w:r>
    </w:p>
    <w:p w:rsidR="008A662B" w:rsidRPr="00C628EA" w:rsidRDefault="00B972B9" w:rsidP="00C628EA">
      <w:pPr>
        <w:keepNext/>
        <w:keepLines/>
        <w:tabs>
          <w:tab w:val="num" w:pos="426"/>
        </w:tabs>
        <w:spacing w:line="360" w:lineRule="auto"/>
        <w:jc w:val="both"/>
        <w:rPr>
          <w:lang w:val="lt-LT"/>
        </w:rPr>
      </w:pPr>
      <w:r w:rsidRPr="00C628EA">
        <w:rPr>
          <w:lang w:val="lt-LT"/>
        </w:rPr>
        <w:t xml:space="preserve">          </w:t>
      </w:r>
      <w:r w:rsidR="008A662B" w:rsidRPr="00C628EA">
        <w:rPr>
          <w:lang w:val="lt-LT"/>
        </w:rPr>
        <w:t xml:space="preserve">12.1. psichologinė pagalba – mokinio asmenybės ir ugdymosi problemų </w:t>
      </w:r>
      <w:r w:rsidR="00E75445" w:rsidRPr="00C628EA">
        <w:rPr>
          <w:lang w:val="lt-LT"/>
        </w:rPr>
        <w:t xml:space="preserve">pirminis </w:t>
      </w:r>
      <w:r w:rsidR="008A662B" w:rsidRPr="00C628EA">
        <w:rPr>
          <w:lang w:val="lt-LT"/>
        </w:rPr>
        <w:t>įvertinimas ir sprendimas, bendradarbiaujant su mokinio tėvais (globėjais, rūpintojais) ir mokytojais, juos konsultuojant, gabių mokinių įvertinimas, mokinių ir jų tėvų konsultavimas profesijos pasirinkimo klausimais. Psichologinė pagalba teikiama, kai mokinys į psichologą kreipiasi savarankiškai, prašo mokinio tėvai (globėjai, rūpintojai), mokytojai (gavę tėvų (globėjų, rūpintojų) sutikimą), pra</w:t>
      </w:r>
      <w:r w:rsidR="00E75445" w:rsidRPr="00C628EA">
        <w:rPr>
          <w:lang w:val="lt-LT"/>
        </w:rPr>
        <w:t>šo Turgelių seniūnijos socialinis darbuotojas</w:t>
      </w:r>
      <w:r w:rsidR="008A662B" w:rsidRPr="00C628EA">
        <w:rPr>
          <w:lang w:val="lt-LT"/>
        </w:rPr>
        <w:t>, jeigu tėvai nesirūpina vaiku;</w:t>
      </w:r>
    </w:p>
    <w:p w:rsidR="008A662B" w:rsidRPr="00C628EA" w:rsidRDefault="00B972B9" w:rsidP="00C628EA">
      <w:pPr>
        <w:keepNext/>
        <w:keepLines/>
        <w:tabs>
          <w:tab w:val="num" w:pos="426"/>
        </w:tabs>
        <w:spacing w:line="360" w:lineRule="auto"/>
        <w:ind w:right="54"/>
        <w:jc w:val="both"/>
        <w:rPr>
          <w:lang w:val="lt-LT"/>
        </w:rPr>
      </w:pPr>
      <w:r w:rsidRPr="00C628EA">
        <w:rPr>
          <w:lang w:val="lt-LT"/>
        </w:rPr>
        <w:t xml:space="preserve">          </w:t>
      </w:r>
      <w:r w:rsidR="008A662B" w:rsidRPr="00C628EA">
        <w:rPr>
          <w:lang w:val="lt-LT"/>
        </w:rPr>
        <w:t>12.2. socialinės pedagoginės pagalbos paskirtis – padedant mokiniui įgyvendinti jo teisę į mokslą, u</w:t>
      </w:r>
      <w:r w:rsidR="0090392D" w:rsidRPr="00C628EA">
        <w:rPr>
          <w:lang w:val="lt-LT"/>
        </w:rPr>
        <w:t>žtikrinti jo saugumą gimnazijoje</w:t>
      </w:r>
      <w:r w:rsidR="008A662B" w:rsidRPr="00C628EA">
        <w:rPr>
          <w:lang w:val="lt-LT"/>
        </w:rPr>
        <w:t xml:space="preserve">: šalinti priežastis, dėl kurių </w:t>
      </w:r>
      <w:r w:rsidR="0090392D" w:rsidRPr="00C628EA">
        <w:rPr>
          <w:lang w:val="lt-LT"/>
        </w:rPr>
        <w:t>vaikas negali lankyti gimnazijos</w:t>
      </w:r>
      <w:r w:rsidR="008A662B" w:rsidRPr="00C628EA">
        <w:rPr>
          <w:lang w:val="lt-LT"/>
        </w:rPr>
        <w:t xml:space="preserve"> ar vengia tai daryti, pad</w:t>
      </w:r>
      <w:r w:rsidR="00E75445" w:rsidRPr="00C628EA">
        <w:rPr>
          <w:lang w:val="lt-LT"/>
        </w:rPr>
        <w:t>ė</w:t>
      </w:r>
      <w:r w:rsidR="0090392D" w:rsidRPr="00C628EA">
        <w:rPr>
          <w:lang w:val="lt-LT"/>
        </w:rPr>
        <w:t>ti mokiniui adaptuotis gimnazijoje</w:t>
      </w:r>
      <w:r w:rsidR="008A662B" w:rsidRPr="00C628EA">
        <w:rPr>
          <w:lang w:val="lt-LT"/>
        </w:rPr>
        <w:t>, teikti reikalingas socialines pedagogines paslaugas, formuoti socialinius įgūdžius. Socialinis pedagogas koordinuoja socialin</w:t>
      </w:r>
      <w:r w:rsidR="008C2FAA" w:rsidRPr="00C628EA">
        <w:rPr>
          <w:lang w:val="lt-LT"/>
        </w:rPr>
        <w:t>ę pedagoginę pagalbą gimnazijoje</w:t>
      </w:r>
      <w:r w:rsidR="008A662B" w:rsidRPr="00C628EA">
        <w:rPr>
          <w:lang w:val="lt-LT"/>
        </w:rPr>
        <w:t xml:space="preserve"> ir pats ją teikia, kai neužtenka klasės auklėtojo ar mokytojo kompetencijos. </w:t>
      </w:r>
    </w:p>
    <w:p w:rsidR="008A662B" w:rsidRPr="00C628EA" w:rsidRDefault="008A662B" w:rsidP="00C628EA">
      <w:pPr>
        <w:keepNext/>
        <w:keepLines/>
        <w:spacing w:line="360" w:lineRule="auto"/>
        <w:ind w:right="54" w:firstLine="540"/>
        <w:jc w:val="both"/>
        <w:rPr>
          <w:lang w:val="lt-LT"/>
        </w:rPr>
      </w:pPr>
      <w:r w:rsidRPr="00C628EA">
        <w:rPr>
          <w:lang w:val="pt-BR"/>
        </w:rPr>
        <w:t xml:space="preserve">12.3. specialiosios </w:t>
      </w:r>
      <w:r w:rsidR="00D20EC2" w:rsidRPr="00C628EA">
        <w:rPr>
          <w:lang w:val="lt-LT"/>
        </w:rPr>
        <w:t>pedagoginės</w:t>
      </w:r>
      <w:r w:rsidR="00A11BFE" w:rsidRPr="00C628EA">
        <w:rPr>
          <w:lang w:val="lt-LT"/>
        </w:rPr>
        <w:t xml:space="preserve"> - logopedinės</w:t>
      </w:r>
      <w:r w:rsidRPr="00C628EA">
        <w:rPr>
          <w:lang w:val="lt-LT"/>
        </w:rPr>
        <w:t xml:space="preserve"> pagalbos paskirtis – didinti specialiųjų poreikių mokinių ugdymo(-si) pagalbos veiksmingumą. Specialiosios pedagog</w:t>
      </w:r>
      <w:r w:rsidR="00D20EC2" w:rsidRPr="00C628EA">
        <w:rPr>
          <w:lang w:val="lt-LT"/>
        </w:rPr>
        <w:t>inės pagalb</w:t>
      </w:r>
      <w:r w:rsidR="008C2FAA" w:rsidRPr="00C628EA">
        <w:rPr>
          <w:lang w:val="lt-LT"/>
        </w:rPr>
        <w:t>os mokiniams teikėjas – gimnazijos</w:t>
      </w:r>
      <w:r w:rsidR="00D20EC2" w:rsidRPr="00C628EA">
        <w:rPr>
          <w:lang w:val="lt-LT"/>
        </w:rPr>
        <w:t xml:space="preserve"> logopedas</w:t>
      </w:r>
      <w:r w:rsidRPr="00C628EA">
        <w:rPr>
          <w:lang w:val="lt-LT"/>
        </w:rPr>
        <w:t>.</w:t>
      </w:r>
      <w:r w:rsidR="00D20EC2" w:rsidRPr="00C628EA">
        <w:rPr>
          <w:lang w:val="lt-LT"/>
        </w:rPr>
        <w:t xml:space="preserve">  </w:t>
      </w:r>
      <w:r w:rsidRPr="00C628EA">
        <w:rPr>
          <w:lang w:val="lt-LT"/>
        </w:rPr>
        <w:t>Specia</w:t>
      </w:r>
      <w:r w:rsidR="00D20EC2" w:rsidRPr="00C628EA">
        <w:rPr>
          <w:lang w:val="lt-LT"/>
        </w:rPr>
        <w:t xml:space="preserve">lioji pedagoginė </w:t>
      </w:r>
      <w:r w:rsidRPr="00C628EA">
        <w:rPr>
          <w:lang w:val="lt-LT"/>
        </w:rPr>
        <w:t>pagalba te</w:t>
      </w:r>
      <w:r w:rsidR="008C2FAA" w:rsidRPr="00C628EA">
        <w:rPr>
          <w:lang w:val="lt-LT"/>
        </w:rPr>
        <w:t>ikiama, kai ją skiria gimnazijos</w:t>
      </w:r>
      <w:r w:rsidRPr="00C628EA">
        <w:rPr>
          <w:lang w:val="lt-LT"/>
        </w:rPr>
        <w:t xml:space="preserve"> vaiko gerovės komisija ar</w:t>
      </w:r>
      <w:r w:rsidR="00944638" w:rsidRPr="00C628EA">
        <w:rPr>
          <w:lang w:val="lt-LT"/>
        </w:rPr>
        <w:t xml:space="preserve"> Vilniaus rajono PPT</w:t>
      </w:r>
      <w:r w:rsidRPr="00C628EA">
        <w:rPr>
          <w:b/>
          <w:u w:val="single"/>
          <w:lang w:val="lt-LT"/>
        </w:rPr>
        <w:t>,</w:t>
      </w:r>
      <w:r w:rsidRPr="00C628EA">
        <w:rPr>
          <w:lang w:val="lt-LT"/>
        </w:rPr>
        <w:t xml:space="preserve"> tėvų (globėjų,</w:t>
      </w:r>
      <w:r w:rsidR="008C2FAA" w:rsidRPr="00C628EA">
        <w:rPr>
          <w:lang w:val="lt-LT"/>
        </w:rPr>
        <w:t xml:space="preserve"> rūpintojų) sutikimu. Gimnazijos</w:t>
      </w:r>
      <w:r w:rsidRPr="00C628EA">
        <w:rPr>
          <w:lang w:val="lt-LT"/>
        </w:rPr>
        <w:t xml:space="preserve"> vaiko gerovės komisijos paskirtos specialiosios pagalbos gavėjų sąrašą, komisijos pirmininko suderintą su </w:t>
      </w:r>
      <w:r w:rsidR="00944638" w:rsidRPr="00C628EA">
        <w:rPr>
          <w:lang w:val="lt-LT"/>
        </w:rPr>
        <w:t>Vilniaus rajono PPT</w:t>
      </w:r>
      <w:r w:rsidR="00AB4857" w:rsidRPr="00C628EA">
        <w:rPr>
          <w:lang w:val="lt-LT"/>
        </w:rPr>
        <w:t xml:space="preserve">, </w:t>
      </w:r>
      <w:r w:rsidR="008C2FAA" w:rsidRPr="00C628EA">
        <w:rPr>
          <w:lang w:val="lt-LT"/>
        </w:rPr>
        <w:t>tvirtina gimnazijos</w:t>
      </w:r>
      <w:r w:rsidRPr="00C628EA">
        <w:rPr>
          <w:lang w:val="lt-LT"/>
        </w:rPr>
        <w:t xml:space="preserve"> direktorius.</w:t>
      </w:r>
    </w:p>
    <w:p w:rsidR="00CC1A82" w:rsidRPr="00C628EA" w:rsidRDefault="008A662B" w:rsidP="00C628EA">
      <w:pPr>
        <w:keepNext/>
        <w:keepLines/>
        <w:spacing w:line="360" w:lineRule="auto"/>
        <w:ind w:right="54" w:firstLine="540"/>
        <w:jc w:val="both"/>
        <w:rPr>
          <w:lang w:val="lt-LT"/>
        </w:rPr>
      </w:pPr>
      <w:r w:rsidRPr="00C628EA">
        <w:rPr>
          <w:lang w:val="lt-LT"/>
        </w:rPr>
        <w:t>13.</w:t>
      </w:r>
      <w:r w:rsidRPr="00C628EA">
        <w:rPr>
          <w:lang w:val="lt-LT" w:eastAsia="lt-LT"/>
        </w:rPr>
        <w:t xml:space="preserve"> </w:t>
      </w:r>
      <w:r w:rsidR="008C2FAA" w:rsidRPr="00C628EA">
        <w:rPr>
          <w:lang w:val="lt-LT" w:eastAsia="lt-LT"/>
        </w:rPr>
        <w:t>Sveikatos priežiūros gimnazijoje</w:t>
      </w:r>
      <w:r w:rsidRPr="00C628EA">
        <w:rPr>
          <w:lang w:val="lt-LT" w:eastAsia="lt-LT"/>
        </w:rPr>
        <w:t xml:space="preserve"> paskirtis − saugoti ir stiprinti mokinių sveikatą, aktyviai bendradarbiaujant su jų tėvais (globėjais, rūpintojais). Sveikatos priežiūrą vykdo sveikatos priežiūros specialistas.</w:t>
      </w:r>
      <w:bookmarkStart w:id="1" w:name="X128024ae3659424bb00360db402d3f46"/>
      <w:r w:rsidRPr="00C628EA">
        <w:rPr>
          <w:lang w:val="lt-LT"/>
        </w:rPr>
        <w:t xml:space="preserve"> </w:t>
      </w:r>
      <w:r w:rsidR="00CC1A82" w:rsidRPr="00C628EA">
        <w:rPr>
          <w:lang w:val="lt-LT"/>
        </w:rPr>
        <w:t xml:space="preserve">     </w:t>
      </w:r>
    </w:p>
    <w:p w:rsidR="00B972B9" w:rsidRPr="00C628EA" w:rsidRDefault="008A662B" w:rsidP="00C628EA">
      <w:pPr>
        <w:keepNext/>
        <w:keepLines/>
        <w:spacing w:line="360" w:lineRule="auto"/>
        <w:ind w:right="54" w:firstLine="540"/>
        <w:jc w:val="both"/>
        <w:rPr>
          <w:lang w:val="lt-LT"/>
        </w:rPr>
      </w:pPr>
      <w:r w:rsidRPr="00C628EA">
        <w:rPr>
          <w:lang w:val="lt-LT"/>
        </w:rPr>
        <w:t xml:space="preserve">14. </w:t>
      </w:r>
      <w:r w:rsidR="008C2FAA" w:rsidRPr="00C628EA">
        <w:rPr>
          <w:color w:val="000000"/>
          <w:lang w:val="lt-LT"/>
        </w:rPr>
        <w:t>Gimnazijos</w:t>
      </w:r>
      <w:r w:rsidRPr="00C628EA">
        <w:rPr>
          <w:color w:val="000000"/>
          <w:lang w:val="lt-LT"/>
        </w:rPr>
        <w:t xml:space="preserve"> vaiko gerovės komisija organizuoja ir koordinuoja prevencinį darbą, švietimo pagalbos teikimą, saugios ir palankios vaiko ugdymui aplinkos kūrimą, švietimo programų pritaikymą mokiniams, turintiems specialiųjų ugdymosi poreikių, atlieka mokinio specialiųjų ugdymosi poreikių (išskyrus poreikius, atsirandančius dėl išskirtinių gabumų) pirminį įvertinimą ir atlieka kitas su vaiko gerove susijusias funkcijas.</w:t>
      </w:r>
      <w:bookmarkEnd w:id="1"/>
    </w:p>
    <w:p w:rsidR="008A662B" w:rsidRPr="00C628EA" w:rsidRDefault="008C2FAA" w:rsidP="00C628EA">
      <w:pPr>
        <w:keepNext/>
        <w:keepLines/>
        <w:spacing w:line="360" w:lineRule="auto"/>
        <w:ind w:right="54" w:firstLine="540"/>
        <w:jc w:val="both"/>
        <w:rPr>
          <w:lang w:val="lt-LT"/>
        </w:rPr>
      </w:pPr>
      <w:r w:rsidRPr="00C628EA">
        <w:rPr>
          <w:lang w:val="lt-LT"/>
        </w:rPr>
        <w:t xml:space="preserve">15. Gimnazijoje </w:t>
      </w:r>
      <w:r w:rsidR="008A662B" w:rsidRPr="00C628EA">
        <w:rPr>
          <w:lang w:val="lt-LT"/>
        </w:rPr>
        <w:t>veikia Profesinio informavimo taškas (PIT'as), kurio tikslas - plėtoti ir efektyvinti profesinio informavimo ir karje</w:t>
      </w:r>
      <w:r w:rsidRPr="00C628EA">
        <w:rPr>
          <w:lang w:val="lt-LT"/>
        </w:rPr>
        <w:t>ros planavimo veiklą gimnazijoje, bei padėti gimnazijos</w:t>
      </w:r>
      <w:r w:rsidR="008A662B" w:rsidRPr="00C628EA">
        <w:rPr>
          <w:lang w:val="lt-LT"/>
        </w:rPr>
        <w:t xml:space="preserve"> mokiniams kryptingai ir motyvuotai rengtis tolesnei karjerai bei gyvenimui.</w:t>
      </w:r>
    </w:p>
    <w:p w:rsidR="00072500" w:rsidRPr="00C628EA" w:rsidRDefault="00072500" w:rsidP="00C628EA">
      <w:pPr>
        <w:keepNext/>
        <w:keepLines/>
        <w:spacing w:line="360" w:lineRule="auto"/>
        <w:ind w:right="54" w:firstLine="540"/>
        <w:jc w:val="both"/>
        <w:rPr>
          <w:lang w:val="lt-LT"/>
        </w:rPr>
      </w:pPr>
    </w:p>
    <w:p w:rsidR="00072500" w:rsidRPr="00C628EA" w:rsidRDefault="00072500" w:rsidP="00C628EA">
      <w:pPr>
        <w:keepNext/>
        <w:keepLines/>
        <w:spacing w:line="360" w:lineRule="auto"/>
        <w:ind w:right="54" w:firstLine="540"/>
        <w:jc w:val="both"/>
        <w:rPr>
          <w:sz w:val="22"/>
          <w:szCs w:val="22"/>
          <w:lang w:val="lt-LT"/>
        </w:rPr>
      </w:pPr>
    </w:p>
    <w:p w:rsidR="00C628EA" w:rsidRPr="007B0E29" w:rsidRDefault="00C628EA" w:rsidP="00072500">
      <w:pPr>
        <w:jc w:val="center"/>
        <w:rPr>
          <w:b/>
          <w:sz w:val="28"/>
          <w:szCs w:val="28"/>
          <w:lang w:val="lt-LT"/>
        </w:rPr>
      </w:pPr>
    </w:p>
    <w:p w:rsidR="00C628EA" w:rsidRPr="007B0E29" w:rsidRDefault="00C628EA" w:rsidP="00072500">
      <w:pPr>
        <w:jc w:val="center"/>
        <w:rPr>
          <w:b/>
          <w:sz w:val="28"/>
          <w:szCs w:val="28"/>
          <w:lang w:val="lt-LT"/>
        </w:rPr>
      </w:pPr>
    </w:p>
    <w:p w:rsidR="00C628EA" w:rsidRPr="007B0E29" w:rsidRDefault="00C628EA" w:rsidP="00072500">
      <w:pPr>
        <w:jc w:val="center"/>
        <w:rPr>
          <w:b/>
          <w:sz w:val="28"/>
          <w:szCs w:val="28"/>
          <w:lang w:val="lt-LT"/>
        </w:rPr>
      </w:pPr>
    </w:p>
    <w:p w:rsidR="00072500" w:rsidRPr="00C628EA" w:rsidRDefault="00072500" w:rsidP="00072500">
      <w:pPr>
        <w:jc w:val="center"/>
        <w:rPr>
          <w:b/>
          <w:sz w:val="28"/>
          <w:szCs w:val="28"/>
        </w:rPr>
      </w:pPr>
      <w:r w:rsidRPr="00C628EA">
        <w:rPr>
          <w:b/>
          <w:sz w:val="28"/>
          <w:szCs w:val="28"/>
        </w:rPr>
        <w:lastRenderedPageBreak/>
        <w:t>PAGALBOS MOKINIUI TEIKIMO TVARKA</w:t>
      </w:r>
    </w:p>
    <w:tbl>
      <w:tblPr>
        <w:tblpPr w:leftFromText="180" w:rightFromText="180" w:vertAnchor="text" w:horzAnchor="margin" w:tblpY="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tblGrid>
      <w:tr w:rsidR="00072500" w:rsidRPr="00C628EA" w:rsidTr="008B3C70">
        <w:tc>
          <w:tcPr>
            <w:tcW w:w="4678" w:type="dxa"/>
            <w:shd w:val="clear" w:color="auto" w:fill="92D050"/>
          </w:tcPr>
          <w:p w:rsidR="00072500" w:rsidRPr="00C628EA" w:rsidRDefault="00072500" w:rsidP="008B3C70">
            <w:pPr>
              <w:numPr>
                <w:ilvl w:val="0"/>
                <w:numId w:val="1"/>
              </w:numPr>
              <w:jc w:val="center"/>
              <w:rPr>
                <w:lang w:val="pt-BR"/>
              </w:rPr>
            </w:pPr>
            <w:r w:rsidRPr="00C628EA">
              <w:rPr>
                <w:b/>
              </w:rPr>
              <w:t>DALYKO MOKYTOJAS</w:t>
            </w:r>
          </w:p>
        </w:tc>
      </w:tr>
      <w:tr w:rsidR="00072500" w:rsidRPr="00C628EA" w:rsidTr="008B3C70">
        <w:tc>
          <w:tcPr>
            <w:tcW w:w="4678" w:type="dxa"/>
            <w:shd w:val="clear" w:color="auto" w:fill="8DB3E2"/>
          </w:tcPr>
          <w:p w:rsidR="00072500" w:rsidRPr="00C628EA" w:rsidRDefault="00A632BA" w:rsidP="008B3C70">
            <w:pPr>
              <w:ind w:left="720"/>
              <w:jc w:val="center"/>
              <w:rPr>
                <w:b/>
                <w:lang w:val="nb-NO"/>
              </w:rPr>
            </w:pPr>
            <w:r>
              <w:rPr>
                <w:b/>
                <w:noProof/>
                <w:lang w:val="lt-LT" w:eastAsia="lt-LT"/>
              </w:rPr>
              <mc:AlternateContent>
                <mc:Choice Requires="wps">
                  <w:drawing>
                    <wp:anchor distT="0" distB="0" distL="114300" distR="114300" simplePos="0" relativeHeight="251658752" behindDoc="0" locked="0" layoutInCell="1" allowOverlap="1">
                      <wp:simplePos x="0" y="0"/>
                      <wp:positionH relativeFrom="column">
                        <wp:posOffset>3729990</wp:posOffset>
                      </wp:positionH>
                      <wp:positionV relativeFrom="paragraph">
                        <wp:posOffset>-598805</wp:posOffset>
                      </wp:positionV>
                      <wp:extent cx="313055" cy="1873250"/>
                      <wp:effectExtent l="45085" t="153670" r="72390" b="142875"/>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8488301">
                                <a:off x="0" y="0"/>
                                <a:ext cx="313055" cy="1873250"/>
                              </a:xfrm>
                              <a:prstGeom prst="downArrow">
                                <a:avLst>
                                  <a:gd name="adj1" fmla="val 50000"/>
                                  <a:gd name="adj2" fmla="val 149594"/>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8C014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0" o:spid="_x0000_s1026" type="#_x0000_t67" style="position:absolute;margin-left:293.7pt;margin-top:-47.15pt;width:24.65pt;height:147.5pt;rotation:-5146432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" fillcolor="#f79646" strokecolor="#f2f2f2" strokeweight="3pt">
                      <v:shadow on="t" color="#974706" opacity=".5" offset="1pt"/>
                    </v:shape>
                  </w:pict>
                </mc:Fallback>
              </mc:AlternateContent>
            </w:r>
            <w:r w:rsidR="00072500" w:rsidRPr="00C628EA">
              <w:rPr>
                <w:lang w:val="pt-BR"/>
              </w:rPr>
              <w:t>Iškilus problemai, informuoja klasės vadovą</w:t>
            </w:r>
          </w:p>
        </w:tc>
      </w:tr>
    </w:tbl>
    <w:p w:rsidR="00072500" w:rsidRPr="00C628EA" w:rsidRDefault="00072500" w:rsidP="00072500">
      <w:pPr>
        <w:jc w:val="center"/>
        <w:rPr>
          <w:b/>
          <w:sz w:val="28"/>
          <w:szCs w:val="28"/>
          <w:lang w:val="nb-NO"/>
        </w:rPr>
      </w:pPr>
    </w:p>
    <w:tbl>
      <w:tblPr>
        <w:tblpPr w:leftFromText="180" w:rightFromText="180" w:vertAnchor="text" w:horzAnchor="page" w:tblpX="9283"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tblGrid>
      <w:tr w:rsidR="00072500" w:rsidRPr="00C628EA" w:rsidTr="008B3C70">
        <w:tc>
          <w:tcPr>
            <w:tcW w:w="6095" w:type="dxa"/>
            <w:shd w:val="clear" w:color="auto" w:fill="92D050"/>
          </w:tcPr>
          <w:p w:rsidR="00072500" w:rsidRPr="00C628EA" w:rsidRDefault="00072500" w:rsidP="008B3C70">
            <w:pPr>
              <w:numPr>
                <w:ilvl w:val="0"/>
                <w:numId w:val="1"/>
              </w:numPr>
              <w:jc w:val="center"/>
              <w:rPr>
                <w:lang w:val="pt-BR"/>
              </w:rPr>
            </w:pPr>
            <w:r w:rsidRPr="00C628EA">
              <w:rPr>
                <w:b/>
              </w:rPr>
              <w:t>KLASĖS VADOVAS</w:t>
            </w:r>
          </w:p>
        </w:tc>
      </w:tr>
      <w:tr w:rsidR="00072500" w:rsidRPr="00C628EA" w:rsidTr="008B3C70">
        <w:tc>
          <w:tcPr>
            <w:tcW w:w="6095" w:type="dxa"/>
            <w:shd w:val="clear" w:color="auto" w:fill="8DB3E2"/>
          </w:tcPr>
          <w:p w:rsidR="00072500" w:rsidRPr="00C628EA" w:rsidRDefault="00072500" w:rsidP="008B3C70">
            <w:pPr>
              <w:ind w:left="720"/>
              <w:rPr>
                <w:b/>
                <w:lang w:val="pt-BR"/>
              </w:rPr>
            </w:pPr>
            <w:r w:rsidRPr="00C628EA">
              <w:rPr>
                <w:lang w:val="pt-BR"/>
              </w:rPr>
              <w:t xml:space="preserve">Kalbasi su mokiniu, stengiasi išsiaiškinti problemą ir padėti ją spręsti. Esant rimtai problemai, susitinka ir kalbasi su tėvais. Jei negali problemos išspręsti, kreipiasi į specialistus </w:t>
            </w:r>
          </w:p>
        </w:tc>
      </w:tr>
    </w:tbl>
    <w:p w:rsidR="00072500" w:rsidRPr="00C628EA" w:rsidRDefault="00072500" w:rsidP="00072500">
      <w:pPr>
        <w:rPr>
          <w:vanish/>
          <w:lang w:val="pt-BR"/>
        </w:rPr>
      </w:pPr>
    </w:p>
    <w:p w:rsidR="00072500" w:rsidRPr="00C628EA" w:rsidRDefault="00072500" w:rsidP="00072500">
      <w:pPr>
        <w:jc w:val="center"/>
        <w:rPr>
          <w:b/>
          <w:lang w:val="pt-BR"/>
        </w:rPr>
      </w:pPr>
    </w:p>
    <w:p w:rsidR="00072500" w:rsidRPr="00C628EA" w:rsidRDefault="00072500" w:rsidP="00072500">
      <w:pPr>
        <w:jc w:val="center"/>
        <w:rPr>
          <w:b/>
          <w:lang w:val="pt-BR"/>
        </w:rPr>
      </w:pPr>
    </w:p>
    <w:p w:rsidR="00072500" w:rsidRPr="00C628EA" w:rsidRDefault="00072500" w:rsidP="00072500">
      <w:pPr>
        <w:jc w:val="center"/>
        <w:rPr>
          <w:b/>
          <w:lang w:val="pt-BR"/>
        </w:rPr>
      </w:pPr>
    </w:p>
    <w:p w:rsidR="00072500" w:rsidRPr="00C628EA" w:rsidRDefault="00072500" w:rsidP="00072500">
      <w:pPr>
        <w:jc w:val="center"/>
        <w:rPr>
          <w:b/>
          <w:lang w:val="pt-BR"/>
        </w:rPr>
      </w:pPr>
    </w:p>
    <w:p w:rsidR="00072500" w:rsidRPr="00C628EA" w:rsidRDefault="00072500" w:rsidP="00072500">
      <w:pPr>
        <w:jc w:val="center"/>
        <w:rPr>
          <w:b/>
          <w:lang w:val="pt-BR"/>
        </w:rPr>
      </w:pPr>
    </w:p>
    <w:p w:rsidR="00072500" w:rsidRPr="00C628EA" w:rsidRDefault="00072500" w:rsidP="00072500">
      <w:pPr>
        <w:jc w:val="center"/>
        <w:rPr>
          <w:b/>
          <w:lang w:val="pt-BR"/>
        </w:rPr>
      </w:pPr>
    </w:p>
    <w:p w:rsidR="00072500" w:rsidRPr="00C628EA" w:rsidRDefault="00A632BA" w:rsidP="00072500">
      <w:pPr>
        <w:rPr>
          <w:lang w:val="pt-BR"/>
        </w:rPr>
      </w:pPr>
      <w:r>
        <w:rPr>
          <w:noProof/>
          <w:lang w:val="lt-LT" w:eastAsia="lt-LT"/>
        </w:rPr>
        <mc:AlternateContent>
          <mc:Choice Requires="wps">
            <w:drawing>
              <wp:anchor distT="0" distB="0" distL="114300" distR="114300" simplePos="0" relativeHeight="251656704" behindDoc="0" locked="0" layoutInCell="1" allowOverlap="1">
                <wp:simplePos x="0" y="0"/>
                <wp:positionH relativeFrom="column">
                  <wp:posOffset>6988175</wp:posOffset>
                </wp:positionH>
                <wp:positionV relativeFrom="paragraph">
                  <wp:posOffset>-280670</wp:posOffset>
                </wp:positionV>
                <wp:extent cx="356870" cy="992505"/>
                <wp:effectExtent l="0" t="250190" r="14605" b="19304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138345">
                          <a:off x="0" y="0"/>
                          <a:ext cx="356870" cy="992505"/>
                        </a:xfrm>
                        <a:prstGeom prst="downArrow">
                          <a:avLst>
                            <a:gd name="adj1" fmla="val 50000"/>
                            <a:gd name="adj2" fmla="val 69528"/>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863CB" id="AutoShape 18" o:spid="_x0000_s1026" type="#_x0000_t67" style="position:absolute;margin-left:550.25pt;margin-top:-22.1pt;width:28.1pt;height:78.15pt;rotation:3427910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" fillcolor="#f79646" strokecolor="#f2f2f2" strokeweight="3pt">
                <v:shadow on="t" color="#974706" opacity=".5" offset="1pt"/>
              </v:shape>
            </w:pict>
          </mc:Fallback>
        </mc:AlternateContent>
      </w:r>
    </w:p>
    <w:p w:rsidR="00072500" w:rsidRPr="00C628EA" w:rsidRDefault="00072500" w:rsidP="00072500">
      <w:pPr>
        <w:rPr>
          <w:lang w:val="pt-BR"/>
        </w:rPr>
      </w:pPr>
    </w:p>
    <w:tbl>
      <w:tblPr>
        <w:tblpPr w:leftFromText="180" w:rightFromText="180" w:vertAnchor="text" w:horzAnchor="margin" w:tblpXSpec="center" w:tblpY="13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6"/>
        <w:gridCol w:w="1956"/>
        <w:gridCol w:w="1957"/>
        <w:gridCol w:w="2753"/>
      </w:tblGrid>
      <w:tr w:rsidR="00072500" w:rsidRPr="00C628EA" w:rsidTr="008B3C70">
        <w:tc>
          <w:tcPr>
            <w:tcW w:w="8472" w:type="dxa"/>
            <w:gridSpan w:val="4"/>
            <w:shd w:val="clear" w:color="auto" w:fill="92D050"/>
          </w:tcPr>
          <w:p w:rsidR="00072500" w:rsidRPr="00C628EA" w:rsidRDefault="00072500" w:rsidP="008B3C70">
            <w:pPr>
              <w:numPr>
                <w:ilvl w:val="0"/>
                <w:numId w:val="1"/>
              </w:numPr>
              <w:tabs>
                <w:tab w:val="clear" w:pos="720"/>
                <w:tab w:val="num" w:pos="284"/>
                <w:tab w:val="left" w:pos="4350"/>
              </w:tabs>
              <w:ind w:left="567" w:hanging="578"/>
              <w:jc w:val="center"/>
            </w:pPr>
            <w:r w:rsidRPr="00C628EA">
              <w:rPr>
                <w:b/>
                <w:lang w:val="pt-BR"/>
              </w:rPr>
              <w:t>SPECIALISTAI</w:t>
            </w:r>
          </w:p>
          <w:p w:rsidR="00072500" w:rsidRPr="00C628EA" w:rsidRDefault="00072500" w:rsidP="008B3C70">
            <w:pPr>
              <w:jc w:val="center"/>
              <w:rPr>
                <w:b/>
                <w:lang w:val="pt-BR"/>
              </w:rPr>
            </w:pPr>
          </w:p>
          <w:p w:rsidR="00072500" w:rsidRPr="00C628EA" w:rsidRDefault="00072500" w:rsidP="008B3C70">
            <w:pPr>
              <w:jc w:val="center"/>
            </w:pPr>
          </w:p>
        </w:tc>
      </w:tr>
      <w:tr w:rsidR="00072500" w:rsidRPr="00C628EA" w:rsidTr="008B3C70">
        <w:trPr>
          <w:trHeight w:val="1080"/>
        </w:trPr>
        <w:tc>
          <w:tcPr>
            <w:tcW w:w="1806" w:type="dxa"/>
            <w:shd w:val="clear" w:color="auto" w:fill="FFCC99"/>
            <w:vAlign w:val="center"/>
          </w:tcPr>
          <w:p w:rsidR="00072500" w:rsidRPr="00C628EA" w:rsidRDefault="00072500" w:rsidP="008B3C70">
            <w:pPr>
              <w:ind w:left="33" w:hanging="33"/>
              <w:jc w:val="center"/>
              <w:rPr>
                <w:b/>
                <w:lang w:val="pt-BR"/>
              </w:rPr>
            </w:pPr>
            <w:r w:rsidRPr="00C628EA">
              <w:rPr>
                <w:b/>
                <w:sz w:val="22"/>
                <w:szCs w:val="22"/>
                <w:lang w:val="pt-BR"/>
              </w:rPr>
              <w:t>SOCIALINIS PEDAGOGAS</w:t>
            </w:r>
          </w:p>
        </w:tc>
        <w:tc>
          <w:tcPr>
            <w:tcW w:w="1956" w:type="dxa"/>
            <w:shd w:val="clear" w:color="auto" w:fill="FFCC99"/>
            <w:vAlign w:val="center"/>
          </w:tcPr>
          <w:p w:rsidR="00072500" w:rsidRPr="00C628EA" w:rsidRDefault="00072500" w:rsidP="008B3C70">
            <w:pPr>
              <w:ind w:left="33" w:hanging="33"/>
              <w:jc w:val="center"/>
              <w:rPr>
                <w:b/>
                <w:lang w:val="pt-BR"/>
              </w:rPr>
            </w:pPr>
            <w:r w:rsidRPr="00C628EA">
              <w:rPr>
                <w:b/>
                <w:sz w:val="22"/>
                <w:szCs w:val="22"/>
                <w:lang w:val="pt-BR"/>
              </w:rPr>
              <w:t>LOGOPEDAS</w:t>
            </w:r>
          </w:p>
        </w:tc>
        <w:tc>
          <w:tcPr>
            <w:tcW w:w="1957" w:type="dxa"/>
            <w:shd w:val="clear" w:color="auto" w:fill="FFCC99"/>
            <w:vAlign w:val="center"/>
          </w:tcPr>
          <w:p w:rsidR="00072500" w:rsidRPr="00C628EA" w:rsidRDefault="00072500" w:rsidP="008B3C70">
            <w:pPr>
              <w:ind w:left="33" w:hanging="33"/>
              <w:jc w:val="center"/>
              <w:rPr>
                <w:b/>
                <w:lang w:val="pt-BR"/>
              </w:rPr>
            </w:pPr>
            <w:r w:rsidRPr="00C628EA">
              <w:rPr>
                <w:b/>
                <w:sz w:val="22"/>
                <w:szCs w:val="22"/>
                <w:lang w:val="pt-BR"/>
              </w:rPr>
              <w:t>PSICHOLOGAS</w:t>
            </w:r>
          </w:p>
        </w:tc>
        <w:tc>
          <w:tcPr>
            <w:tcW w:w="2753" w:type="dxa"/>
            <w:shd w:val="clear" w:color="auto" w:fill="FFCC99"/>
            <w:vAlign w:val="center"/>
          </w:tcPr>
          <w:p w:rsidR="00072500" w:rsidRPr="00C628EA" w:rsidRDefault="00072500" w:rsidP="008B3C70">
            <w:pPr>
              <w:ind w:left="39"/>
              <w:jc w:val="center"/>
              <w:rPr>
                <w:b/>
                <w:lang w:val="pt-BR"/>
              </w:rPr>
            </w:pPr>
            <w:r w:rsidRPr="00C628EA">
              <w:rPr>
                <w:b/>
                <w:sz w:val="22"/>
                <w:szCs w:val="22"/>
                <w:lang w:val="pt-BR"/>
              </w:rPr>
              <w:t>VISUOMENĖS SVIEKATOS PRIEŽIŪROS SPECIALISTAS</w:t>
            </w:r>
          </w:p>
        </w:tc>
      </w:tr>
      <w:tr w:rsidR="00072500" w:rsidRPr="00C628EA" w:rsidTr="008B3C70">
        <w:tc>
          <w:tcPr>
            <w:tcW w:w="8472" w:type="dxa"/>
            <w:gridSpan w:val="4"/>
            <w:shd w:val="clear" w:color="auto" w:fill="8DB3E2"/>
          </w:tcPr>
          <w:p w:rsidR="00072500" w:rsidRPr="00C628EA" w:rsidRDefault="00072500" w:rsidP="008B3C70">
            <w:pPr>
              <w:spacing w:before="100" w:beforeAutospacing="1" w:after="100" w:afterAutospacing="1"/>
              <w:ind w:left="720"/>
              <w:rPr>
                <w:lang w:val="pt-BR"/>
              </w:rPr>
            </w:pPr>
            <w:r w:rsidRPr="00C628EA">
              <w:rPr>
                <w:lang w:val="pt-BR"/>
              </w:rPr>
              <w:t>Kalbasi su mokiniu, veda individualias konsultacijas mokiniams bei jų tėvams, kartu su kalsės vadovu kontroliuoja jo lankomumą,  stebi mokymosi rezultatus. Reikalui esant, siūlo kreiptis į specialistus kitose tarnybose (Turgelių seniūniją, Šalčininkų r. vyriausiąjį policijos komisariatą). Situacijai nepagerėjus, mokinio problema svarstoma Vaiko gerovės komisijos posėdyje.</w:t>
            </w:r>
          </w:p>
        </w:tc>
      </w:tr>
    </w:tbl>
    <w:p w:rsidR="00072500" w:rsidRPr="00C628EA" w:rsidRDefault="00072500" w:rsidP="00072500"/>
    <w:p w:rsidR="00072500" w:rsidRPr="00C628EA" w:rsidRDefault="00072500" w:rsidP="00072500"/>
    <w:p w:rsidR="00072500" w:rsidRPr="00C628EA" w:rsidRDefault="00072500" w:rsidP="00072500">
      <w:pPr>
        <w:jc w:val="center"/>
        <w:rPr>
          <w:b/>
          <w:lang w:val="pt-BR"/>
        </w:rPr>
      </w:pPr>
    </w:p>
    <w:p w:rsidR="00072500" w:rsidRPr="00C628EA" w:rsidRDefault="00072500" w:rsidP="00072500">
      <w:pPr>
        <w:jc w:val="center"/>
        <w:rPr>
          <w:b/>
          <w:lang w:val="pt-BR"/>
        </w:rPr>
      </w:pPr>
    </w:p>
    <w:p w:rsidR="00072500" w:rsidRPr="00C628EA" w:rsidRDefault="00072500" w:rsidP="00072500">
      <w:pPr>
        <w:jc w:val="center"/>
        <w:rPr>
          <w:b/>
          <w:lang w:val="pt-BR"/>
        </w:rPr>
      </w:pPr>
    </w:p>
    <w:p w:rsidR="00072500" w:rsidRPr="00C628EA" w:rsidRDefault="00072500" w:rsidP="00072500">
      <w:pPr>
        <w:jc w:val="center"/>
        <w:rPr>
          <w:b/>
          <w:lang w:val="pt-BR"/>
        </w:rPr>
      </w:pPr>
    </w:p>
    <w:p w:rsidR="00072500" w:rsidRPr="00C628EA" w:rsidRDefault="00072500" w:rsidP="00072500">
      <w:pPr>
        <w:jc w:val="center"/>
        <w:rPr>
          <w:b/>
          <w:lang w:val="pt-BR"/>
        </w:rPr>
      </w:pPr>
    </w:p>
    <w:p w:rsidR="00072500" w:rsidRPr="00C628EA" w:rsidRDefault="00072500" w:rsidP="00072500">
      <w:pPr>
        <w:jc w:val="center"/>
        <w:rPr>
          <w:b/>
          <w:lang w:val="pt-BR"/>
        </w:rPr>
      </w:pPr>
    </w:p>
    <w:p w:rsidR="00072500" w:rsidRPr="00C628EA" w:rsidRDefault="00072500" w:rsidP="00072500">
      <w:pPr>
        <w:jc w:val="center"/>
        <w:rPr>
          <w:b/>
          <w:lang w:val="pt-BR"/>
        </w:rPr>
      </w:pPr>
    </w:p>
    <w:p w:rsidR="00072500" w:rsidRPr="00C628EA" w:rsidRDefault="00072500" w:rsidP="00072500">
      <w:pPr>
        <w:jc w:val="center"/>
        <w:rPr>
          <w:b/>
          <w:lang w:val="pt-BR"/>
        </w:rPr>
      </w:pPr>
    </w:p>
    <w:p w:rsidR="00072500" w:rsidRPr="00C628EA" w:rsidRDefault="00072500" w:rsidP="00072500">
      <w:pPr>
        <w:jc w:val="center"/>
        <w:rPr>
          <w:b/>
          <w:lang w:val="pt-BR"/>
        </w:rPr>
      </w:pPr>
    </w:p>
    <w:p w:rsidR="00072500" w:rsidRPr="00C628EA" w:rsidRDefault="00072500" w:rsidP="00072500">
      <w:pPr>
        <w:jc w:val="center"/>
        <w:rPr>
          <w:b/>
          <w:lang w:val="pt-BR"/>
        </w:rPr>
      </w:pPr>
    </w:p>
    <w:p w:rsidR="00072500" w:rsidRPr="00C628EA" w:rsidRDefault="00072500" w:rsidP="00072500">
      <w:pPr>
        <w:jc w:val="center"/>
        <w:rPr>
          <w:b/>
          <w:lang w:val="pt-BR"/>
        </w:rPr>
      </w:pPr>
    </w:p>
    <w:p w:rsidR="00072500" w:rsidRPr="00C628EA" w:rsidRDefault="00A632BA" w:rsidP="00072500">
      <w:pPr>
        <w:jc w:val="center"/>
        <w:rPr>
          <w:b/>
          <w:lang w:val="pt-BR"/>
        </w:rPr>
      </w:pPr>
      <w:r>
        <w:rPr>
          <w:b/>
          <w:noProof/>
          <w:lang w:val="lt-LT" w:eastAsia="lt-LT"/>
        </w:rPr>
        <mc:AlternateContent>
          <mc:Choice Requires="wps">
            <w:drawing>
              <wp:anchor distT="0" distB="0" distL="114300" distR="114300" simplePos="0" relativeHeight="251657728" behindDoc="0" locked="0" layoutInCell="1" allowOverlap="1">
                <wp:simplePos x="0" y="0"/>
                <wp:positionH relativeFrom="column">
                  <wp:posOffset>4879340</wp:posOffset>
                </wp:positionH>
                <wp:positionV relativeFrom="paragraph">
                  <wp:posOffset>-240665</wp:posOffset>
                </wp:positionV>
                <wp:extent cx="356870" cy="1047750"/>
                <wp:effectExtent l="0" t="269240" r="0" b="221615"/>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680189">
                          <a:off x="0" y="0"/>
                          <a:ext cx="356870" cy="1047750"/>
                        </a:xfrm>
                        <a:prstGeom prst="downArrow">
                          <a:avLst>
                            <a:gd name="adj1" fmla="val 50000"/>
                            <a:gd name="adj2" fmla="val 73399"/>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25F23" id="AutoShape 19" o:spid="_x0000_s1026" type="#_x0000_t67" style="position:absolute;margin-left:384.2pt;margin-top:-18.95pt;width:28.1pt;height:82.5pt;rotation:-3364388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" fillcolor="#f79646" strokecolor="#f2f2f2" strokeweight="3pt">
                <v:shadow on="t" color="#974706" opacity=".5" offset="1pt"/>
              </v:shape>
            </w:pict>
          </mc:Fallback>
        </mc:AlternateContent>
      </w:r>
    </w:p>
    <w:p w:rsidR="00072500" w:rsidRPr="00C628EA" w:rsidRDefault="00072500" w:rsidP="00072500">
      <w:pPr>
        <w:jc w:val="center"/>
        <w:rPr>
          <w:b/>
          <w:lang w:val="pt-BR"/>
        </w:rPr>
      </w:pPr>
    </w:p>
    <w:p w:rsidR="00072500" w:rsidRPr="00C628EA" w:rsidRDefault="00072500" w:rsidP="00072500">
      <w:pPr>
        <w:jc w:val="center"/>
        <w:rPr>
          <w:b/>
          <w:lang w:val="pt-BR"/>
        </w:rPr>
      </w:pPr>
    </w:p>
    <w:tbl>
      <w:tblPr>
        <w:tblpPr w:leftFromText="180" w:rightFromText="180" w:vertAnchor="page" w:horzAnchor="page" w:tblpX="10303" w:tblpY="8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tblGrid>
      <w:tr w:rsidR="00072500" w:rsidRPr="00C628EA" w:rsidTr="008B3C70">
        <w:tc>
          <w:tcPr>
            <w:tcW w:w="5245" w:type="dxa"/>
            <w:shd w:val="clear" w:color="auto" w:fill="92D050"/>
          </w:tcPr>
          <w:p w:rsidR="00072500" w:rsidRPr="00C628EA" w:rsidRDefault="00072500" w:rsidP="008B3C70">
            <w:pPr>
              <w:numPr>
                <w:ilvl w:val="0"/>
                <w:numId w:val="7"/>
              </w:numPr>
              <w:jc w:val="center"/>
              <w:rPr>
                <w:b/>
                <w:lang w:val="pt-BR"/>
              </w:rPr>
            </w:pPr>
            <w:r w:rsidRPr="00C628EA">
              <w:rPr>
                <w:b/>
              </w:rPr>
              <w:t>VAIKO GEROVĖS KOMISIJA</w:t>
            </w:r>
          </w:p>
        </w:tc>
      </w:tr>
      <w:tr w:rsidR="00072500" w:rsidRPr="00110B5E" w:rsidTr="008B3C70">
        <w:trPr>
          <w:trHeight w:val="1410"/>
        </w:trPr>
        <w:tc>
          <w:tcPr>
            <w:tcW w:w="5245" w:type="dxa"/>
            <w:shd w:val="clear" w:color="auto" w:fill="8DB3E2"/>
          </w:tcPr>
          <w:p w:rsidR="00072500" w:rsidRPr="00C628EA" w:rsidRDefault="00072500" w:rsidP="008B3C70">
            <w:pPr>
              <w:ind w:left="175" w:hanging="175"/>
              <w:jc w:val="center"/>
              <w:rPr>
                <w:lang w:val="pt-BR"/>
              </w:rPr>
            </w:pPr>
            <w:r w:rsidRPr="00C628EA">
              <w:rPr>
                <w:lang w:val="pt-BR"/>
              </w:rPr>
              <w:t>Svarsto mokinio problemų priežastis, siūlo galimus pagalbos būdus. Į VGK posėdžius gali būti pakviesti mokinių tėvai. Esant būtinybei, kreipiasi pagalbos į Vilniaus rajono Pedagoginės – psichologinės tarnybos Vaikos gerovės komisiją.</w:t>
            </w:r>
          </w:p>
        </w:tc>
      </w:tr>
    </w:tbl>
    <w:p w:rsidR="00072500" w:rsidRPr="00C628EA" w:rsidRDefault="00072500" w:rsidP="00072500">
      <w:pPr>
        <w:rPr>
          <w:vanish/>
        </w:rPr>
      </w:pPr>
    </w:p>
    <w:tbl>
      <w:tblPr>
        <w:tblpPr w:leftFromText="180" w:rightFromText="180" w:vertAnchor="page" w:horzAnchor="margin" w:tblpY="8971"/>
        <w:tblW w:w="5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tblGrid>
      <w:tr w:rsidR="00072500" w:rsidRPr="00C628EA" w:rsidTr="008B3C70">
        <w:tc>
          <w:tcPr>
            <w:tcW w:w="5245" w:type="dxa"/>
            <w:shd w:val="clear" w:color="auto" w:fill="92D050"/>
          </w:tcPr>
          <w:p w:rsidR="00072500" w:rsidRPr="00C628EA" w:rsidRDefault="00A632BA" w:rsidP="008B3C70">
            <w:pPr>
              <w:numPr>
                <w:ilvl w:val="0"/>
                <w:numId w:val="8"/>
              </w:numPr>
              <w:jc w:val="center"/>
              <w:rPr>
                <w:b/>
                <w:lang w:val="pt-BR"/>
              </w:rPr>
            </w:pPr>
            <w:r>
              <w:rPr>
                <w:noProof/>
                <w:lang w:val="lt-LT" w:eastAsia="lt-LT"/>
              </w:rPr>
              <mc:AlternateContent>
                <mc:Choice Requires="wps">
                  <w:drawing>
                    <wp:anchor distT="0" distB="0" distL="114300" distR="114300" simplePos="0" relativeHeight="251659776" behindDoc="0" locked="0" layoutInCell="1" allowOverlap="1">
                      <wp:simplePos x="0" y="0"/>
                      <wp:positionH relativeFrom="column">
                        <wp:posOffset>4227195</wp:posOffset>
                      </wp:positionH>
                      <wp:positionV relativeFrom="paragraph">
                        <wp:posOffset>-706755</wp:posOffset>
                      </wp:positionV>
                      <wp:extent cx="356870" cy="2377440"/>
                      <wp:effectExtent l="6985" t="376555" r="15875" b="31432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148098">
                                <a:off x="0" y="0"/>
                                <a:ext cx="356870" cy="2377440"/>
                              </a:xfrm>
                              <a:prstGeom prst="downArrow">
                                <a:avLst>
                                  <a:gd name="adj1" fmla="val 50000"/>
                                  <a:gd name="adj2" fmla="val 166548"/>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5B791" id="AutoShape 21" o:spid="_x0000_s1026" type="#_x0000_t67" style="position:absolute;margin-left:332.85pt;margin-top:-55.65pt;width:28.1pt;height:187.2pt;rotation:4530829fd;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" fillcolor="#f79646" strokecolor="#f2f2f2" strokeweight="3pt">
                      <v:shadow on="t" color="#974706" opacity=".5" offset="1pt"/>
                    </v:shape>
                  </w:pict>
                </mc:Fallback>
              </mc:AlternateContent>
            </w:r>
            <w:r w:rsidR="00072500" w:rsidRPr="00C628EA">
              <w:rPr>
                <w:b/>
                <w:caps/>
                <w:lang w:val="pt-BR"/>
              </w:rPr>
              <w:t>Savivaldybės administracijos</w:t>
            </w:r>
            <w:r w:rsidR="00072500" w:rsidRPr="00C628EA">
              <w:rPr>
                <w:caps/>
                <w:lang w:val="pt-BR"/>
              </w:rPr>
              <w:t xml:space="preserve"> </w:t>
            </w:r>
            <w:r w:rsidR="00072500" w:rsidRPr="00C628EA">
              <w:rPr>
                <w:b/>
              </w:rPr>
              <w:t>VAIKO GEROVĖS KOMISIJA</w:t>
            </w:r>
          </w:p>
          <w:p w:rsidR="00072500" w:rsidRPr="00C628EA" w:rsidRDefault="00072500" w:rsidP="008B3C70">
            <w:pPr>
              <w:ind w:left="720"/>
              <w:jc w:val="center"/>
              <w:rPr>
                <w:b/>
                <w:lang w:val="pt-BR"/>
              </w:rPr>
            </w:pPr>
            <w:r w:rsidRPr="00C628EA">
              <w:rPr>
                <w:b/>
                <w:lang w:val="pt-BR"/>
              </w:rPr>
              <w:t>(VAIKO MINIMALIOS IR VIDUTINĖS PRIEŽIŪROS ĮSTATYMAS)</w:t>
            </w:r>
          </w:p>
        </w:tc>
      </w:tr>
      <w:tr w:rsidR="00072500" w:rsidRPr="00C628EA" w:rsidTr="008B3C70">
        <w:tc>
          <w:tcPr>
            <w:tcW w:w="5245" w:type="dxa"/>
            <w:shd w:val="clear" w:color="auto" w:fill="8DB3E2"/>
          </w:tcPr>
          <w:p w:rsidR="00072500" w:rsidRPr="00C628EA" w:rsidRDefault="00072500" w:rsidP="008B3C70">
            <w:pPr>
              <w:ind w:left="720"/>
              <w:jc w:val="center"/>
              <w:rPr>
                <w:b/>
                <w:lang w:val="pt-BR"/>
              </w:rPr>
            </w:pPr>
            <w:r w:rsidRPr="00C628EA">
              <w:rPr>
                <w:lang w:val="pt-BR"/>
              </w:rPr>
              <w:t>Vilniaus rajono Pedagoginės – psichologinės tarnybos direktorius vaikui skiria priežiūros priemonę</w:t>
            </w:r>
          </w:p>
        </w:tc>
      </w:tr>
    </w:tbl>
    <w:p w:rsidR="00072500" w:rsidRPr="00C628EA" w:rsidRDefault="00072500" w:rsidP="00072500">
      <w:pPr>
        <w:rPr>
          <w:lang w:val="pt-BR"/>
        </w:rPr>
      </w:pPr>
    </w:p>
    <w:p w:rsidR="00072500" w:rsidRPr="00C628EA" w:rsidRDefault="00072500" w:rsidP="00A11BFE">
      <w:pPr>
        <w:keepNext/>
        <w:keepLines/>
        <w:spacing w:line="360" w:lineRule="auto"/>
        <w:ind w:right="54" w:firstLine="540"/>
        <w:jc w:val="both"/>
        <w:rPr>
          <w:sz w:val="22"/>
          <w:szCs w:val="22"/>
          <w:lang w:val="pt-BR"/>
        </w:rPr>
      </w:pPr>
    </w:p>
    <w:p w:rsidR="008A662B" w:rsidRPr="00C628EA" w:rsidRDefault="008A662B" w:rsidP="00A11BFE">
      <w:pPr>
        <w:keepNext/>
        <w:keepLines/>
        <w:spacing w:line="360" w:lineRule="auto"/>
        <w:ind w:right="54" w:firstLine="900"/>
        <w:jc w:val="both"/>
        <w:rPr>
          <w:sz w:val="22"/>
          <w:szCs w:val="22"/>
          <w:lang w:val="lt-LT"/>
        </w:rPr>
      </w:pPr>
    </w:p>
    <w:p w:rsidR="00E918E1" w:rsidRPr="00180763" w:rsidRDefault="00E918E1" w:rsidP="00A11BFE">
      <w:pPr>
        <w:keepNext/>
        <w:keepLines/>
        <w:spacing w:line="360" w:lineRule="auto"/>
        <w:ind w:left="426" w:right="54"/>
        <w:jc w:val="center"/>
        <w:rPr>
          <w:lang w:val="lt-LT"/>
        </w:rPr>
      </w:pPr>
    </w:p>
    <w:sectPr w:rsidR="00E918E1" w:rsidRPr="00180763" w:rsidSect="00072500">
      <w:pgSz w:w="15840" w:h="12240" w:orient="landscape"/>
      <w:pgMar w:top="720" w:right="360" w:bottom="1267"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82113"/>
    <w:multiLevelType w:val="hybridMultilevel"/>
    <w:tmpl w:val="FB30EDBA"/>
    <w:lvl w:ilvl="0" w:tplc="5ECADE84">
      <w:start w:val="5"/>
      <w:numFmt w:val="decimal"/>
      <w:lvlText w:val="%1."/>
      <w:lvlJc w:val="left"/>
      <w:pPr>
        <w:tabs>
          <w:tab w:val="num" w:pos="720"/>
        </w:tabs>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12102756"/>
    <w:multiLevelType w:val="hybridMultilevel"/>
    <w:tmpl w:val="C60068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4E32C8"/>
    <w:multiLevelType w:val="hybridMultilevel"/>
    <w:tmpl w:val="C60068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989223C"/>
    <w:multiLevelType w:val="hybridMultilevel"/>
    <w:tmpl w:val="2DD22E66"/>
    <w:lvl w:ilvl="0" w:tplc="7CBE24AC">
      <w:start w:val="7"/>
      <w:numFmt w:val="decimal"/>
      <w:lvlText w:val="%1."/>
      <w:lvlJc w:val="left"/>
      <w:pPr>
        <w:tabs>
          <w:tab w:val="num" w:pos="1440"/>
        </w:tabs>
        <w:ind w:left="1440" w:hanging="360"/>
      </w:pPr>
      <w:rPr>
        <w:rFonts w:hint="default"/>
      </w:rPr>
    </w:lvl>
    <w:lvl w:ilvl="1" w:tplc="04270019">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4">
    <w:nsid w:val="448D2878"/>
    <w:multiLevelType w:val="hybridMultilevel"/>
    <w:tmpl w:val="663228EA"/>
    <w:lvl w:ilvl="0" w:tplc="4A7CF2A4">
      <w:start w:val="1"/>
      <w:numFmt w:val="upperRoman"/>
      <w:lvlText w:val="%1."/>
      <w:lvlJc w:val="left"/>
      <w:pPr>
        <w:ind w:left="1080" w:hanging="720"/>
      </w:pPr>
      <w:rPr>
        <w:rFonts w:hint="default"/>
      </w:rPr>
    </w:lvl>
    <w:lvl w:ilvl="1" w:tplc="08DC2FD2">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A83660"/>
    <w:multiLevelType w:val="hybridMultilevel"/>
    <w:tmpl w:val="9AC053E4"/>
    <w:lvl w:ilvl="0" w:tplc="54EEC838">
      <w:start w:val="11"/>
      <w:numFmt w:val="decimal"/>
      <w:lvlText w:val="%1."/>
      <w:lvlJc w:val="left"/>
      <w:pPr>
        <w:tabs>
          <w:tab w:val="num" w:pos="1440"/>
        </w:tabs>
        <w:ind w:left="1440" w:hanging="360"/>
      </w:pPr>
      <w:rPr>
        <w:rFonts w:hint="default"/>
      </w:rPr>
    </w:lvl>
    <w:lvl w:ilvl="1" w:tplc="04270019">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6">
    <w:nsid w:val="4FE53E4F"/>
    <w:multiLevelType w:val="hybridMultilevel"/>
    <w:tmpl w:val="4E50A704"/>
    <w:lvl w:ilvl="0" w:tplc="AB1E3DA8">
      <w:start w:val="4"/>
      <w:numFmt w:val="decimal"/>
      <w:lvlText w:val="%1."/>
      <w:lvlJc w:val="left"/>
      <w:pPr>
        <w:tabs>
          <w:tab w:val="num" w:pos="720"/>
        </w:tabs>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55630905"/>
    <w:multiLevelType w:val="multilevel"/>
    <w:tmpl w:val="8A788B28"/>
    <w:lvl w:ilvl="0">
      <w:start w:val="1"/>
      <w:numFmt w:val="decimal"/>
      <w:lvlText w:val="%1."/>
      <w:lvlJc w:val="left"/>
      <w:pPr>
        <w:ind w:left="57" w:firstLine="113"/>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
  </w:num>
  <w:num w:numId="2">
    <w:abstractNumId w:val="1"/>
  </w:num>
  <w:num w:numId="3">
    <w:abstractNumId w:val="4"/>
  </w:num>
  <w:num w:numId="4">
    <w:abstractNumId w:val="7"/>
  </w:num>
  <w:num w:numId="5">
    <w:abstractNumId w:val="3"/>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7AD"/>
    <w:rsid w:val="00030295"/>
    <w:rsid w:val="000525C6"/>
    <w:rsid w:val="00072210"/>
    <w:rsid w:val="00072500"/>
    <w:rsid w:val="000B0BB3"/>
    <w:rsid w:val="00110B5E"/>
    <w:rsid w:val="0012512E"/>
    <w:rsid w:val="001654B6"/>
    <w:rsid w:val="00180763"/>
    <w:rsid w:val="002077AD"/>
    <w:rsid w:val="00246AE7"/>
    <w:rsid w:val="00333710"/>
    <w:rsid w:val="00393A9D"/>
    <w:rsid w:val="004C439E"/>
    <w:rsid w:val="00611287"/>
    <w:rsid w:val="006A1E0D"/>
    <w:rsid w:val="006C6ECD"/>
    <w:rsid w:val="006D2B3A"/>
    <w:rsid w:val="00713B28"/>
    <w:rsid w:val="0074244D"/>
    <w:rsid w:val="007518D3"/>
    <w:rsid w:val="007B0E29"/>
    <w:rsid w:val="008A662B"/>
    <w:rsid w:val="008B3C70"/>
    <w:rsid w:val="008C2FAA"/>
    <w:rsid w:val="008C65B7"/>
    <w:rsid w:val="008D6BCE"/>
    <w:rsid w:val="008E07CD"/>
    <w:rsid w:val="008F21A3"/>
    <w:rsid w:val="0090392D"/>
    <w:rsid w:val="009348EB"/>
    <w:rsid w:val="00944638"/>
    <w:rsid w:val="009706FA"/>
    <w:rsid w:val="00987537"/>
    <w:rsid w:val="00A11BFE"/>
    <w:rsid w:val="00A632BA"/>
    <w:rsid w:val="00AB4857"/>
    <w:rsid w:val="00B37622"/>
    <w:rsid w:val="00B91F25"/>
    <w:rsid w:val="00B972B9"/>
    <w:rsid w:val="00C173D5"/>
    <w:rsid w:val="00C628EA"/>
    <w:rsid w:val="00CC1A82"/>
    <w:rsid w:val="00D14237"/>
    <w:rsid w:val="00D20EC2"/>
    <w:rsid w:val="00D87E04"/>
    <w:rsid w:val="00D9653A"/>
    <w:rsid w:val="00DB3865"/>
    <w:rsid w:val="00DB5827"/>
    <w:rsid w:val="00E26FB3"/>
    <w:rsid w:val="00E75445"/>
    <w:rsid w:val="00E918E1"/>
    <w:rsid w:val="00EC2E2A"/>
    <w:rsid w:val="00F45B78"/>
    <w:rsid w:val="00F5037D"/>
    <w:rsid w:val="00F55E59"/>
    <w:rsid w:val="00F56A8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828C9EA9-7308-4049-9E97-CDAF3DE68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E0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77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llparam">
    <w:name w:val="full_param"/>
    <w:rsid w:val="00F56A8D"/>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7638</Words>
  <Characters>4355</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PAGALBOS MOKINIUI TEIKIMO TVARKA</vt:lpstr>
    </vt:vector>
  </TitlesOfParts>
  <Company>verdene</Company>
  <LinksUpToDate>false</LinksUpToDate>
  <CharactersWithSpaces>11970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PAGALBOS MOKINIUI TEIKIMO TVARKA</dc:title>
  <dc:creator>Vida</dc:creator>
  <cp:lastModifiedBy>user</cp:lastModifiedBy>
  <cp:revision>2</cp:revision>
  <dcterms:created xsi:type="dcterms:W3CDTF">2018-01-26T15:39:00Z</dcterms:created>
  <dcterms:modified xsi:type="dcterms:W3CDTF">2018-01-26T15:39:00Z</dcterms:modified>
</cp:coreProperties>
</file>