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C7" w:rsidRPr="00051A49" w:rsidRDefault="008375C7" w:rsidP="008375C7">
      <w:pPr>
        <w:spacing w:after="0" w:line="360" w:lineRule="auto"/>
        <w:ind w:left="9000" w:firstLine="720"/>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PATVIRTINTA</w:t>
      </w:r>
    </w:p>
    <w:p w:rsidR="008375C7" w:rsidRPr="00051A49" w:rsidRDefault="008375C7" w:rsidP="008375C7">
      <w:pPr>
        <w:spacing w:after="0" w:line="360" w:lineRule="auto"/>
        <w:ind w:left="9720"/>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Turgelių „</w:t>
      </w:r>
      <w:proofErr w:type="spellStart"/>
      <w:r w:rsidRPr="00051A49">
        <w:rPr>
          <w:rFonts w:ascii="Times New Roman" w:eastAsia="Times New Roman" w:hAnsi="Times New Roman" w:cs="Times New Roman"/>
          <w:sz w:val="24"/>
          <w:szCs w:val="24"/>
        </w:rPr>
        <w:t>Aistuvos</w:t>
      </w:r>
      <w:proofErr w:type="spellEnd"/>
      <w:r w:rsidRPr="00051A49">
        <w:rPr>
          <w:rFonts w:ascii="Times New Roman" w:eastAsia="Times New Roman" w:hAnsi="Times New Roman" w:cs="Times New Roman"/>
          <w:sz w:val="24"/>
          <w:szCs w:val="24"/>
        </w:rPr>
        <w:t>“ gimnazijos</w:t>
      </w:r>
    </w:p>
    <w:p w:rsidR="008375C7" w:rsidRPr="00051A49" w:rsidRDefault="008375C7" w:rsidP="008375C7">
      <w:pPr>
        <w:spacing w:after="0" w:line="360" w:lineRule="auto"/>
        <w:ind w:left="9540" w:firstLine="180"/>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 xml:space="preserve">direktoriaus </w:t>
      </w:r>
    </w:p>
    <w:p w:rsidR="008375C7" w:rsidRPr="00051A49" w:rsidRDefault="008375C7" w:rsidP="008375C7">
      <w:pPr>
        <w:spacing w:after="0" w:line="360" w:lineRule="auto"/>
        <w:ind w:left="9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0E152A">
        <w:rPr>
          <w:rFonts w:ascii="Times New Roman" w:eastAsia="Times New Roman" w:hAnsi="Times New Roman" w:cs="Times New Roman"/>
          <w:sz w:val="24"/>
          <w:szCs w:val="24"/>
        </w:rPr>
        <w:t>-05</w:t>
      </w:r>
      <w:r w:rsidRPr="00051A49">
        <w:rPr>
          <w:rFonts w:ascii="Times New Roman" w:eastAsia="Times New Roman" w:hAnsi="Times New Roman" w:cs="Times New Roman"/>
          <w:sz w:val="24"/>
          <w:szCs w:val="24"/>
        </w:rPr>
        <w:t>-</w:t>
      </w:r>
      <w:r w:rsidR="000E152A">
        <w:rPr>
          <w:rFonts w:ascii="Times New Roman" w:eastAsia="Times New Roman" w:hAnsi="Times New Roman" w:cs="Times New Roman"/>
          <w:sz w:val="24"/>
          <w:szCs w:val="24"/>
        </w:rPr>
        <w:t>25</w:t>
      </w:r>
      <w:r w:rsidRPr="00051A49">
        <w:rPr>
          <w:rFonts w:ascii="Times New Roman" w:eastAsia="Times New Roman" w:hAnsi="Times New Roman" w:cs="Times New Roman"/>
          <w:sz w:val="24"/>
          <w:szCs w:val="24"/>
        </w:rPr>
        <w:t xml:space="preserve"> d. įsakymu Nr. V1-</w:t>
      </w:r>
      <w:r w:rsidR="000E152A">
        <w:rPr>
          <w:rFonts w:ascii="Times New Roman" w:eastAsia="Times New Roman" w:hAnsi="Times New Roman" w:cs="Times New Roman"/>
          <w:sz w:val="24"/>
          <w:szCs w:val="24"/>
        </w:rPr>
        <w:t>116</w:t>
      </w:r>
    </w:p>
    <w:p w:rsidR="008375C7" w:rsidRPr="00051A49" w:rsidRDefault="008375C7" w:rsidP="008375C7">
      <w:pPr>
        <w:spacing w:after="0" w:line="360" w:lineRule="auto"/>
        <w:rPr>
          <w:rFonts w:ascii="Times New Roman" w:eastAsia="Times New Roman" w:hAnsi="Times New Roman" w:cs="Times New Roman"/>
          <w:b/>
          <w:sz w:val="24"/>
          <w:szCs w:val="24"/>
        </w:rPr>
      </w:pPr>
    </w:p>
    <w:p w:rsidR="008375C7" w:rsidRPr="00051A49" w:rsidRDefault="008375C7" w:rsidP="008375C7">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TURGELIŲ „AISTUVOS“  GIMNAZIJOS</w:t>
      </w:r>
    </w:p>
    <w:p w:rsidR="008375C7" w:rsidRPr="00051A49" w:rsidRDefault="008375C7" w:rsidP="008375C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Pr="00051A49">
        <w:rPr>
          <w:rFonts w:ascii="Times New Roman" w:eastAsia="Times New Roman" w:hAnsi="Times New Roman" w:cs="Times New Roman"/>
          <w:b/>
          <w:sz w:val="24"/>
          <w:szCs w:val="24"/>
        </w:rPr>
        <w:t xml:space="preserve"> METŲ METINIS VEIKLOS PLANAS</w:t>
      </w:r>
    </w:p>
    <w:p w:rsidR="008375C7" w:rsidRPr="00051A49" w:rsidRDefault="008375C7" w:rsidP="008375C7">
      <w:pPr>
        <w:spacing w:after="0" w:line="360" w:lineRule="auto"/>
        <w:jc w:val="center"/>
        <w:rPr>
          <w:rFonts w:ascii="Times New Roman" w:eastAsia="Times New Roman" w:hAnsi="Times New Roman" w:cs="Times New Roman"/>
          <w:b/>
          <w:sz w:val="24"/>
          <w:szCs w:val="24"/>
        </w:rPr>
      </w:pPr>
    </w:p>
    <w:p w:rsidR="008375C7" w:rsidRPr="00051A49" w:rsidRDefault="008375C7" w:rsidP="008375C7">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b/>
          <w:sz w:val="24"/>
          <w:szCs w:val="24"/>
        </w:rPr>
        <w:t>I.BENDROSIOS NUOSTATOS</w:t>
      </w:r>
      <w:r w:rsidRPr="00051A49">
        <w:rPr>
          <w:rFonts w:ascii="Times New Roman" w:eastAsia="Times New Roman" w:hAnsi="Times New Roman" w:cs="Times New Roman"/>
          <w:sz w:val="24"/>
          <w:szCs w:val="24"/>
        </w:rPr>
        <w:t xml:space="preserve"> </w:t>
      </w:r>
    </w:p>
    <w:p w:rsidR="008375C7" w:rsidRPr="00051A49" w:rsidRDefault="008375C7" w:rsidP="008375C7">
      <w:pPr>
        <w:spacing w:after="0" w:line="360" w:lineRule="auto"/>
        <w:ind w:firstLine="1134"/>
        <w:jc w:val="both"/>
        <w:rPr>
          <w:rFonts w:ascii="Times New Roman" w:eastAsia="Calibri" w:hAnsi="Times New Roman" w:cs="Times New Roman"/>
          <w:sz w:val="24"/>
          <w:szCs w:val="24"/>
        </w:rPr>
      </w:pPr>
      <w:r w:rsidRPr="00051A49">
        <w:rPr>
          <w:rFonts w:ascii="Times New Roman" w:eastAsia="Calibri" w:hAnsi="Times New Roman" w:cs="Times New Roman"/>
          <w:sz w:val="24"/>
          <w:szCs w:val="24"/>
        </w:rPr>
        <w:t>1. Turgelių „</w:t>
      </w:r>
      <w:proofErr w:type="spellStart"/>
      <w:r w:rsidRPr="00051A49">
        <w:rPr>
          <w:rFonts w:ascii="Times New Roman" w:eastAsia="Calibri" w:hAnsi="Times New Roman" w:cs="Times New Roman"/>
          <w:sz w:val="24"/>
          <w:szCs w:val="24"/>
        </w:rPr>
        <w:t>Aistuvos</w:t>
      </w:r>
      <w:proofErr w:type="spellEnd"/>
      <w:r w:rsidRPr="00051A49">
        <w:rPr>
          <w:rFonts w:ascii="Times New Roman" w:eastAsia="Calibri" w:hAnsi="Times New Roman" w:cs="Times New Roman"/>
          <w:sz w:val="24"/>
          <w:szCs w:val="24"/>
        </w:rPr>
        <w:t xml:space="preserve">“ </w:t>
      </w:r>
      <w:r>
        <w:rPr>
          <w:rFonts w:ascii="Times New Roman" w:eastAsia="Calibri" w:hAnsi="Times New Roman" w:cs="Times New Roman"/>
          <w:sz w:val="24"/>
          <w:szCs w:val="24"/>
        </w:rPr>
        <w:t>gimnazijos 2020</w:t>
      </w:r>
      <w:r w:rsidRPr="00051A49">
        <w:rPr>
          <w:rFonts w:ascii="Times New Roman" w:eastAsia="Calibri" w:hAnsi="Times New Roman" w:cs="Times New Roman"/>
          <w:sz w:val="24"/>
          <w:szCs w:val="24"/>
        </w:rPr>
        <w:t xml:space="preserve"> metų veiklos planas (toliau – planas), atsižvelgus į strateginį gimnazijos planą </w:t>
      </w:r>
      <w:r w:rsidR="000E152A" w:rsidRPr="000E152A">
        <w:rPr>
          <w:rFonts w:ascii="Times New Roman" w:eastAsia="Calibri" w:hAnsi="Times New Roman" w:cs="Times New Roman"/>
          <w:sz w:val="24"/>
          <w:szCs w:val="24"/>
        </w:rPr>
        <w:t>2020-2022</w:t>
      </w:r>
      <w:r w:rsidRPr="000E152A">
        <w:rPr>
          <w:rFonts w:ascii="Times New Roman" w:eastAsia="Calibri" w:hAnsi="Times New Roman" w:cs="Times New Roman"/>
          <w:sz w:val="24"/>
          <w:szCs w:val="24"/>
        </w:rPr>
        <w:t xml:space="preserve"> m. m., patvirtintą Turgelių „</w:t>
      </w:r>
      <w:proofErr w:type="spellStart"/>
      <w:r w:rsidRPr="000E152A">
        <w:rPr>
          <w:rFonts w:ascii="Times New Roman" w:eastAsia="Calibri" w:hAnsi="Times New Roman" w:cs="Times New Roman"/>
          <w:sz w:val="24"/>
          <w:szCs w:val="24"/>
        </w:rPr>
        <w:t>Aistuv</w:t>
      </w:r>
      <w:r w:rsidR="000E152A" w:rsidRPr="000E152A">
        <w:rPr>
          <w:rFonts w:ascii="Times New Roman" w:eastAsia="Calibri" w:hAnsi="Times New Roman" w:cs="Times New Roman"/>
          <w:sz w:val="24"/>
          <w:szCs w:val="24"/>
        </w:rPr>
        <w:t>os</w:t>
      </w:r>
      <w:proofErr w:type="spellEnd"/>
      <w:r w:rsidR="000E152A" w:rsidRPr="000E152A">
        <w:rPr>
          <w:rFonts w:ascii="Times New Roman" w:eastAsia="Calibri" w:hAnsi="Times New Roman" w:cs="Times New Roman"/>
          <w:sz w:val="24"/>
          <w:szCs w:val="24"/>
        </w:rPr>
        <w:t>“ gimnazijos direktoriaus 2020-05-04 d. įsakymu V1-102</w:t>
      </w:r>
      <w:r w:rsidRPr="000E152A">
        <w:rPr>
          <w:rFonts w:ascii="Times New Roman" w:eastAsia="Calibri" w:hAnsi="Times New Roman" w:cs="Times New Roman"/>
          <w:sz w:val="24"/>
          <w:szCs w:val="24"/>
        </w:rPr>
        <w:t>, švietimo būklę, bendruomenės poreikius, nustato</w:t>
      </w:r>
      <w:r w:rsidRPr="00051A49">
        <w:rPr>
          <w:rFonts w:ascii="Times New Roman" w:eastAsia="Calibri" w:hAnsi="Times New Roman" w:cs="Times New Roman"/>
          <w:sz w:val="24"/>
          <w:szCs w:val="24"/>
        </w:rPr>
        <w:t xml:space="preserve"> metinius gimnazijos tikslus bei uždavinius, apibrėžia prioritetus ir priemones uždaviniams vykdyti. </w:t>
      </w:r>
    </w:p>
    <w:p w:rsidR="008375C7" w:rsidRPr="00051A49" w:rsidRDefault="008375C7" w:rsidP="008375C7">
      <w:pPr>
        <w:spacing w:after="0" w:line="360" w:lineRule="auto"/>
        <w:ind w:firstLine="1134"/>
        <w:jc w:val="both"/>
        <w:rPr>
          <w:rFonts w:ascii="Times New Roman" w:hAnsi="Times New Roman" w:cs="Times New Roman"/>
          <w:sz w:val="24"/>
          <w:szCs w:val="24"/>
        </w:rPr>
      </w:pPr>
      <w:r w:rsidRPr="00051A49">
        <w:rPr>
          <w:rFonts w:ascii="Times New Roman" w:eastAsia="Calibri" w:hAnsi="Times New Roman" w:cs="Times New Roman"/>
          <w:sz w:val="24"/>
          <w:szCs w:val="24"/>
        </w:rPr>
        <w:t>2.  Planas parengtas atsižvelgus į Valstybinę švietimo 2013-2022 m. strategiją</w:t>
      </w:r>
      <w:r>
        <w:rPr>
          <w:rFonts w:ascii="Times New Roman" w:eastAsia="Calibri" w:hAnsi="Times New Roman" w:cs="Times New Roman"/>
          <w:sz w:val="24"/>
          <w:szCs w:val="24"/>
        </w:rPr>
        <w:t xml:space="preserve"> ir 2019-2020</w:t>
      </w:r>
      <w:r w:rsidRPr="00051A49">
        <w:rPr>
          <w:rFonts w:ascii="Times New Roman" w:eastAsia="Calibri" w:hAnsi="Times New Roman" w:cs="Times New Roman"/>
          <w:sz w:val="24"/>
          <w:szCs w:val="24"/>
        </w:rPr>
        <w:t xml:space="preserve"> mokslo metų Turgelių „</w:t>
      </w:r>
      <w:proofErr w:type="spellStart"/>
      <w:r w:rsidRPr="00051A49">
        <w:rPr>
          <w:rFonts w:ascii="Times New Roman" w:eastAsia="Calibri" w:hAnsi="Times New Roman" w:cs="Times New Roman"/>
          <w:sz w:val="24"/>
          <w:szCs w:val="24"/>
        </w:rPr>
        <w:t>Aistuvos</w:t>
      </w:r>
      <w:proofErr w:type="spellEnd"/>
      <w:r w:rsidRPr="00051A49">
        <w:rPr>
          <w:rFonts w:ascii="Times New Roman" w:eastAsia="Calibri" w:hAnsi="Times New Roman" w:cs="Times New Roman"/>
          <w:sz w:val="24"/>
          <w:szCs w:val="24"/>
        </w:rPr>
        <w:t>“ gimnazijos ugdymo planą, patvirtintą Turgelių „</w:t>
      </w:r>
      <w:proofErr w:type="spellStart"/>
      <w:r w:rsidRPr="00051A49">
        <w:rPr>
          <w:rFonts w:ascii="Times New Roman" w:eastAsia="Calibri" w:hAnsi="Times New Roman" w:cs="Times New Roman"/>
          <w:sz w:val="24"/>
          <w:szCs w:val="24"/>
        </w:rPr>
        <w:t>Aistuvos</w:t>
      </w:r>
      <w:proofErr w:type="spellEnd"/>
      <w:r w:rsidRPr="00051A49">
        <w:rPr>
          <w:rFonts w:ascii="Times New Roman" w:eastAsia="Calibri" w:hAnsi="Times New Roman" w:cs="Times New Roman"/>
          <w:sz w:val="24"/>
          <w:szCs w:val="24"/>
        </w:rPr>
        <w:t xml:space="preserve">“ gimnazijos </w:t>
      </w:r>
      <w:r w:rsidRPr="00076882">
        <w:rPr>
          <w:rFonts w:ascii="Times New Roman" w:eastAsia="Calibri" w:hAnsi="Times New Roman" w:cs="Times New Roman"/>
          <w:sz w:val="24"/>
          <w:szCs w:val="24"/>
        </w:rPr>
        <w:t xml:space="preserve">direktoriaus  </w:t>
      </w:r>
      <w:r w:rsidRPr="00076882">
        <w:rPr>
          <w:rFonts w:ascii="Times New Roman" w:hAnsi="Times New Roman" w:cs="Times New Roman"/>
          <w:sz w:val="24"/>
          <w:szCs w:val="24"/>
        </w:rPr>
        <w:t>2019 m. rugpjūčio 30 d.  įsakymu Nr. V1-110.</w:t>
      </w:r>
    </w:p>
    <w:p w:rsidR="008375C7" w:rsidRPr="00051A49" w:rsidRDefault="008375C7" w:rsidP="008375C7">
      <w:pPr>
        <w:spacing w:after="0" w:line="360" w:lineRule="auto"/>
        <w:ind w:firstLine="1134"/>
        <w:jc w:val="both"/>
        <w:rPr>
          <w:rFonts w:ascii="Times New Roman" w:hAnsi="Times New Roman" w:cs="Times New Roman"/>
          <w:sz w:val="24"/>
          <w:szCs w:val="24"/>
        </w:rPr>
      </w:pPr>
      <w:r w:rsidRPr="00051A49">
        <w:rPr>
          <w:rFonts w:ascii="Times New Roman" w:hAnsi="Times New Roman" w:cs="Times New Roman"/>
          <w:sz w:val="24"/>
          <w:szCs w:val="24"/>
        </w:rPr>
        <w:t>3. Tur</w:t>
      </w:r>
      <w:r w:rsidR="00C963CF">
        <w:rPr>
          <w:rFonts w:ascii="Times New Roman" w:hAnsi="Times New Roman" w:cs="Times New Roman"/>
          <w:sz w:val="24"/>
          <w:szCs w:val="24"/>
        </w:rPr>
        <w:t>gelių „</w:t>
      </w:r>
      <w:proofErr w:type="spellStart"/>
      <w:r w:rsidR="00C963CF">
        <w:rPr>
          <w:rFonts w:ascii="Times New Roman" w:hAnsi="Times New Roman" w:cs="Times New Roman"/>
          <w:sz w:val="24"/>
          <w:szCs w:val="24"/>
        </w:rPr>
        <w:t>Aistuvos</w:t>
      </w:r>
      <w:proofErr w:type="spellEnd"/>
      <w:r w:rsidR="00C963CF">
        <w:rPr>
          <w:rFonts w:ascii="Times New Roman" w:hAnsi="Times New Roman" w:cs="Times New Roman"/>
          <w:sz w:val="24"/>
          <w:szCs w:val="24"/>
        </w:rPr>
        <w:t>“ gimnazijos 2020</w:t>
      </w:r>
      <w:r w:rsidRPr="00051A49">
        <w:rPr>
          <w:rFonts w:ascii="Times New Roman" w:hAnsi="Times New Roman" w:cs="Times New Roman"/>
          <w:sz w:val="24"/>
          <w:szCs w:val="24"/>
        </w:rPr>
        <w:t xml:space="preserve"> metų veiklos planą parengė </w:t>
      </w:r>
      <w:r w:rsidRPr="00051A49">
        <w:rPr>
          <w:rFonts w:ascii="Times New Roman" w:eastAsia="Calibri" w:hAnsi="Times New Roman" w:cs="Times New Roman"/>
          <w:sz w:val="24"/>
          <w:szCs w:val="24"/>
        </w:rPr>
        <w:t>Turgelių „</w:t>
      </w:r>
      <w:proofErr w:type="spellStart"/>
      <w:r w:rsidRPr="00051A49">
        <w:rPr>
          <w:rFonts w:ascii="Times New Roman" w:eastAsia="Calibri" w:hAnsi="Times New Roman" w:cs="Times New Roman"/>
          <w:sz w:val="24"/>
          <w:szCs w:val="24"/>
        </w:rPr>
        <w:t>Aistuvos</w:t>
      </w:r>
      <w:proofErr w:type="spellEnd"/>
      <w:r w:rsidRPr="00051A49">
        <w:rPr>
          <w:rFonts w:ascii="Times New Roman" w:eastAsia="Calibri" w:hAnsi="Times New Roman" w:cs="Times New Roman"/>
          <w:sz w:val="24"/>
          <w:szCs w:val="24"/>
        </w:rPr>
        <w:t xml:space="preserve">“ gimnazijos direktoriaus  </w:t>
      </w:r>
      <w:r w:rsidRPr="00175396">
        <w:rPr>
          <w:rFonts w:ascii="Times New Roman" w:hAnsi="Times New Roman" w:cs="Times New Roman"/>
          <w:sz w:val="24"/>
          <w:szCs w:val="24"/>
        </w:rPr>
        <w:t>2019 m. gruodžio 31 d.  įsakymu Nr. V1-203  patvirtinta darbo grupė.</w:t>
      </w:r>
      <w:r w:rsidRPr="00051A49">
        <w:rPr>
          <w:rFonts w:ascii="Times New Roman" w:hAnsi="Times New Roman" w:cs="Times New Roman"/>
          <w:sz w:val="24"/>
          <w:szCs w:val="24"/>
        </w:rPr>
        <w:t xml:space="preserve">         </w:t>
      </w:r>
    </w:p>
    <w:p w:rsidR="008375C7" w:rsidRPr="00051A49" w:rsidRDefault="008375C7" w:rsidP="008375C7">
      <w:pPr>
        <w:spacing w:after="0" w:line="360" w:lineRule="auto"/>
        <w:ind w:firstLine="1134"/>
        <w:jc w:val="both"/>
        <w:rPr>
          <w:rFonts w:ascii="Times New Roman" w:eastAsia="Calibri" w:hAnsi="Times New Roman" w:cs="Times New Roman"/>
          <w:sz w:val="24"/>
          <w:szCs w:val="24"/>
        </w:rPr>
      </w:pPr>
      <w:r w:rsidRPr="00051A49">
        <w:rPr>
          <w:rFonts w:ascii="Times New Roman" w:eastAsia="Calibri" w:hAnsi="Times New Roman" w:cs="Times New Roman"/>
          <w:sz w:val="24"/>
          <w:szCs w:val="24"/>
        </w:rPr>
        <w:t>4. Planą įgyvendins Turgelių „</w:t>
      </w:r>
      <w:proofErr w:type="spellStart"/>
      <w:r w:rsidRPr="00051A49">
        <w:rPr>
          <w:rFonts w:ascii="Times New Roman" w:eastAsia="Calibri" w:hAnsi="Times New Roman" w:cs="Times New Roman"/>
          <w:sz w:val="24"/>
          <w:szCs w:val="24"/>
        </w:rPr>
        <w:t>Aistuvos</w:t>
      </w:r>
      <w:proofErr w:type="spellEnd"/>
      <w:r w:rsidRPr="00051A49">
        <w:rPr>
          <w:rFonts w:ascii="Times New Roman" w:eastAsia="Calibri" w:hAnsi="Times New Roman" w:cs="Times New Roman"/>
          <w:sz w:val="24"/>
          <w:szCs w:val="24"/>
        </w:rPr>
        <w:t xml:space="preserve">“ gimnazijos administracija, pedagoginiai ir kiti pedagoginiame procese dalyvaujantys specialistai, nepedagoginiai darbuotojai, ugdytiniai ir jų tėvai. </w:t>
      </w:r>
    </w:p>
    <w:p w:rsidR="008375C7" w:rsidRPr="00051A49" w:rsidRDefault="008375C7" w:rsidP="008375C7">
      <w:pPr>
        <w:spacing w:after="0" w:line="360" w:lineRule="auto"/>
        <w:ind w:left="1260"/>
        <w:contextualSpacing/>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II.GIMNAZIJOS PRISTATYMAS</w:t>
      </w:r>
    </w:p>
    <w:p w:rsidR="008375C7" w:rsidRPr="00051A49" w:rsidRDefault="008375C7" w:rsidP="008375C7">
      <w:pPr>
        <w:numPr>
          <w:ilvl w:val="1"/>
          <w:numId w:val="1"/>
        </w:numPr>
        <w:tabs>
          <w:tab w:val="clear" w:pos="1440"/>
          <w:tab w:val="num" w:pos="1418"/>
        </w:tabs>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Gimnazijos misija.</w:t>
      </w:r>
    </w:p>
    <w:p w:rsidR="008375C7" w:rsidRPr="00051A49" w:rsidRDefault="008375C7" w:rsidP="008375C7">
      <w:pPr>
        <w:tabs>
          <w:tab w:val="num" w:pos="1418"/>
        </w:tabs>
        <w:spacing w:after="0" w:line="360" w:lineRule="auto"/>
        <w:ind w:right="-81"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Teikti aukštos kokybės išsilavinimą Turgelių ir aplinkinių gyvenviečių bendruomenei, ugdant atsakingą, laisvai reiškiančią savo mintis, kūrybingą asmenybę, gebančią praktiškai taikyti įgytas žinias, integruotis į Lietuvos ir Europos visuomeninį gyvenimą.</w:t>
      </w:r>
    </w:p>
    <w:p w:rsidR="008375C7" w:rsidRPr="00051A49" w:rsidRDefault="008375C7" w:rsidP="008375C7">
      <w:pPr>
        <w:numPr>
          <w:ilvl w:val="1"/>
          <w:numId w:val="1"/>
        </w:numPr>
        <w:tabs>
          <w:tab w:val="clear" w:pos="1440"/>
          <w:tab w:val="num" w:pos="1418"/>
        </w:tabs>
        <w:spacing w:after="0" w:line="360" w:lineRule="auto"/>
        <w:ind w:firstLine="1134"/>
        <w:contextualSpacing/>
        <w:jc w:val="both"/>
        <w:rPr>
          <w:rFonts w:ascii="Times New Roman" w:hAnsi="Times New Roman" w:cs="Times New Roman"/>
          <w:sz w:val="24"/>
          <w:szCs w:val="24"/>
        </w:rPr>
      </w:pPr>
      <w:r w:rsidRPr="00051A49">
        <w:rPr>
          <w:rFonts w:ascii="Times New Roman" w:eastAsia="Times New Roman" w:hAnsi="Times New Roman" w:cs="Times New Roman"/>
          <w:b/>
          <w:sz w:val="24"/>
          <w:szCs w:val="24"/>
        </w:rPr>
        <w:lastRenderedPageBreak/>
        <w:t>Gimnazijos vizija</w:t>
      </w:r>
      <w:r w:rsidRPr="00051A49">
        <w:rPr>
          <w:rFonts w:ascii="Times New Roman" w:eastAsia="Times New Roman" w:hAnsi="Times New Roman" w:cs="Times New Roman"/>
          <w:sz w:val="24"/>
          <w:szCs w:val="24"/>
        </w:rPr>
        <w:t xml:space="preserve">. </w:t>
      </w:r>
      <w:r w:rsidRPr="00051A49">
        <w:rPr>
          <w:rFonts w:ascii="Times New Roman" w:hAnsi="Times New Roman" w:cs="Times New Roman"/>
          <w:sz w:val="24"/>
          <w:szCs w:val="24"/>
          <w:shd w:val="clear" w:color="auto" w:fill="FFFFFF"/>
        </w:rPr>
        <w:t>Turgelių „</w:t>
      </w:r>
      <w:proofErr w:type="spellStart"/>
      <w:r w:rsidRPr="00051A49">
        <w:rPr>
          <w:rFonts w:ascii="Times New Roman" w:hAnsi="Times New Roman" w:cs="Times New Roman"/>
          <w:sz w:val="24"/>
          <w:szCs w:val="24"/>
          <w:shd w:val="clear" w:color="auto" w:fill="FFFFFF"/>
        </w:rPr>
        <w:t>Aistuvos</w:t>
      </w:r>
      <w:proofErr w:type="spellEnd"/>
      <w:r w:rsidRPr="00051A49">
        <w:rPr>
          <w:rFonts w:ascii="Times New Roman" w:hAnsi="Times New Roman" w:cs="Times New Roman"/>
          <w:sz w:val="24"/>
          <w:szCs w:val="24"/>
          <w:shd w:val="clear" w:color="auto" w:fill="FFFFFF"/>
        </w:rPr>
        <w:t>“ gimnazija – savarankiška, atsakinga, atvira ir saugi, nuolat besikeičianti, besimokanti organizacija, turinti modernią mokymo aplinką, ugdymui pritaikytas žaliąsias erdves, puoselėjanti savitą kultūrą ir kiekvieno nario saviraišką.</w:t>
      </w:r>
    </w:p>
    <w:p w:rsidR="008375C7" w:rsidRPr="00051A49" w:rsidRDefault="008375C7" w:rsidP="008375C7">
      <w:pPr>
        <w:numPr>
          <w:ilvl w:val="1"/>
          <w:numId w:val="1"/>
        </w:numPr>
        <w:tabs>
          <w:tab w:val="clear" w:pos="1440"/>
          <w:tab w:val="num" w:pos="1418"/>
        </w:tabs>
        <w:spacing w:after="0" w:line="360" w:lineRule="auto"/>
        <w:ind w:firstLine="1134"/>
        <w:contextualSpacing/>
        <w:jc w:val="both"/>
        <w:rPr>
          <w:rFonts w:ascii="Times New Roman" w:hAnsi="Times New Roman" w:cs="Times New Roman"/>
          <w:sz w:val="24"/>
          <w:szCs w:val="24"/>
        </w:rPr>
      </w:pPr>
      <w:r w:rsidRPr="00051A49">
        <w:rPr>
          <w:rFonts w:ascii="Times New Roman" w:eastAsia="Times New Roman" w:hAnsi="Times New Roman" w:cs="Times New Roman"/>
          <w:b/>
          <w:sz w:val="24"/>
          <w:szCs w:val="24"/>
        </w:rPr>
        <w:t xml:space="preserve">Vertybės: </w:t>
      </w:r>
      <w:r w:rsidRPr="00051A49">
        <w:rPr>
          <w:rFonts w:ascii="Times New Roman" w:eastAsia="Times New Roman" w:hAnsi="Times New Roman" w:cs="Times New Roman"/>
          <w:sz w:val="24"/>
          <w:szCs w:val="24"/>
        </w:rPr>
        <w:t>Pagarba, Atsakomybė, Žinios, Bendradarbiavimas, Saugumas.</w:t>
      </w:r>
    </w:p>
    <w:p w:rsidR="008375C7" w:rsidRPr="00051A49" w:rsidRDefault="008375C7" w:rsidP="008375C7">
      <w:pPr>
        <w:numPr>
          <w:ilvl w:val="1"/>
          <w:numId w:val="1"/>
        </w:numPr>
        <w:tabs>
          <w:tab w:val="clear" w:pos="1440"/>
          <w:tab w:val="num" w:pos="1418"/>
        </w:tabs>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Bendrieji gimnazijos duomenys.</w:t>
      </w:r>
    </w:p>
    <w:p w:rsidR="008375C7" w:rsidRPr="00051A49" w:rsidRDefault="008375C7" w:rsidP="008375C7">
      <w:pPr>
        <w:tabs>
          <w:tab w:val="num" w:pos="1418"/>
        </w:tabs>
        <w:spacing w:after="0" w:line="360" w:lineRule="auto"/>
        <w:ind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1992 metais buvo įsteigta Turgelių pradinė mokykla. Penktaisiais gyvavimo metais pradinė mokykla buvo reorganizuota į pagrindinę. 2002 metais mokykla buvo reorganizuota iš pagrindinės į vidurinę. 2014 metų lapkričio mėnesį akredituota vidurinio ugdymo programa, mokyklai sut</w:t>
      </w:r>
      <w:r w:rsidR="005364F5">
        <w:rPr>
          <w:rFonts w:ascii="Times New Roman" w:eastAsia="Times New Roman" w:hAnsi="Times New Roman" w:cs="Times New Roman"/>
          <w:sz w:val="24"/>
          <w:szCs w:val="24"/>
        </w:rPr>
        <w:t>eiktas gimnazijos statusas. 2019-2020</w:t>
      </w:r>
      <w:r w:rsidRPr="00051A49">
        <w:rPr>
          <w:rFonts w:ascii="Times New Roman" w:eastAsia="Times New Roman" w:hAnsi="Times New Roman" w:cs="Times New Roman"/>
          <w:sz w:val="24"/>
          <w:szCs w:val="24"/>
        </w:rPr>
        <w:t xml:space="preserve"> mokslo metais Turgelių „</w:t>
      </w:r>
      <w:proofErr w:type="spellStart"/>
      <w:r w:rsidRPr="00051A49">
        <w:rPr>
          <w:rFonts w:ascii="Times New Roman" w:eastAsia="Times New Roman" w:hAnsi="Times New Roman" w:cs="Times New Roman"/>
          <w:sz w:val="24"/>
          <w:szCs w:val="24"/>
        </w:rPr>
        <w:t>Aistuvos</w:t>
      </w:r>
      <w:proofErr w:type="spellEnd"/>
      <w:r w:rsidRPr="00051A49">
        <w:rPr>
          <w:rFonts w:ascii="Times New Roman" w:eastAsia="Times New Roman" w:hAnsi="Times New Roman" w:cs="Times New Roman"/>
          <w:sz w:val="24"/>
          <w:szCs w:val="24"/>
        </w:rPr>
        <w:t>“ gimnazijoje veikia 3 ikimokyklinės grupės, 1 priešmokyklinė grupė, teikiamas pradinis, pagrindinis ir vidurinis išsilavinimas.</w:t>
      </w:r>
    </w:p>
    <w:p w:rsidR="008375C7" w:rsidRPr="00051A49" w:rsidRDefault="008375C7" w:rsidP="008375C7">
      <w:pPr>
        <w:tabs>
          <w:tab w:val="num" w:pos="1418"/>
        </w:tabs>
        <w:spacing w:after="0" w:line="360" w:lineRule="auto"/>
        <w:ind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Mokyklą 1992 metais p</w:t>
      </w:r>
      <w:r>
        <w:rPr>
          <w:rFonts w:ascii="Times New Roman" w:eastAsia="Times New Roman" w:hAnsi="Times New Roman" w:cs="Times New Roman"/>
          <w:sz w:val="24"/>
          <w:szCs w:val="24"/>
        </w:rPr>
        <w:t>radėjo lankyti 8 mokiniai. 2019-2020</w:t>
      </w:r>
      <w:r w:rsidRPr="00051A49">
        <w:rPr>
          <w:rFonts w:ascii="Times New Roman" w:eastAsia="Times New Roman" w:hAnsi="Times New Roman" w:cs="Times New Roman"/>
          <w:sz w:val="24"/>
          <w:szCs w:val="24"/>
        </w:rPr>
        <w:t xml:space="preserve"> mokslo </w:t>
      </w:r>
      <w:r>
        <w:rPr>
          <w:rFonts w:ascii="Times New Roman" w:eastAsia="Times New Roman" w:hAnsi="Times New Roman" w:cs="Times New Roman"/>
          <w:sz w:val="24"/>
          <w:szCs w:val="24"/>
        </w:rPr>
        <w:t xml:space="preserve">metais čia mokosi ir ugdosi </w:t>
      </w:r>
      <w:r w:rsidRPr="00A31AFE">
        <w:rPr>
          <w:rFonts w:ascii="Times New Roman" w:eastAsia="Times New Roman" w:hAnsi="Times New Roman" w:cs="Times New Roman"/>
          <w:sz w:val="24"/>
          <w:szCs w:val="24"/>
        </w:rPr>
        <w:t>190</w:t>
      </w:r>
      <w:r>
        <w:rPr>
          <w:rFonts w:ascii="Times New Roman" w:eastAsia="Times New Roman" w:hAnsi="Times New Roman" w:cs="Times New Roman"/>
          <w:sz w:val="24"/>
          <w:szCs w:val="24"/>
        </w:rPr>
        <w:t xml:space="preserve">  vaikų</w:t>
      </w:r>
      <w:r w:rsidRPr="00051A49">
        <w:rPr>
          <w:rFonts w:ascii="Times New Roman" w:eastAsia="Times New Roman" w:hAnsi="Times New Roman" w:cs="Times New Roman"/>
          <w:sz w:val="24"/>
          <w:szCs w:val="24"/>
        </w:rPr>
        <w:t>.</w:t>
      </w:r>
    </w:p>
    <w:p w:rsidR="008375C7" w:rsidRPr="00051A49" w:rsidRDefault="008375C7" w:rsidP="008375C7">
      <w:pPr>
        <w:tabs>
          <w:tab w:val="num" w:pos="1418"/>
        </w:tabs>
        <w:spacing w:after="0" w:line="360" w:lineRule="auto"/>
        <w:ind w:firstLine="1134"/>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Turgelių „</w:t>
      </w:r>
      <w:proofErr w:type="spellStart"/>
      <w:r w:rsidRPr="00051A49">
        <w:rPr>
          <w:rFonts w:ascii="Times New Roman" w:eastAsia="Times New Roman" w:hAnsi="Times New Roman" w:cs="Times New Roman"/>
          <w:b/>
          <w:sz w:val="24"/>
          <w:szCs w:val="24"/>
        </w:rPr>
        <w:t>Aistuvos</w:t>
      </w:r>
      <w:proofErr w:type="spellEnd"/>
      <w:r w:rsidRPr="00051A49">
        <w:rPr>
          <w:rFonts w:ascii="Times New Roman" w:eastAsia="Times New Roman" w:hAnsi="Times New Roman" w:cs="Times New Roman"/>
          <w:b/>
          <w:sz w:val="24"/>
          <w:szCs w:val="24"/>
        </w:rPr>
        <w:t>“ gimnazijos klasių komplektų ir priešmokyklinio bei ikimokyklinio ugd</w:t>
      </w:r>
      <w:r w:rsidR="00C963CF">
        <w:rPr>
          <w:rFonts w:ascii="Times New Roman" w:eastAsia="Times New Roman" w:hAnsi="Times New Roman" w:cs="Times New Roman"/>
          <w:b/>
          <w:sz w:val="24"/>
          <w:szCs w:val="24"/>
        </w:rPr>
        <w:t>ymo grupių mokinių skaičius 2019-2020</w:t>
      </w:r>
      <w:r w:rsidRPr="00051A49">
        <w:rPr>
          <w:rFonts w:ascii="Times New Roman" w:eastAsia="Times New Roman" w:hAnsi="Times New Roman" w:cs="Times New Roman"/>
          <w:b/>
          <w:sz w:val="24"/>
          <w:szCs w:val="24"/>
        </w:rPr>
        <w:t xml:space="preserve"> m. m.</w:t>
      </w:r>
    </w:p>
    <w:p w:rsidR="008375C7" w:rsidRPr="00051A49" w:rsidRDefault="008375C7" w:rsidP="008375C7">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1 lentelė</w:t>
      </w:r>
    </w:p>
    <w:tbl>
      <w:tblPr>
        <w:tblpPr w:leftFromText="180" w:rightFromText="180" w:vertAnchor="text" w:horzAnchor="margin" w:tblpXSpec="center" w:tblpY="132"/>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14"/>
        <w:gridCol w:w="425"/>
        <w:gridCol w:w="425"/>
        <w:gridCol w:w="425"/>
        <w:gridCol w:w="431"/>
        <w:gridCol w:w="709"/>
        <w:gridCol w:w="284"/>
        <w:gridCol w:w="283"/>
        <w:gridCol w:w="284"/>
        <w:gridCol w:w="305"/>
        <w:gridCol w:w="262"/>
        <w:gridCol w:w="283"/>
        <w:gridCol w:w="567"/>
        <w:gridCol w:w="284"/>
        <w:gridCol w:w="425"/>
        <w:gridCol w:w="561"/>
        <w:gridCol w:w="856"/>
        <w:gridCol w:w="695"/>
        <w:gridCol w:w="865"/>
        <w:gridCol w:w="850"/>
        <w:gridCol w:w="992"/>
        <w:gridCol w:w="1134"/>
      </w:tblGrid>
      <w:tr w:rsidR="008375C7" w:rsidRPr="00051A49" w:rsidTr="004B21B8">
        <w:tc>
          <w:tcPr>
            <w:tcW w:w="3114" w:type="dxa"/>
          </w:tcPr>
          <w:p w:rsidR="008375C7" w:rsidRPr="00051A49" w:rsidRDefault="008375C7" w:rsidP="004B21B8">
            <w:pPr>
              <w:keepNext/>
              <w:tabs>
                <w:tab w:val="left" w:pos="720"/>
              </w:tabs>
              <w:suppressAutoHyphens/>
              <w:snapToGrid w:val="0"/>
              <w:spacing w:after="0" w:line="360" w:lineRule="auto"/>
              <w:jc w:val="both"/>
              <w:outlineLvl w:val="0"/>
              <w:rPr>
                <w:rFonts w:ascii="Times New Roman" w:eastAsia="Times New Roman" w:hAnsi="Times New Roman" w:cs="Times New Roman"/>
                <w:bCs/>
                <w:sz w:val="24"/>
                <w:szCs w:val="24"/>
              </w:rPr>
            </w:pPr>
          </w:p>
        </w:tc>
        <w:tc>
          <w:tcPr>
            <w:tcW w:w="42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w:t>
            </w:r>
          </w:p>
        </w:tc>
        <w:tc>
          <w:tcPr>
            <w:tcW w:w="42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2</w:t>
            </w:r>
          </w:p>
        </w:tc>
        <w:tc>
          <w:tcPr>
            <w:tcW w:w="42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3</w:t>
            </w:r>
          </w:p>
        </w:tc>
        <w:tc>
          <w:tcPr>
            <w:tcW w:w="431"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4</w:t>
            </w:r>
          </w:p>
        </w:tc>
        <w:tc>
          <w:tcPr>
            <w:tcW w:w="709"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 xml:space="preserve">1-4 </w:t>
            </w:r>
            <w:proofErr w:type="spellStart"/>
            <w:r w:rsidRPr="00051A49">
              <w:rPr>
                <w:rFonts w:ascii="Times New Roman" w:eastAsia="Times New Roman" w:hAnsi="Times New Roman" w:cs="Times New Roman"/>
                <w:b/>
                <w:sz w:val="24"/>
                <w:szCs w:val="24"/>
              </w:rPr>
              <w:t>kl.kompl</w:t>
            </w:r>
            <w:proofErr w:type="spellEnd"/>
            <w:r w:rsidRPr="00051A49">
              <w:rPr>
                <w:rFonts w:ascii="Times New Roman" w:eastAsia="Times New Roman" w:hAnsi="Times New Roman" w:cs="Times New Roman"/>
                <w:b/>
                <w:sz w:val="24"/>
                <w:szCs w:val="24"/>
              </w:rPr>
              <w:t>.</w:t>
            </w:r>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skaičius</w:t>
            </w:r>
          </w:p>
        </w:tc>
        <w:tc>
          <w:tcPr>
            <w:tcW w:w="284"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5</w:t>
            </w:r>
          </w:p>
        </w:tc>
        <w:tc>
          <w:tcPr>
            <w:tcW w:w="283"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6</w:t>
            </w:r>
          </w:p>
        </w:tc>
        <w:tc>
          <w:tcPr>
            <w:tcW w:w="284"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7</w:t>
            </w:r>
          </w:p>
        </w:tc>
        <w:tc>
          <w:tcPr>
            <w:tcW w:w="30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8</w:t>
            </w:r>
          </w:p>
        </w:tc>
        <w:tc>
          <w:tcPr>
            <w:tcW w:w="262"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9</w:t>
            </w:r>
          </w:p>
        </w:tc>
        <w:tc>
          <w:tcPr>
            <w:tcW w:w="283"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10</w:t>
            </w:r>
          </w:p>
        </w:tc>
        <w:tc>
          <w:tcPr>
            <w:tcW w:w="567"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 xml:space="preserve">5-10 </w:t>
            </w:r>
            <w:proofErr w:type="spellStart"/>
            <w:r w:rsidRPr="00051A49">
              <w:rPr>
                <w:rFonts w:ascii="Times New Roman" w:eastAsia="Times New Roman" w:hAnsi="Times New Roman" w:cs="Times New Roman"/>
                <w:b/>
                <w:sz w:val="24"/>
                <w:szCs w:val="24"/>
              </w:rPr>
              <w:t>kl</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proofErr w:type="spellStart"/>
            <w:r w:rsidRPr="00051A49">
              <w:rPr>
                <w:rFonts w:ascii="Times New Roman" w:eastAsia="Times New Roman" w:hAnsi="Times New Roman" w:cs="Times New Roman"/>
                <w:b/>
                <w:sz w:val="24"/>
                <w:szCs w:val="24"/>
              </w:rPr>
              <w:t>kompl</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sk.</w:t>
            </w:r>
          </w:p>
        </w:tc>
        <w:tc>
          <w:tcPr>
            <w:tcW w:w="284"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11</w:t>
            </w:r>
          </w:p>
        </w:tc>
        <w:tc>
          <w:tcPr>
            <w:tcW w:w="42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12</w:t>
            </w:r>
          </w:p>
        </w:tc>
        <w:tc>
          <w:tcPr>
            <w:tcW w:w="561"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11-12</w:t>
            </w:r>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proofErr w:type="spellStart"/>
            <w:r w:rsidRPr="00051A49">
              <w:rPr>
                <w:rFonts w:ascii="Times New Roman" w:eastAsia="Times New Roman" w:hAnsi="Times New Roman" w:cs="Times New Roman"/>
                <w:b/>
                <w:sz w:val="24"/>
                <w:szCs w:val="24"/>
              </w:rPr>
              <w:t>komp</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sk.</w:t>
            </w:r>
          </w:p>
        </w:tc>
        <w:tc>
          <w:tcPr>
            <w:tcW w:w="856"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Iš viso</w:t>
            </w:r>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klasių</w:t>
            </w:r>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proofErr w:type="spellStart"/>
            <w:r w:rsidRPr="00051A49">
              <w:rPr>
                <w:rFonts w:ascii="Times New Roman" w:eastAsia="Times New Roman" w:hAnsi="Times New Roman" w:cs="Times New Roman"/>
                <w:b/>
                <w:sz w:val="24"/>
                <w:szCs w:val="24"/>
              </w:rPr>
              <w:t>kompl</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sk.</w:t>
            </w:r>
          </w:p>
        </w:tc>
        <w:tc>
          <w:tcPr>
            <w:tcW w:w="69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 xml:space="preserve">Mokinių </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sk.</w:t>
            </w:r>
          </w:p>
        </w:tc>
        <w:tc>
          <w:tcPr>
            <w:tcW w:w="865"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proofErr w:type="spellStart"/>
            <w:r w:rsidRPr="00051A49">
              <w:rPr>
                <w:rFonts w:ascii="Times New Roman" w:eastAsia="Times New Roman" w:hAnsi="Times New Roman" w:cs="Times New Roman"/>
                <w:sz w:val="24"/>
                <w:szCs w:val="24"/>
              </w:rPr>
              <w:t>Priešmokykl</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proofErr w:type="spellStart"/>
            <w:r w:rsidRPr="00051A49">
              <w:rPr>
                <w:rFonts w:ascii="Times New Roman" w:eastAsia="Times New Roman" w:hAnsi="Times New Roman" w:cs="Times New Roman"/>
                <w:sz w:val="24"/>
                <w:szCs w:val="24"/>
              </w:rPr>
              <w:t>gr</w:t>
            </w:r>
            <w:proofErr w:type="spellEnd"/>
            <w:r w:rsidRPr="00051A49">
              <w:rPr>
                <w:rFonts w:ascii="Times New Roman" w:eastAsia="Times New Roman" w:hAnsi="Times New Roman" w:cs="Times New Roman"/>
                <w:sz w:val="24"/>
                <w:szCs w:val="24"/>
              </w:rPr>
              <w:t>. Sk.</w:t>
            </w:r>
          </w:p>
        </w:tc>
        <w:tc>
          <w:tcPr>
            <w:tcW w:w="850"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proofErr w:type="spellStart"/>
            <w:r w:rsidRPr="00051A49">
              <w:rPr>
                <w:rFonts w:ascii="Times New Roman" w:eastAsia="Times New Roman" w:hAnsi="Times New Roman" w:cs="Times New Roman"/>
                <w:sz w:val="24"/>
                <w:szCs w:val="24"/>
              </w:rPr>
              <w:t>Priešmok</w:t>
            </w:r>
            <w:proofErr w:type="spellEnd"/>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kl.</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vaikų</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sk.</w:t>
            </w:r>
          </w:p>
        </w:tc>
        <w:tc>
          <w:tcPr>
            <w:tcW w:w="992"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proofErr w:type="spellStart"/>
            <w:r w:rsidRPr="00051A49">
              <w:rPr>
                <w:rFonts w:ascii="Times New Roman" w:eastAsia="Times New Roman" w:hAnsi="Times New Roman" w:cs="Times New Roman"/>
                <w:sz w:val="24"/>
                <w:szCs w:val="24"/>
              </w:rPr>
              <w:t>Ikimokykl</w:t>
            </w:r>
            <w:proofErr w:type="spellEnd"/>
            <w:r w:rsidRPr="00051A49">
              <w:rPr>
                <w:rFonts w:ascii="Times New Roman" w:eastAsia="Times New Roman" w:hAnsi="Times New Roman" w:cs="Times New Roman"/>
                <w:sz w:val="24"/>
                <w:szCs w:val="24"/>
              </w:rPr>
              <w:t xml:space="preserve">. </w:t>
            </w:r>
            <w:proofErr w:type="spellStart"/>
            <w:r w:rsidRPr="00051A49">
              <w:rPr>
                <w:rFonts w:ascii="Times New Roman" w:eastAsia="Times New Roman" w:hAnsi="Times New Roman" w:cs="Times New Roman"/>
                <w:sz w:val="24"/>
                <w:szCs w:val="24"/>
              </w:rPr>
              <w:t>Ugd</w:t>
            </w:r>
            <w:proofErr w:type="spellEnd"/>
            <w:r w:rsidRPr="00051A49">
              <w:rPr>
                <w:rFonts w:ascii="Times New Roman" w:eastAsia="Times New Roman" w:hAnsi="Times New Roman" w:cs="Times New Roman"/>
                <w:sz w:val="24"/>
                <w:szCs w:val="24"/>
              </w:rPr>
              <w:t>.</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Grupių</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sk.</w:t>
            </w:r>
          </w:p>
        </w:tc>
        <w:tc>
          <w:tcPr>
            <w:tcW w:w="1134" w:type="dxa"/>
            <w:vAlign w:val="center"/>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 xml:space="preserve">Ikimokyklinio </w:t>
            </w:r>
            <w:proofErr w:type="spellStart"/>
            <w:r w:rsidRPr="00051A49">
              <w:rPr>
                <w:rFonts w:ascii="Times New Roman" w:eastAsia="Times New Roman" w:hAnsi="Times New Roman" w:cs="Times New Roman"/>
                <w:sz w:val="24"/>
                <w:szCs w:val="24"/>
              </w:rPr>
              <w:t>ugd</w:t>
            </w:r>
            <w:proofErr w:type="spellEnd"/>
            <w:r w:rsidRPr="00051A49">
              <w:rPr>
                <w:rFonts w:ascii="Times New Roman" w:eastAsia="Times New Roman" w:hAnsi="Times New Roman" w:cs="Times New Roman"/>
                <w:sz w:val="24"/>
                <w:szCs w:val="24"/>
              </w:rPr>
              <w:t xml:space="preserve">. Vaikų </w:t>
            </w:r>
          </w:p>
          <w:p w:rsidR="008375C7" w:rsidRPr="00051A49" w:rsidRDefault="008375C7" w:rsidP="004B21B8">
            <w:pPr>
              <w:tabs>
                <w:tab w:val="left" w:pos="720"/>
              </w:tabs>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sk.</w:t>
            </w:r>
          </w:p>
        </w:tc>
      </w:tr>
      <w:tr w:rsidR="008375C7" w:rsidRPr="00051A49" w:rsidTr="004B21B8">
        <w:trPr>
          <w:trHeight w:val="374"/>
        </w:trPr>
        <w:tc>
          <w:tcPr>
            <w:tcW w:w="3114" w:type="dxa"/>
          </w:tcPr>
          <w:p w:rsidR="008375C7" w:rsidRPr="00051A49" w:rsidRDefault="008375C7" w:rsidP="004B21B8">
            <w:pPr>
              <w:keepNext/>
              <w:tabs>
                <w:tab w:val="left" w:pos="720"/>
              </w:tabs>
              <w:suppressAutoHyphens/>
              <w:snapToGrid w:val="0"/>
              <w:spacing w:after="0" w:line="360" w:lineRule="auto"/>
              <w:jc w:val="both"/>
              <w:outlineLvl w:val="0"/>
              <w:rPr>
                <w:rFonts w:ascii="Times New Roman" w:eastAsia="Times New Roman" w:hAnsi="Times New Roman" w:cs="Times New Roman"/>
                <w:bCs/>
                <w:sz w:val="24"/>
                <w:szCs w:val="24"/>
              </w:rPr>
            </w:pPr>
            <w:r w:rsidRPr="00051A49">
              <w:rPr>
                <w:rFonts w:ascii="Times New Roman" w:eastAsia="Times New Roman" w:hAnsi="Times New Roman" w:cs="Times New Roman"/>
                <w:bCs/>
                <w:sz w:val="24"/>
                <w:szCs w:val="24"/>
              </w:rPr>
              <w:t>Turgelių „</w:t>
            </w:r>
            <w:proofErr w:type="spellStart"/>
            <w:r w:rsidRPr="00051A49">
              <w:rPr>
                <w:rFonts w:ascii="Times New Roman" w:eastAsia="Times New Roman" w:hAnsi="Times New Roman" w:cs="Times New Roman"/>
                <w:bCs/>
                <w:sz w:val="24"/>
                <w:szCs w:val="24"/>
              </w:rPr>
              <w:t>Aistuvos</w:t>
            </w:r>
            <w:proofErr w:type="spellEnd"/>
            <w:r w:rsidRPr="00051A49">
              <w:rPr>
                <w:rFonts w:ascii="Times New Roman" w:eastAsia="Times New Roman" w:hAnsi="Times New Roman" w:cs="Times New Roman"/>
                <w:bCs/>
                <w:sz w:val="24"/>
                <w:szCs w:val="24"/>
              </w:rPr>
              <w:t xml:space="preserve">“ gimnazija    </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1"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4</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12</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2"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13</w:t>
            </w:r>
          </w:p>
        </w:tc>
        <w:tc>
          <w:tcPr>
            <w:tcW w:w="283"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13</w:t>
            </w:r>
          </w:p>
        </w:tc>
        <w:tc>
          <w:tcPr>
            <w:tcW w:w="567"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6</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1"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2</w:t>
            </w:r>
          </w:p>
        </w:tc>
        <w:tc>
          <w:tcPr>
            <w:tcW w:w="856"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12</w:t>
            </w:r>
          </w:p>
        </w:tc>
        <w:tc>
          <w:tcPr>
            <w:tcW w:w="69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865" w:type="dxa"/>
            <w:vAlign w:val="center"/>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w:t>
            </w:r>
          </w:p>
        </w:tc>
        <w:tc>
          <w:tcPr>
            <w:tcW w:w="850" w:type="dxa"/>
            <w:vAlign w:val="center"/>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vAlign w:val="center"/>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3</w:t>
            </w:r>
          </w:p>
        </w:tc>
        <w:tc>
          <w:tcPr>
            <w:tcW w:w="1134" w:type="dxa"/>
            <w:vAlign w:val="center"/>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8375C7" w:rsidRPr="00051A49" w:rsidTr="004B21B8">
        <w:tc>
          <w:tcPr>
            <w:tcW w:w="3114" w:type="dxa"/>
          </w:tcPr>
          <w:p w:rsidR="008375C7" w:rsidRPr="00051A49" w:rsidRDefault="008375C7" w:rsidP="004B21B8">
            <w:pPr>
              <w:tabs>
                <w:tab w:val="left" w:pos="720"/>
              </w:tabs>
              <w:snapToGrid w:val="0"/>
              <w:spacing w:after="0" w:line="360" w:lineRule="auto"/>
              <w:jc w:val="right"/>
              <w:rPr>
                <w:rFonts w:ascii="Times New Roman" w:eastAsia="Times New Roman" w:hAnsi="Times New Roman" w:cs="Times New Roman"/>
                <w:sz w:val="24"/>
                <w:szCs w:val="24"/>
              </w:rPr>
            </w:pPr>
            <w:r w:rsidRPr="00051A49">
              <w:rPr>
                <w:rFonts w:ascii="Times New Roman" w:eastAsia="Times New Roman" w:hAnsi="Times New Roman" w:cs="Times New Roman"/>
                <w:b/>
                <w:sz w:val="24"/>
                <w:szCs w:val="24"/>
              </w:rPr>
              <w:t>Iš viso:</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1"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4</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12</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2"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13</w:t>
            </w:r>
          </w:p>
        </w:tc>
        <w:tc>
          <w:tcPr>
            <w:tcW w:w="283"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13</w:t>
            </w:r>
          </w:p>
        </w:tc>
        <w:tc>
          <w:tcPr>
            <w:tcW w:w="567"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6</w:t>
            </w:r>
          </w:p>
        </w:tc>
        <w:tc>
          <w:tcPr>
            <w:tcW w:w="28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1"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2</w:t>
            </w:r>
          </w:p>
        </w:tc>
        <w:tc>
          <w:tcPr>
            <w:tcW w:w="856"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12</w:t>
            </w:r>
          </w:p>
        </w:tc>
        <w:tc>
          <w:tcPr>
            <w:tcW w:w="69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w:t>
            </w:r>
          </w:p>
        </w:tc>
        <w:tc>
          <w:tcPr>
            <w:tcW w:w="865"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w:t>
            </w:r>
          </w:p>
        </w:tc>
        <w:tc>
          <w:tcPr>
            <w:tcW w:w="850"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92"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3</w:t>
            </w:r>
          </w:p>
        </w:tc>
        <w:tc>
          <w:tcPr>
            <w:tcW w:w="1134" w:type="dxa"/>
          </w:tcPr>
          <w:p w:rsidR="008375C7" w:rsidRPr="00051A49" w:rsidRDefault="008375C7" w:rsidP="004B21B8">
            <w:pPr>
              <w:tabs>
                <w:tab w:val="left" w:pos="720"/>
              </w:tabs>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bl>
    <w:p w:rsidR="008375C7" w:rsidRPr="00051A49" w:rsidRDefault="008375C7" w:rsidP="008375C7">
      <w:pPr>
        <w:spacing w:after="0" w:line="360" w:lineRule="auto"/>
        <w:rPr>
          <w:rFonts w:ascii="Times New Roman" w:eastAsia="Times New Roman" w:hAnsi="Times New Roman" w:cs="Times New Roman"/>
          <w:b/>
          <w:sz w:val="24"/>
          <w:szCs w:val="24"/>
        </w:rPr>
      </w:pPr>
    </w:p>
    <w:p w:rsidR="008375C7" w:rsidRPr="00051A49" w:rsidRDefault="008375C7" w:rsidP="008375C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Mokytojų skaičius 2019-2020</w:t>
      </w:r>
      <w:r w:rsidRPr="00051A49">
        <w:rPr>
          <w:rFonts w:ascii="Times New Roman" w:eastAsia="Times New Roman" w:hAnsi="Times New Roman" w:cs="Times New Roman"/>
          <w:b/>
          <w:sz w:val="24"/>
          <w:szCs w:val="24"/>
        </w:rPr>
        <w:t xml:space="preserve"> m. m.</w:t>
      </w:r>
    </w:p>
    <w:p w:rsidR="008375C7" w:rsidRPr="00051A49" w:rsidRDefault="008375C7" w:rsidP="008375C7">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2 lentelė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479"/>
        <w:gridCol w:w="3827"/>
        <w:gridCol w:w="3544"/>
        <w:gridCol w:w="2799"/>
      </w:tblGrid>
      <w:tr w:rsidR="008375C7" w:rsidRPr="00051A49" w:rsidTr="004B21B8">
        <w:trPr>
          <w:jc w:val="center"/>
        </w:trPr>
        <w:tc>
          <w:tcPr>
            <w:tcW w:w="1344" w:type="dxa"/>
            <w:vMerge w:val="restart"/>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Mokytojų skaičius</w:t>
            </w:r>
          </w:p>
        </w:tc>
        <w:tc>
          <w:tcPr>
            <w:tcW w:w="2479"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p>
        </w:tc>
        <w:tc>
          <w:tcPr>
            <w:tcW w:w="10170" w:type="dxa"/>
            <w:gridSpan w:val="3"/>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Mokytojų kvalifikacija</w:t>
            </w:r>
          </w:p>
        </w:tc>
      </w:tr>
      <w:tr w:rsidR="008375C7" w:rsidRPr="00051A49" w:rsidTr="004B21B8">
        <w:trPr>
          <w:jc w:val="center"/>
        </w:trPr>
        <w:tc>
          <w:tcPr>
            <w:tcW w:w="1344" w:type="dxa"/>
            <w:vMerge/>
          </w:tcPr>
          <w:p w:rsidR="008375C7" w:rsidRPr="00051A49" w:rsidRDefault="008375C7" w:rsidP="004B21B8">
            <w:pPr>
              <w:spacing w:after="0" w:line="360" w:lineRule="auto"/>
              <w:jc w:val="center"/>
              <w:rPr>
                <w:rFonts w:ascii="Times New Roman" w:eastAsia="Times New Roman" w:hAnsi="Times New Roman" w:cs="Times New Roman"/>
                <w:b/>
                <w:sz w:val="24"/>
                <w:szCs w:val="24"/>
              </w:rPr>
            </w:pPr>
          </w:p>
        </w:tc>
        <w:tc>
          <w:tcPr>
            <w:tcW w:w="2479"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Ekspertai</w:t>
            </w:r>
          </w:p>
        </w:tc>
        <w:tc>
          <w:tcPr>
            <w:tcW w:w="3827"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Metodininkai</w:t>
            </w:r>
          </w:p>
        </w:tc>
        <w:tc>
          <w:tcPr>
            <w:tcW w:w="3544"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Vyr. mokytojai</w:t>
            </w:r>
          </w:p>
        </w:tc>
        <w:tc>
          <w:tcPr>
            <w:tcW w:w="2799"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Mokytojai</w:t>
            </w:r>
          </w:p>
        </w:tc>
      </w:tr>
      <w:tr w:rsidR="008375C7" w:rsidRPr="00051A49" w:rsidTr="004B21B8">
        <w:trPr>
          <w:jc w:val="center"/>
        </w:trPr>
        <w:tc>
          <w:tcPr>
            <w:tcW w:w="1344"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20</w:t>
            </w:r>
          </w:p>
        </w:tc>
        <w:tc>
          <w:tcPr>
            <w:tcW w:w="2479" w:type="dxa"/>
          </w:tcPr>
          <w:p w:rsidR="008375C7" w:rsidRPr="00D20DC6" w:rsidRDefault="008375C7" w:rsidP="004B21B8">
            <w:pPr>
              <w:spacing w:after="0" w:line="360" w:lineRule="auto"/>
              <w:jc w:val="center"/>
              <w:rPr>
                <w:rFonts w:ascii="Times New Roman" w:eastAsia="Times New Roman" w:hAnsi="Times New Roman" w:cs="Times New Roman"/>
                <w:sz w:val="24"/>
                <w:szCs w:val="24"/>
              </w:rPr>
            </w:pPr>
            <w:r w:rsidRPr="00D20DC6">
              <w:rPr>
                <w:rFonts w:ascii="Times New Roman" w:eastAsia="Times New Roman" w:hAnsi="Times New Roman" w:cs="Times New Roman"/>
                <w:sz w:val="24"/>
                <w:szCs w:val="24"/>
              </w:rPr>
              <w:t>1 (5 proc.)</w:t>
            </w:r>
          </w:p>
        </w:tc>
        <w:tc>
          <w:tcPr>
            <w:tcW w:w="3827" w:type="dxa"/>
          </w:tcPr>
          <w:p w:rsidR="008375C7" w:rsidRPr="00D20DC6" w:rsidRDefault="008375C7" w:rsidP="004B21B8">
            <w:pPr>
              <w:spacing w:after="0" w:line="360" w:lineRule="auto"/>
              <w:jc w:val="center"/>
              <w:rPr>
                <w:rFonts w:ascii="Times New Roman" w:eastAsia="Times New Roman" w:hAnsi="Times New Roman" w:cs="Times New Roman"/>
                <w:sz w:val="24"/>
                <w:szCs w:val="24"/>
              </w:rPr>
            </w:pPr>
            <w:r w:rsidRPr="00D20DC6">
              <w:rPr>
                <w:rFonts w:ascii="Times New Roman" w:eastAsia="Times New Roman" w:hAnsi="Times New Roman" w:cs="Times New Roman"/>
                <w:sz w:val="24"/>
                <w:szCs w:val="24"/>
              </w:rPr>
              <w:t>7 (35 proc.)</w:t>
            </w:r>
          </w:p>
        </w:tc>
        <w:tc>
          <w:tcPr>
            <w:tcW w:w="3544" w:type="dxa"/>
          </w:tcPr>
          <w:p w:rsidR="008375C7" w:rsidRPr="00D20DC6" w:rsidRDefault="008375C7" w:rsidP="004B21B8">
            <w:pPr>
              <w:spacing w:after="0" w:line="360" w:lineRule="auto"/>
              <w:jc w:val="center"/>
              <w:rPr>
                <w:rFonts w:ascii="Times New Roman" w:eastAsia="Times New Roman" w:hAnsi="Times New Roman" w:cs="Times New Roman"/>
                <w:sz w:val="24"/>
                <w:szCs w:val="24"/>
              </w:rPr>
            </w:pPr>
            <w:r w:rsidRPr="00D20DC6">
              <w:rPr>
                <w:rFonts w:ascii="Times New Roman" w:eastAsia="Times New Roman" w:hAnsi="Times New Roman" w:cs="Times New Roman"/>
                <w:sz w:val="24"/>
                <w:szCs w:val="24"/>
              </w:rPr>
              <w:t>10 (50 proc.)</w:t>
            </w:r>
          </w:p>
        </w:tc>
        <w:tc>
          <w:tcPr>
            <w:tcW w:w="2799" w:type="dxa"/>
          </w:tcPr>
          <w:p w:rsidR="008375C7" w:rsidRPr="00D20DC6" w:rsidRDefault="008375C7" w:rsidP="004B21B8">
            <w:pPr>
              <w:spacing w:after="0" w:line="360" w:lineRule="auto"/>
              <w:jc w:val="center"/>
              <w:rPr>
                <w:rFonts w:ascii="Times New Roman" w:eastAsia="Times New Roman" w:hAnsi="Times New Roman" w:cs="Times New Roman"/>
                <w:sz w:val="24"/>
                <w:szCs w:val="24"/>
              </w:rPr>
            </w:pPr>
            <w:r w:rsidRPr="00D20DC6">
              <w:rPr>
                <w:rFonts w:ascii="Times New Roman" w:eastAsia="Times New Roman" w:hAnsi="Times New Roman" w:cs="Times New Roman"/>
                <w:sz w:val="24"/>
                <w:szCs w:val="24"/>
              </w:rPr>
              <w:t>2 (10 proc.)</w:t>
            </w:r>
          </w:p>
        </w:tc>
      </w:tr>
    </w:tbl>
    <w:p w:rsidR="008375C7" w:rsidRPr="00051A49" w:rsidRDefault="008375C7" w:rsidP="008375C7">
      <w:pPr>
        <w:numPr>
          <w:ilvl w:val="0"/>
          <w:numId w:val="5"/>
        </w:numPr>
        <w:spacing w:after="0" w:line="360" w:lineRule="auto"/>
        <w:ind w:firstLine="1134"/>
        <w:contextualSpacing/>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Gimnazijoje dirba 3 ikimokyklinio ugdymo pedagogės, priešmokyklinio ugdymo pedagogė.</w:t>
      </w:r>
    </w:p>
    <w:p w:rsidR="008375C7" w:rsidRPr="00051A49" w:rsidRDefault="008375C7" w:rsidP="008375C7">
      <w:pPr>
        <w:numPr>
          <w:ilvl w:val="0"/>
          <w:numId w:val="5"/>
        </w:numPr>
        <w:spacing w:after="0" w:line="360" w:lineRule="auto"/>
        <w:ind w:firstLine="1134"/>
        <w:contextualSpacing/>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Gimnazijoje dirba pagalbos mokiniui specialistai: socialinis pedagogas, logopedas.</w:t>
      </w:r>
    </w:p>
    <w:p w:rsidR="008375C7" w:rsidRPr="001758D2" w:rsidRDefault="008375C7" w:rsidP="001758D2">
      <w:pPr>
        <w:pStyle w:val="ListParagraph"/>
        <w:numPr>
          <w:ilvl w:val="1"/>
          <w:numId w:val="1"/>
        </w:numPr>
        <w:spacing w:line="360" w:lineRule="auto"/>
        <w:jc w:val="both"/>
        <w:rPr>
          <w:b/>
        </w:rPr>
      </w:pPr>
      <w:r w:rsidRPr="001758D2">
        <w:rPr>
          <w:b/>
          <w:lang w:val="lt-LT"/>
        </w:rPr>
        <w:t>Ankstesnių mokslo metų svarbiausi</w:t>
      </w:r>
      <w:r w:rsidRPr="001758D2">
        <w:rPr>
          <w:b/>
        </w:rPr>
        <w:t xml:space="preserve"> pasiekimai, veiklos programos vykdymas, problemos, su kuriomis mokykla susidūrė ankstesniais metais.</w:t>
      </w:r>
    </w:p>
    <w:p w:rsidR="008375C7" w:rsidRPr="00051A49" w:rsidRDefault="008375C7" w:rsidP="008375C7">
      <w:pPr>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5.1. Ugdymo pasiekimai.</w:t>
      </w:r>
    </w:p>
    <w:p w:rsidR="008375C7" w:rsidRPr="00051A49" w:rsidRDefault="008375C7" w:rsidP="008375C7">
      <w:pPr>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5.1.1. Brandos egzaminų analizė.</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metais mokyklą baigė 6</w:t>
      </w:r>
      <w:r w:rsidRPr="00051A49">
        <w:rPr>
          <w:rFonts w:ascii="Times New Roman" w:eastAsia="Times New Roman" w:hAnsi="Times New Roman" w:cs="Times New Roman"/>
          <w:sz w:val="24"/>
          <w:szCs w:val="24"/>
        </w:rPr>
        <w:t xml:space="preserve"> iš </w:t>
      </w:r>
      <w:r>
        <w:rPr>
          <w:rFonts w:ascii="Times New Roman" w:eastAsia="Times New Roman" w:hAnsi="Times New Roman" w:cs="Times New Roman"/>
          <w:sz w:val="24"/>
          <w:szCs w:val="24"/>
        </w:rPr>
        <w:t>7 abiturientų (85,7</w:t>
      </w:r>
      <w:r w:rsidRPr="00051A49">
        <w:rPr>
          <w:rFonts w:ascii="Times New Roman" w:eastAsia="Times New Roman" w:hAnsi="Times New Roman" w:cs="Times New Roman"/>
          <w:sz w:val="24"/>
          <w:szCs w:val="24"/>
        </w:rPr>
        <w:t xml:space="preserve"> proc.).</w:t>
      </w:r>
    </w:p>
    <w:p w:rsidR="008375C7" w:rsidRPr="00051A49" w:rsidRDefault="001758D2" w:rsidP="008375C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8375C7" w:rsidRPr="00051A49">
        <w:rPr>
          <w:rFonts w:ascii="Times New Roman" w:eastAsia="Times New Roman" w:hAnsi="Times New Roman" w:cs="Times New Roman"/>
          <w:b/>
          <w:sz w:val="24"/>
          <w:szCs w:val="24"/>
        </w:rPr>
        <w:t xml:space="preserve"> metų abiturientų valstybinių brandos egzaminų rezultatai (procentais)</w:t>
      </w:r>
    </w:p>
    <w:p w:rsidR="008375C7" w:rsidRPr="00051A49" w:rsidRDefault="008375C7" w:rsidP="008375C7">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3 lentelė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9"/>
        <w:gridCol w:w="3280"/>
      </w:tblGrid>
      <w:tr w:rsidR="008375C7" w:rsidRPr="00051A49" w:rsidTr="004B21B8">
        <w:trPr>
          <w:jc w:val="center"/>
        </w:trPr>
        <w:tc>
          <w:tcPr>
            <w:tcW w:w="5929"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Ab</w:t>
            </w:r>
            <w:r>
              <w:rPr>
                <w:rFonts w:ascii="Times New Roman" w:eastAsia="Times New Roman" w:hAnsi="Times New Roman" w:cs="Times New Roman"/>
                <w:b/>
                <w:sz w:val="24"/>
                <w:szCs w:val="24"/>
              </w:rPr>
              <w:t>iturientų laikyti egzaminai 2019</w:t>
            </w:r>
            <w:r w:rsidRPr="00051A49">
              <w:rPr>
                <w:rFonts w:ascii="Times New Roman" w:eastAsia="Times New Roman" w:hAnsi="Times New Roman" w:cs="Times New Roman"/>
                <w:b/>
                <w:sz w:val="24"/>
                <w:szCs w:val="24"/>
              </w:rPr>
              <w:t xml:space="preserve"> metais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Rezultatas (procentais)</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Lietuvių kalbos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b/>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Laikiusių egzaminą abiturientų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71,4</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Išlaikiusių egzaminą laikiusiųjų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 </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 xml:space="preserve">Įvertintųjų 50-100 b. </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Įvertintųjų 75-100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90-100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Matematikos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lastRenderedPageBreak/>
              <w:t>Laikiusių egzaminą abiturientų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Išlaikiusių egzaminą  laikiusiųjų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100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50-100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75-100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Įvertintųjų 90-100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b/>
                <w:sz w:val="24"/>
                <w:szCs w:val="24"/>
              </w:rPr>
              <w:t>Užsienio kalbos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Rusų</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Laikiusių egzaminą abiturientų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85,7</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Išlaikiusių egzaminą laikiusiųjų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100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50-100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75-100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Įvertintųjų 90-100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Anglų</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Laikiusių egzaminą abiturientų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Išlaikiusių egzaminą laikiusiųjų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100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50-100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75-100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Įvertintųjų 90-100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Istorijos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Laikiusių egzaminą abiturientų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r w:rsidRPr="00051A49">
              <w:rPr>
                <w:rFonts w:ascii="Times New Roman" w:eastAsia="Times New Roman" w:hAnsi="Times New Roman" w:cs="Times New Roman"/>
                <w:sz w:val="24"/>
                <w:szCs w:val="24"/>
              </w:rPr>
              <w:t xml:space="preserve">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Išlaikiusių egzaminą laikiusiųjų procentas</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100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t>Įvertintųjų 50-100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b/>
                <w:sz w:val="24"/>
                <w:szCs w:val="24"/>
              </w:rPr>
            </w:pPr>
            <w:r w:rsidRPr="00051A49">
              <w:rPr>
                <w:rFonts w:ascii="Times New Roman" w:eastAsia="Times New Roman" w:hAnsi="Times New Roman" w:cs="Times New Roman"/>
                <w:sz w:val="24"/>
                <w:szCs w:val="24"/>
              </w:rPr>
              <w:lastRenderedPageBreak/>
              <w:t>Įvertintųjų 75-100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r w:rsidR="008375C7" w:rsidRPr="00051A49" w:rsidTr="004B21B8">
        <w:trPr>
          <w:jc w:val="center"/>
        </w:trPr>
        <w:tc>
          <w:tcPr>
            <w:tcW w:w="5929" w:type="dxa"/>
          </w:tcPr>
          <w:p w:rsidR="008375C7" w:rsidRPr="00051A49" w:rsidRDefault="008375C7" w:rsidP="004B21B8">
            <w:pPr>
              <w:spacing w:after="0" w:line="360" w:lineRule="auto"/>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Įvertintųjų 90-100 b.</w:t>
            </w:r>
          </w:p>
        </w:tc>
        <w:tc>
          <w:tcPr>
            <w:tcW w:w="3280" w:type="dxa"/>
          </w:tcPr>
          <w:p w:rsidR="008375C7" w:rsidRPr="00051A49" w:rsidRDefault="008375C7" w:rsidP="004B21B8">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0 proc.</w:t>
            </w:r>
          </w:p>
        </w:tc>
      </w:tr>
    </w:tbl>
    <w:p w:rsidR="008375C7" w:rsidRPr="00051A49" w:rsidRDefault="008375C7" w:rsidP="008375C7">
      <w:pPr>
        <w:spacing w:after="0" w:line="360" w:lineRule="auto"/>
        <w:ind w:firstLine="1440"/>
        <w:rPr>
          <w:rFonts w:ascii="Times New Roman" w:eastAsia="Times New Roman" w:hAnsi="Times New Roman" w:cs="Times New Roman"/>
          <w:b/>
          <w:sz w:val="24"/>
          <w:szCs w:val="24"/>
        </w:rPr>
      </w:pPr>
    </w:p>
    <w:p w:rsidR="008375C7" w:rsidRPr="00051A49" w:rsidRDefault="008375C7" w:rsidP="008375C7">
      <w:pPr>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5.1.2. Pagrindinio ugdymo pasiekimų analizė.</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051A49">
        <w:rPr>
          <w:rFonts w:ascii="Times New Roman" w:eastAsia="Times New Roman" w:hAnsi="Times New Roman" w:cs="Times New Roman"/>
          <w:sz w:val="24"/>
          <w:szCs w:val="24"/>
        </w:rPr>
        <w:t xml:space="preserve"> metais mokyklą baigė </w:t>
      </w:r>
      <w:r>
        <w:rPr>
          <w:rFonts w:ascii="Times New Roman" w:eastAsia="Times New Roman" w:hAnsi="Times New Roman" w:cs="Times New Roman"/>
          <w:sz w:val="24"/>
          <w:szCs w:val="24"/>
        </w:rPr>
        <w:t>13</w:t>
      </w:r>
      <w:r w:rsidRPr="00051A49">
        <w:rPr>
          <w:rFonts w:ascii="Times New Roman" w:eastAsia="Times New Roman" w:hAnsi="Times New Roman" w:cs="Times New Roman"/>
          <w:sz w:val="24"/>
          <w:szCs w:val="24"/>
        </w:rPr>
        <w:t xml:space="preserve"> dešimtokų. </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Lietuvių kalbos (gimtosios) pagrindinio ugdymo p</w:t>
      </w:r>
      <w:r>
        <w:rPr>
          <w:rFonts w:ascii="Times New Roman" w:eastAsia="Times New Roman" w:hAnsi="Times New Roman" w:cs="Times New Roman"/>
          <w:sz w:val="24"/>
          <w:szCs w:val="24"/>
        </w:rPr>
        <w:t>asiekimų patikrinimą išlaikė 84,6 procentai</w:t>
      </w:r>
      <w:r w:rsidRPr="00051A49">
        <w:rPr>
          <w:rFonts w:ascii="Times New Roman" w:eastAsia="Times New Roman" w:hAnsi="Times New Roman" w:cs="Times New Roman"/>
          <w:sz w:val="24"/>
          <w:szCs w:val="24"/>
        </w:rPr>
        <w:t xml:space="preserve"> mokinių.</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Matematikos pagrindinio ugdymo p</w:t>
      </w:r>
      <w:r>
        <w:rPr>
          <w:rFonts w:ascii="Times New Roman" w:eastAsia="Times New Roman" w:hAnsi="Times New Roman" w:cs="Times New Roman"/>
          <w:sz w:val="24"/>
          <w:szCs w:val="24"/>
        </w:rPr>
        <w:t>asiekimų patikrinimą išlaikė 84,6 procentai</w:t>
      </w:r>
      <w:r w:rsidRPr="00051A49">
        <w:rPr>
          <w:rFonts w:ascii="Times New Roman" w:eastAsia="Times New Roman" w:hAnsi="Times New Roman" w:cs="Times New Roman"/>
          <w:sz w:val="24"/>
          <w:szCs w:val="24"/>
        </w:rPr>
        <w:t xml:space="preserve"> mokinių.</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sidRPr="00051A49">
        <w:rPr>
          <w:rFonts w:ascii="Times New Roman" w:eastAsia="Times New Roman" w:hAnsi="Times New Roman" w:cs="Times New Roman"/>
          <w:b/>
          <w:sz w:val="24"/>
          <w:szCs w:val="24"/>
        </w:rPr>
        <w:t>5.1.3. Pradinis ugdymas</w:t>
      </w:r>
      <w:r w:rsidRPr="00051A49">
        <w:rPr>
          <w:rFonts w:ascii="Times New Roman" w:eastAsia="Times New Roman" w:hAnsi="Times New Roman" w:cs="Times New Roman"/>
          <w:sz w:val="24"/>
          <w:szCs w:val="24"/>
        </w:rPr>
        <w:t>.</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metais 9 mokiniai</w:t>
      </w:r>
      <w:r w:rsidRPr="00051A49">
        <w:rPr>
          <w:rFonts w:ascii="Times New Roman" w:eastAsia="Times New Roman" w:hAnsi="Times New Roman" w:cs="Times New Roman"/>
          <w:sz w:val="24"/>
          <w:szCs w:val="24"/>
        </w:rPr>
        <w:t xml:space="preserve"> (100 proc.) įgijo pradinį išsilavinimą.</w:t>
      </w:r>
    </w:p>
    <w:p w:rsidR="008375C7" w:rsidRPr="00051A49" w:rsidRDefault="008375C7" w:rsidP="008375C7">
      <w:pPr>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5.1.4. Ikimokyklinis ir priešmokyklinis ugdymas.</w:t>
      </w:r>
    </w:p>
    <w:p w:rsidR="008375C7" w:rsidRPr="00051A49" w:rsidRDefault="008375C7" w:rsidP="008375C7">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051A49">
        <w:rPr>
          <w:rFonts w:ascii="Times New Roman" w:eastAsia="Times New Roman" w:hAnsi="Times New Roman" w:cs="Times New Roman"/>
          <w:sz w:val="24"/>
          <w:szCs w:val="24"/>
        </w:rPr>
        <w:t xml:space="preserve"> meta</w:t>
      </w:r>
      <w:r>
        <w:rPr>
          <w:rFonts w:ascii="Times New Roman" w:eastAsia="Times New Roman" w:hAnsi="Times New Roman" w:cs="Times New Roman"/>
          <w:sz w:val="24"/>
          <w:szCs w:val="24"/>
        </w:rPr>
        <w:t>is priešmokyklinę grupę baigė 18 lankančių</w:t>
      </w:r>
      <w:r w:rsidRPr="00051A49">
        <w:rPr>
          <w:rFonts w:ascii="Times New Roman" w:eastAsia="Times New Roman" w:hAnsi="Times New Roman" w:cs="Times New Roman"/>
          <w:sz w:val="24"/>
          <w:szCs w:val="24"/>
        </w:rPr>
        <w:t xml:space="preserve"> vaikai. Nuo 2010 metų rugsėjo mėnesio mokykloje įkurtos 2 ikimokyklinio ugdymo grupės. 2017 metais rugsėjo 1 d. gimnazijoje įkurta dar viena ikimokyklinio ugdymo grupė. 2018-2019 mokslo meta</w:t>
      </w:r>
      <w:r>
        <w:rPr>
          <w:rFonts w:ascii="Times New Roman" w:eastAsia="Times New Roman" w:hAnsi="Times New Roman" w:cs="Times New Roman"/>
          <w:sz w:val="24"/>
          <w:szCs w:val="24"/>
        </w:rPr>
        <w:t>is ikimokyklines grupes lanko 42 vaikai</w:t>
      </w:r>
      <w:r w:rsidRPr="00051A49">
        <w:rPr>
          <w:rFonts w:ascii="Times New Roman" w:eastAsia="Times New Roman" w:hAnsi="Times New Roman" w:cs="Times New Roman"/>
          <w:sz w:val="24"/>
          <w:szCs w:val="24"/>
        </w:rPr>
        <w:t>.</w:t>
      </w:r>
    </w:p>
    <w:p w:rsidR="008375C7" w:rsidRDefault="008375C7" w:rsidP="008375C7">
      <w:pPr>
        <w:spacing w:after="0" w:line="360" w:lineRule="auto"/>
        <w:ind w:firstLine="1134"/>
        <w:jc w:val="both"/>
        <w:rPr>
          <w:rFonts w:ascii="Times New Roman" w:eastAsia="Times New Roman" w:hAnsi="Times New Roman" w:cs="Times New Roman"/>
          <w:b/>
          <w:sz w:val="24"/>
          <w:szCs w:val="24"/>
        </w:rPr>
      </w:pPr>
    </w:p>
    <w:p w:rsidR="008375C7" w:rsidRPr="00051A49" w:rsidRDefault="008375C7" w:rsidP="008375C7">
      <w:pPr>
        <w:spacing w:after="0" w:line="360" w:lineRule="auto"/>
        <w:ind w:firstLine="1134"/>
        <w:jc w:val="both"/>
        <w:rPr>
          <w:rFonts w:ascii="Times New Roman" w:hAnsi="Times New Roman" w:cs="Times New Roman"/>
          <w:b/>
          <w:sz w:val="24"/>
          <w:szCs w:val="24"/>
        </w:rPr>
      </w:pPr>
      <w:r w:rsidRPr="00051A49">
        <w:rPr>
          <w:rFonts w:ascii="Times New Roman" w:eastAsia="Times New Roman" w:hAnsi="Times New Roman" w:cs="Times New Roman"/>
          <w:b/>
          <w:sz w:val="24"/>
          <w:szCs w:val="24"/>
        </w:rPr>
        <w:t>5.2. Neformaliojo ugdymo pasiekimai.</w:t>
      </w:r>
      <w:r w:rsidRPr="00051A49">
        <w:rPr>
          <w:rFonts w:ascii="Times New Roman" w:hAnsi="Times New Roman" w:cs="Times New Roman"/>
          <w:b/>
          <w:sz w:val="24"/>
          <w:szCs w:val="24"/>
        </w:rPr>
        <w:t xml:space="preserve"> Dalyvavimas olimpiadose ir konkursuose.</w:t>
      </w:r>
    </w:p>
    <w:p w:rsidR="008375C7" w:rsidRPr="00051A49" w:rsidRDefault="008375C7" w:rsidP="008375C7">
      <w:pPr>
        <w:spacing w:after="0" w:line="360" w:lineRule="auto"/>
        <w:ind w:firstLine="1134"/>
        <w:jc w:val="both"/>
        <w:rPr>
          <w:rFonts w:ascii="Times New Roman" w:hAnsi="Times New Roman" w:cs="Times New Roman"/>
          <w:sz w:val="24"/>
          <w:szCs w:val="24"/>
        </w:rPr>
      </w:pPr>
      <w:r w:rsidRPr="00051A49">
        <w:rPr>
          <w:rFonts w:ascii="Times New Roman" w:hAnsi="Times New Roman" w:cs="Times New Roman"/>
          <w:sz w:val="24"/>
          <w:szCs w:val="24"/>
        </w:rPr>
        <w:t>4 lentelė</w:t>
      </w:r>
    </w:p>
    <w:tbl>
      <w:tblPr>
        <w:tblStyle w:val="TableGrid"/>
        <w:tblpPr w:leftFromText="180" w:rightFromText="180" w:vertAnchor="text" w:tblpY="1"/>
        <w:tblOverlap w:val="never"/>
        <w:tblW w:w="0" w:type="auto"/>
        <w:tblLook w:val="04A0" w:firstRow="1" w:lastRow="0" w:firstColumn="1" w:lastColumn="0" w:noHBand="0" w:noVBand="1"/>
      </w:tblPr>
      <w:tblGrid>
        <w:gridCol w:w="1190"/>
        <w:gridCol w:w="4091"/>
        <w:gridCol w:w="1235"/>
        <w:gridCol w:w="4252"/>
        <w:gridCol w:w="2641"/>
      </w:tblGrid>
      <w:tr w:rsidR="008375C7" w:rsidRPr="00051A49" w:rsidTr="004B21B8">
        <w:trPr>
          <w:trHeight w:val="1261"/>
        </w:trPr>
        <w:tc>
          <w:tcPr>
            <w:tcW w:w="1190" w:type="dxa"/>
          </w:tcPr>
          <w:p w:rsidR="008375C7" w:rsidRPr="00051A49" w:rsidRDefault="008375C7" w:rsidP="004B21B8">
            <w:pPr>
              <w:spacing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Eil. Nr.</w:t>
            </w:r>
          </w:p>
        </w:tc>
        <w:tc>
          <w:tcPr>
            <w:tcW w:w="4091" w:type="dxa"/>
          </w:tcPr>
          <w:p w:rsidR="008375C7" w:rsidRPr="00051A49" w:rsidRDefault="008375C7" w:rsidP="004B21B8">
            <w:pPr>
              <w:spacing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Mokinio vardas, pavardė</w:t>
            </w:r>
          </w:p>
        </w:tc>
        <w:tc>
          <w:tcPr>
            <w:tcW w:w="1235" w:type="dxa"/>
          </w:tcPr>
          <w:p w:rsidR="008375C7" w:rsidRPr="00051A49" w:rsidRDefault="008375C7" w:rsidP="004B21B8">
            <w:pPr>
              <w:spacing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Klasė</w:t>
            </w:r>
          </w:p>
        </w:tc>
        <w:tc>
          <w:tcPr>
            <w:tcW w:w="4252" w:type="dxa"/>
          </w:tcPr>
          <w:p w:rsidR="008375C7" w:rsidRPr="00051A49" w:rsidRDefault="008375C7" w:rsidP="004B21B8">
            <w:pPr>
              <w:spacing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Laimėjimas</w:t>
            </w:r>
          </w:p>
        </w:tc>
        <w:tc>
          <w:tcPr>
            <w:tcW w:w="2641" w:type="dxa"/>
          </w:tcPr>
          <w:p w:rsidR="008375C7" w:rsidRPr="00051A49" w:rsidRDefault="008375C7" w:rsidP="004B21B8">
            <w:pPr>
              <w:spacing w:line="360" w:lineRule="auto"/>
              <w:jc w:val="center"/>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Mokytojo ruošusio mokinį vardas, pavardė</w:t>
            </w:r>
          </w:p>
        </w:tc>
      </w:tr>
      <w:tr w:rsidR="008375C7" w:rsidRPr="00051A49" w:rsidTr="004B21B8">
        <w:trPr>
          <w:trHeight w:val="270"/>
        </w:trPr>
        <w:tc>
          <w:tcPr>
            <w:tcW w:w="1190" w:type="dxa"/>
            <w:tcBorders>
              <w:top w:val="nil"/>
              <w:bottom w:val="single" w:sz="4" w:space="0" w:color="auto"/>
            </w:tcBorders>
            <w:shd w:val="clear" w:color="auto" w:fill="auto"/>
          </w:tcPr>
          <w:p w:rsidR="008375C7" w:rsidRPr="00051A49" w:rsidRDefault="008375C7" w:rsidP="004B21B8">
            <w:pPr>
              <w:spacing w:line="360" w:lineRule="auto"/>
              <w:rPr>
                <w:rFonts w:ascii="Times New Roman" w:hAnsi="Times New Roman" w:cs="Times New Roman"/>
                <w:sz w:val="24"/>
                <w:szCs w:val="24"/>
              </w:rPr>
            </w:pPr>
          </w:p>
        </w:tc>
        <w:tc>
          <w:tcPr>
            <w:tcW w:w="4091" w:type="dxa"/>
            <w:tcBorders>
              <w:top w:val="nil"/>
              <w:bottom w:val="single" w:sz="4" w:space="0" w:color="auto"/>
            </w:tcBorders>
            <w:shd w:val="clear" w:color="auto" w:fill="auto"/>
          </w:tcPr>
          <w:p w:rsidR="008375C7" w:rsidRPr="00175396" w:rsidRDefault="008375C7" w:rsidP="004B21B8">
            <w:pPr>
              <w:pStyle w:val="a0"/>
              <w:jc w:val="both"/>
            </w:pPr>
            <w:proofErr w:type="spellStart"/>
            <w:r w:rsidRPr="00175396">
              <w:rPr>
                <w:lang w:val="lt-LT"/>
              </w:rPr>
              <w:t>Lija</w:t>
            </w:r>
            <w:proofErr w:type="spellEnd"/>
            <w:r w:rsidRPr="00175396">
              <w:rPr>
                <w:lang w:val="lt-LT"/>
              </w:rPr>
              <w:t xml:space="preserve"> </w:t>
            </w:r>
            <w:proofErr w:type="spellStart"/>
            <w:r w:rsidRPr="00175396">
              <w:rPr>
                <w:lang w:val="lt-LT"/>
              </w:rPr>
              <w:t>Žilko</w:t>
            </w:r>
            <w:proofErr w:type="spellEnd"/>
            <w:r w:rsidRPr="00175396">
              <w:rPr>
                <w:lang w:val="lt-LT"/>
              </w:rPr>
              <w:t xml:space="preserve"> </w:t>
            </w:r>
          </w:p>
          <w:p w:rsidR="008375C7" w:rsidRPr="00175396" w:rsidRDefault="008375C7" w:rsidP="004B21B8">
            <w:pPr>
              <w:spacing w:line="360" w:lineRule="auto"/>
              <w:rPr>
                <w:rFonts w:ascii="Times New Roman" w:eastAsia="Times New Roman" w:hAnsi="Times New Roman" w:cs="Times New Roman"/>
                <w:sz w:val="24"/>
                <w:szCs w:val="24"/>
              </w:rPr>
            </w:pPr>
          </w:p>
        </w:tc>
        <w:tc>
          <w:tcPr>
            <w:tcW w:w="1235" w:type="dxa"/>
            <w:tcBorders>
              <w:top w:val="nil"/>
              <w:bottom w:val="single" w:sz="4" w:space="0" w:color="auto"/>
            </w:tcBorders>
            <w:shd w:val="clear" w:color="auto" w:fill="auto"/>
          </w:tcPr>
          <w:p w:rsidR="008375C7" w:rsidRPr="00175396" w:rsidRDefault="008375C7" w:rsidP="004B21B8">
            <w:pPr>
              <w:spacing w:line="360" w:lineRule="auto"/>
              <w:rPr>
                <w:rFonts w:ascii="Times New Roman" w:eastAsia="Times New Roman" w:hAnsi="Times New Roman" w:cs="Times New Roman"/>
                <w:sz w:val="24"/>
                <w:szCs w:val="24"/>
              </w:rPr>
            </w:pPr>
            <w:r w:rsidRPr="00175396">
              <w:rPr>
                <w:rFonts w:ascii="Times New Roman" w:eastAsia="Times New Roman" w:hAnsi="Times New Roman" w:cs="Times New Roman"/>
                <w:sz w:val="24"/>
                <w:szCs w:val="24"/>
              </w:rPr>
              <w:t>6</w:t>
            </w:r>
          </w:p>
        </w:tc>
        <w:tc>
          <w:tcPr>
            <w:tcW w:w="4252" w:type="dxa"/>
            <w:tcBorders>
              <w:top w:val="nil"/>
              <w:bottom w:val="single" w:sz="4" w:space="0" w:color="auto"/>
            </w:tcBorders>
            <w:shd w:val="clear" w:color="auto" w:fill="auto"/>
          </w:tcPr>
          <w:p w:rsidR="008375C7" w:rsidRPr="00175396" w:rsidRDefault="008375C7" w:rsidP="004B21B8">
            <w:pPr>
              <w:spacing w:line="360" w:lineRule="auto"/>
              <w:rPr>
                <w:rFonts w:ascii="Times New Roman" w:eastAsia="Times New Roman" w:hAnsi="Times New Roman" w:cs="Times New Roman"/>
                <w:sz w:val="24"/>
                <w:szCs w:val="24"/>
              </w:rPr>
            </w:pPr>
            <w:proofErr w:type="spellStart"/>
            <w:r w:rsidRPr="00175396">
              <w:rPr>
                <w:rFonts w:ascii="Times New Roman" w:hAnsi="Times New Roman" w:cs="Times New Roman"/>
                <w:sz w:val="24"/>
                <w:szCs w:val="24"/>
              </w:rPr>
              <w:t>Edukaciniis</w:t>
            </w:r>
            <w:proofErr w:type="spellEnd"/>
            <w:r w:rsidRPr="00175396">
              <w:rPr>
                <w:rFonts w:ascii="Times New Roman" w:hAnsi="Times New Roman" w:cs="Times New Roman"/>
                <w:sz w:val="24"/>
                <w:szCs w:val="24"/>
              </w:rPr>
              <w:t xml:space="preserve"> matematikos konkursas „</w:t>
            </w:r>
            <w:proofErr w:type="spellStart"/>
            <w:r w:rsidRPr="00175396">
              <w:rPr>
                <w:rFonts w:ascii="Times New Roman" w:hAnsi="Times New Roman" w:cs="Times New Roman"/>
                <w:sz w:val="24"/>
                <w:szCs w:val="24"/>
              </w:rPr>
              <w:t>Olympis</w:t>
            </w:r>
            <w:proofErr w:type="spellEnd"/>
            <w:r w:rsidRPr="00175396">
              <w:rPr>
                <w:rFonts w:ascii="Times New Roman" w:hAnsi="Times New Roman" w:cs="Times New Roman"/>
                <w:sz w:val="24"/>
                <w:szCs w:val="24"/>
              </w:rPr>
              <w:t xml:space="preserve"> 2019''  III laipsnio diplomas</w:t>
            </w:r>
          </w:p>
        </w:tc>
        <w:tc>
          <w:tcPr>
            <w:tcW w:w="2641" w:type="dxa"/>
            <w:tcBorders>
              <w:top w:val="nil"/>
              <w:bottom w:val="single" w:sz="4" w:space="0" w:color="auto"/>
            </w:tcBorders>
            <w:shd w:val="clear" w:color="auto" w:fill="auto"/>
          </w:tcPr>
          <w:p w:rsidR="008375C7" w:rsidRPr="00175396" w:rsidRDefault="008375C7" w:rsidP="004B21B8">
            <w:pPr>
              <w:spacing w:line="360" w:lineRule="auto"/>
              <w:rPr>
                <w:rFonts w:ascii="Times New Roman" w:eastAsia="Times New Roman" w:hAnsi="Times New Roman" w:cs="Times New Roman"/>
                <w:sz w:val="24"/>
                <w:szCs w:val="24"/>
              </w:rPr>
            </w:pPr>
            <w:r w:rsidRPr="00175396">
              <w:rPr>
                <w:rFonts w:ascii="Times New Roman" w:eastAsia="Times New Roman" w:hAnsi="Times New Roman" w:cs="Times New Roman"/>
                <w:sz w:val="24"/>
                <w:szCs w:val="24"/>
              </w:rPr>
              <w:t xml:space="preserve">Galina </w:t>
            </w:r>
            <w:proofErr w:type="spellStart"/>
            <w:r w:rsidRPr="00175396">
              <w:rPr>
                <w:rFonts w:ascii="Times New Roman" w:eastAsia="Times New Roman" w:hAnsi="Times New Roman" w:cs="Times New Roman"/>
                <w:sz w:val="24"/>
                <w:szCs w:val="24"/>
              </w:rPr>
              <w:t>Silko</w:t>
            </w:r>
            <w:proofErr w:type="spellEnd"/>
          </w:p>
        </w:tc>
      </w:tr>
      <w:tr w:rsidR="008375C7" w:rsidRPr="00051A49" w:rsidTr="004B21B8">
        <w:trPr>
          <w:trHeight w:val="283"/>
        </w:trPr>
        <w:tc>
          <w:tcPr>
            <w:tcW w:w="1190" w:type="dxa"/>
            <w:tcBorders>
              <w:top w:val="single" w:sz="4" w:space="0" w:color="auto"/>
              <w:left w:val="single" w:sz="4" w:space="0" w:color="auto"/>
              <w:bottom w:val="single" w:sz="4" w:space="0" w:color="auto"/>
              <w:right w:val="single" w:sz="4" w:space="0" w:color="auto"/>
            </w:tcBorders>
            <w:shd w:val="clear" w:color="auto" w:fill="auto"/>
          </w:tcPr>
          <w:p w:rsidR="008375C7" w:rsidRPr="00051A49" w:rsidRDefault="008375C7" w:rsidP="004B21B8">
            <w:pPr>
              <w:spacing w:line="360" w:lineRule="auto"/>
              <w:rPr>
                <w:rFonts w:ascii="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shd w:val="clear" w:color="auto" w:fill="auto"/>
          </w:tcPr>
          <w:p w:rsidR="008375C7" w:rsidRPr="00C407ED" w:rsidRDefault="008375C7" w:rsidP="004B21B8">
            <w:pPr>
              <w:pStyle w:val="a"/>
              <w:rPr>
                <w:rFonts w:ascii="Times New Roman" w:hAnsi="Times New Roman"/>
                <w:sz w:val="24"/>
                <w:szCs w:val="24"/>
              </w:rPr>
            </w:pPr>
            <w:proofErr w:type="spellStart"/>
            <w:r w:rsidRPr="00C407ED">
              <w:rPr>
                <w:rFonts w:ascii="Times New Roman" w:hAnsi="Times New Roman"/>
                <w:sz w:val="24"/>
                <w:szCs w:val="24"/>
              </w:rPr>
              <w:t>Miroslav</w:t>
            </w:r>
            <w:proofErr w:type="spellEnd"/>
            <w:r w:rsidRPr="00C407ED">
              <w:rPr>
                <w:rFonts w:ascii="Times New Roman" w:hAnsi="Times New Roman"/>
                <w:sz w:val="24"/>
                <w:szCs w:val="24"/>
              </w:rPr>
              <w:t xml:space="preserve"> </w:t>
            </w:r>
            <w:proofErr w:type="spellStart"/>
            <w:r w:rsidRPr="00C407ED">
              <w:rPr>
                <w:rFonts w:ascii="Times New Roman" w:hAnsi="Times New Roman"/>
                <w:sz w:val="24"/>
                <w:szCs w:val="24"/>
              </w:rPr>
              <w:t>Animuckij</w:t>
            </w:r>
            <w:proofErr w:type="spellEnd"/>
            <w:r w:rsidRPr="00C407ED">
              <w:rPr>
                <w:rFonts w:ascii="Times New Roman" w:hAnsi="Times New Roman"/>
                <w:sz w:val="24"/>
                <w:szCs w:val="24"/>
              </w:rPr>
              <w:t xml:space="preserve"> </w:t>
            </w:r>
          </w:p>
          <w:p w:rsidR="008375C7" w:rsidRPr="00C407ED" w:rsidRDefault="008375C7" w:rsidP="004B21B8">
            <w:pPr>
              <w:spacing w:line="360" w:lineRule="auto"/>
              <w:rPr>
                <w:rFonts w:ascii="Times New Roman" w:eastAsia="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375C7" w:rsidRPr="00C407ED" w:rsidRDefault="008375C7" w:rsidP="004B21B8">
            <w:pPr>
              <w:pStyle w:val="a"/>
              <w:rPr>
                <w:rFonts w:ascii="Times New Roman" w:hAnsi="Times New Roman"/>
                <w:sz w:val="24"/>
                <w:szCs w:val="24"/>
              </w:rPr>
            </w:pPr>
            <w:r w:rsidRPr="00C407ED">
              <w:rPr>
                <w:rFonts w:ascii="Times New Roman" w:hAnsi="Times New Roman"/>
                <w:sz w:val="24"/>
                <w:szCs w:val="24"/>
                <w:lang w:val="lt-LT"/>
              </w:rPr>
              <w:t>Regioninių mokyklų matematikos olimpiadoje Riešės gimnazijoje III vieta</w:t>
            </w:r>
          </w:p>
          <w:p w:rsidR="008375C7" w:rsidRPr="00C407ED" w:rsidRDefault="008375C7" w:rsidP="004B21B8">
            <w:pPr>
              <w:spacing w:line="360" w:lineRule="auto"/>
              <w:rPr>
                <w:rFonts w:ascii="Times New Roman" w:eastAsia="Times New Roman" w:hAnsi="Times New Roman" w:cs="Times New Roman"/>
                <w:sz w:val="24"/>
                <w:szCs w:val="24"/>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lastRenderedPageBreak/>
              <w:t xml:space="preserve">Galina </w:t>
            </w:r>
            <w:proofErr w:type="spellStart"/>
            <w:r w:rsidRPr="00C407ED">
              <w:rPr>
                <w:rFonts w:ascii="Times New Roman" w:eastAsia="Times New Roman" w:hAnsi="Times New Roman" w:cs="Times New Roman"/>
                <w:sz w:val="24"/>
                <w:szCs w:val="24"/>
              </w:rPr>
              <w:t>Silko</w:t>
            </w:r>
            <w:proofErr w:type="spellEnd"/>
          </w:p>
        </w:tc>
      </w:tr>
      <w:tr w:rsidR="008375C7" w:rsidRPr="00051A49" w:rsidTr="004B21B8">
        <w:trPr>
          <w:trHeight w:val="415"/>
        </w:trPr>
        <w:tc>
          <w:tcPr>
            <w:tcW w:w="1190" w:type="dxa"/>
            <w:tcBorders>
              <w:top w:val="single" w:sz="4" w:space="0" w:color="auto"/>
            </w:tcBorders>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Borders>
              <w:top w:val="single" w:sz="4" w:space="0" w:color="auto"/>
            </w:tcBorders>
          </w:tcPr>
          <w:p w:rsidR="008375C7" w:rsidRPr="00C407ED" w:rsidRDefault="008375C7" w:rsidP="004B21B8">
            <w:pPr>
              <w:snapToGrid w:val="0"/>
              <w:spacing w:line="100" w:lineRule="atLeast"/>
              <w:rPr>
                <w:rFonts w:ascii="Times New Roman" w:hAnsi="Times New Roman" w:cs="Times New Roman"/>
                <w:sz w:val="24"/>
                <w:szCs w:val="24"/>
              </w:rPr>
            </w:pPr>
            <w:r w:rsidRPr="00C407ED">
              <w:rPr>
                <w:rFonts w:ascii="Times New Roman" w:eastAsia="Times New Roman" w:hAnsi="Times New Roman" w:cs="Times New Roman"/>
                <w:sz w:val="24"/>
                <w:szCs w:val="24"/>
              </w:rPr>
              <w:t xml:space="preserve">Akvilė </w:t>
            </w:r>
            <w:proofErr w:type="spellStart"/>
            <w:r w:rsidRPr="00C407ED">
              <w:rPr>
                <w:rFonts w:ascii="Times New Roman" w:eastAsia="Times New Roman" w:hAnsi="Times New Roman" w:cs="Times New Roman"/>
                <w:sz w:val="24"/>
                <w:szCs w:val="24"/>
              </w:rPr>
              <w:t>Stavarukaitė</w:t>
            </w:r>
            <w:proofErr w:type="spellEnd"/>
          </w:p>
          <w:p w:rsidR="008375C7" w:rsidRPr="00C407ED" w:rsidRDefault="008375C7" w:rsidP="004B21B8">
            <w:pPr>
              <w:spacing w:line="360" w:lineRule="auto"/>
              <w:rPr>
                <w:rFonts w:ascii="Times New Roman" w:eastAsia="Times New Roman" w:hAnsi="Times New Roman" w:cs="Times New Roman"/>
                <w:sz w:val="24"/>
                <w:szCs w:val="24"/>
              </w:rPr>
            </w:pPr>
          </w:p>
        </w:tc>
        <w:tc>
          <w:tcPr>
            <w:tcW w:w="1235"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6</w:t>
            </w:r>
          </w:p>
        </w:tc>
        <w:tc>
          <w:tcPr>
            <w:tcW w:w="4252"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ŠMM Regioninių mokyklų  skyriaus ir Šalčininkų r. mokyklų 5-10 klasių mokinių lietuvių kalbos diktantų konkursas „Rašau be klaidų 2019“ II vieta.</w:t>
            </w:r>
          </w:p>
        </w:tc>
        <w:tc>
          <w:tcPr>
            <w:tcW w:w="2641"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 xml:space="preserve">Raimonda </w:t>
            </w:r>
            <w:proofErr w:type="spellStart"/>
            <w:r w:rsidRPr="00C407ED">
              <w:rPr>
                <w:rFonts w:ascii="Times New Roman" w:eastAsia="Times New Roman" w:hAnsi="Times New Roman" w:cs="Times New Roman"/>
                <w:sz w:val="24"/>
                <w:szCs w:val="24"/>
              </w:rPr>
              <w:t>Mikalajūnienė</w:t>
            </w:r>
            <w:proofErr w:type="spellEnd"/>
          </w:p>
        </w:tc>
      </w:tr>
      <w:tr w:rsidR="008375C7" w:rsidRPr="00051A49" w:rsidTr="004B21B8">
        <w:trPr>
          <w:trHeight w:val="415"/>
        </w:trPr>
        <w:tc>
          <w:tcPr>
            <w:tcW w:w="1190" w:type="dxa"/>
            <w:tcBorders>
              <w:top w:val="single" w:sz="4" w:space="0" w:color="auto"/>
            </w:tcBorders>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Borders>
              <w:top w:val="single" w:sz="4" w:space="0" w:color="auto"/>
            </w:tcBorders>
          </w:tcPr>
          <w:p w:rsidR="008375C7" w:rsidRPr="00C407ED" w:rsidRDefault="008375C7" w:rsidP="004B21B8">
            <w:pPr>
              <w:snapToGrid w:val="0"/>
              <w:spacing w:line="100" w:lineRule="atLeast"/>
              <w:rPr>
                <w:rFonts w:ascii="Times New Roman" w:hAnsi="Times New Roman" w:cs="Times New Roman"/>
                <w:sz w:val="24"/>
                <w:szCs w:val="24"/>
              </w:rPr>
            </w:pPr>
            <w:r w:rsidRPr="00C407ED">
              <w:rPr>
                <w:rFonts w:ascii="Times New Roman" w:eastAsia="Times New Roman" w:hAnsi="Times New Roman" w:cs="Times New Roman"/>
                <w:sz w:val="24"/>
                <w:szCs w:val="24"/>
              </w:rPr>
              <w:t xml:space="preserve">I vietą rusų kalbos diktante užėmė </w:t>
            </w:r>
            <w:proofErr w:type="spellStart"/>
            <w:r w:rsidRPr="00C407ED">
              <w:rPr>
                <w:rFonts w:ascii="Times New Roman" w:hAnsi="Times New Roman" w:cs="Times New Roman"/>
                <w:sz w:val="24"/>
                <w:szCs w:val="24"/>
              </w:rPr>
              <w:t>Izabela</w:t>
            </w:r>
            <w:proofErr w:type="spellEnd"/>
            <w:r w:rsidRPr="00C407ED">
              <w:rPr>
                <w:rFonts w:ascii="Times New Roman" w:hAnsi="Times New Roman" w:cs="Times New Roman"/>
                <w:sz w:val="24"/>
                <w:szCs w:val="24"/>
              </w:rPr>
              <w:t xml:space="preserve"> </w:t>
            </w:r>
            <w:proofErr w:type="spellStart"/>
            <w:r w:rsidRPr="00C407ED">
              <w:rPr>
                <w:rFonts w:ascii="Times New Roman" w:hAnsi="Times New Roman" w:cs="Times New Roman"/>
                <w:sz w:val="24"/>
                <w:szCs w:val="24"/>
              </w:rPr>
              <w:t>Michalovskaja</w:t>
            </w:r>
            <w:proofErr w:type="spellEnd"/>
            <w:r w:rsidRPr="00C407ED">
              <w:rPr>
                <w:rFonts w:ascii="Times New Roman" w:hAnsi="Times New Roman" w:cs="Times New Roman"/>
                <w:sz w:val="24"/>
                <w:szCs w:val="24"/>
              </w:rPr>
              <w:t xml:space="preserve"> ir Anastasija </w:t>
            </w:r>
            <w:proofErr w:type="spellStart"/>
            <w:r w:rsidRPr="00C407ED">
              <w:rPr>
                <w:rFonts w:ascii="Times New Roman" w:hAnsi="Times New Roman" w:cs="Times New Roman"/>
                <w:sz w:val="24"/>
                <w:szCs w:val="24"/>
              </w:rPr>
              <w:t>Bralkovskaja</w:t>
            </w:r>
            <w:proofErr w:type="spellEnd"/>
            <w:r w:rsidRPr="00C407ED">
              <w:rPr>
                <w:rFonts w:ascii="Times New Roman" w:hAnsi="Times New Roman" w:cs="Times New Roman"/>
                <w:sz w:val="24"/>
                <w:szCs w:val="24"/>
              </w:rPr>
              <w:t xml:space="preserve"> (mokytoja Liudmila </w:t>
            </w:r>
            <w:proofErr w:type="spellStart"/>
            <w:r w:rsidRPr="00C407ED">
              <w:rPr>
                <w:rFonts w:ascii="Times New Roman" w:hAnsi="Times New Roman" w:cs="Times New Roman"/>
                <w:sz w:val="24"/>
                <w:szCs w:val="24"/>
              </w:rPr>
              <w:t>Unuček</w:t>
            </w:r>
            <w:proofErr w:type="spellEnd"/>
            <w:r w:rsidRPr="00C407ED">
              <w:rPr>
                <w:rFonts w:ascii="Times New Roman" w:hAnsi="Times New Roman" w:cs="Times New Roman"/>
                <w:sz w:val="24"/>
                <w:szCs w:val="24"/>
              </w:rPr>
              <w:t>);</w:t>
            </w:r>
          </w:p>
          <w:p w:rsidR="008375C7" w:rsidRPr="00C407ED" w:rsidRDefault="008375C7" w:rsidP="004B21B8">
            <w:pPr>
              <w:snapToGrid w:val="0"/>
              <w:spacing w:line="100" w:lineRule="atLeast"/>
              <w:rPr>
                <w:rFonts w:ascii="Times New Roman" w:eastAsia="Times New Roman" w:hAnsi="Times New Roman" w:cs="Times New Roman"/>
                <w:sz w:val="24"/>
                <w:szCs w:val="24"/>
              </w:rPr>
            </w:pPr>
          </w:p>
        </w:tc>
        <w:tc>
          <w:tcPr>
            <w:tcW w:w="1235"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7</w:t>
            </w:r>
          </w:p>
        </w:tc>
        <w:tc>
          <w:tcPr>
            <w:tcW w:w="4252"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ŠMM Regioninių mokyklų  skyriaus ir Šalčininkų r. mokyklų 5-10 klasių mokinių rusų kalbos diktantų konkursas „Rašau be klaidų 2019“ I vieta.</w:t>
            </w:r>
          </w:p>
        </w:tc>
        <w:tc>
          <w:tcPr>
            <w:tcW w:w="2641" w:type="dxa"/>
            <w:tcBorders>
              <w:top w:val="single" w:sz="4" w:space="0" w:color="auto"/>
            </w:tcBorders>
          </w:tcPr>
          <w:p w:rsidR="008375C7" w:rsidRPr="00C407ED" w:rsidRDefault="008375C7" w:rsidP="004B21B8">
            <w:pPr>
              <w:snapToGrid w:val="0"/>
              <w:spacing w:line="100" w:lineRule="atLeast"/>
              <w:rPr>
                <w:rFonts w:ascii="Times New Roman" w:hAnsi="Times New Roman" w:cs="Times New Roman"/>
                <w:sz w:val="24"/>
                <w:szCs w:val="24"/>
              </w:rPr>
            </w:pPr>
            <w:r w:rsidRPr="00C407ED">
              <w:rPr>
                <w:rFonts w:ascii="Times New Roman" w:hAnsi="Times New Roman" w:cs="Times New Roman"/>
                <w:sz w:val="24"/>
                <w:szCs w:val="24"/>
              </w:rPr>
              <w:t xml:space="preserve">Liudmila </w:t>
            </w:r>
            <w:proofErr w:type="spellStart"/>
            <w:r w:rsidRPr="00C407ED">
              <w:rPr>
                <w:rFonts w:ascii="Times New Roman" w:hAnsi="Times New Roman" w:cs="Times New Roman"/>
                <w:sz w:val="24"/>
                <w:szCs w:val="24"/>
              </w:rPr>
              <w:t>Unuček</w:t>
            </w:r>
            <w:proofErr w:type="spellEnd"/>
          </w:p>
          <w:p w:rsidR="008375C7" w:rsidRPr="00C407ED" w:rsidRDefault="008375C7" w:rsidP="004B21B8">
            <w:pPr>
              <w:spacing w:line="360" w:lineRule="auto"/>
              <w:rPr>
                <w:rFonts w:ascii="Times New Roman" w:eastAsia="Times New Roman" w:hAnsi="Times New Roman" w:cs="Times New Roman"/>
                <w:sz w:val="24"/>
                <w:szCs w:val="24"/>
              </w:rPr>
            </w:pPr>
          </w:p>
        </w:tc>
      </w:tr>
      <w:tr w:rsidR="008375C7" w:rsidRPr="00051A49" w:rsidTr="004B21B8">
        <w:trPr>
          <w:trHeight w:val="415"/>
        </w:trPr>
        <w:tc>
          <w:tcPr>
            <w:tcW w:w="1190" w:type="dxa"/>
            <w:tcBorders>
              <w:top w:val="single" w:sz="4" w:space="0" w:color="auto"/>
            </w:tcBorders>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Borders>
              <w:top w:val="single" w:sz="4" w:space="0" w:color="auto"/>
            </w:tcBorders>
          </w:tcPr>
          <w:p w:rsidR="008375C7" w:rsidRPr="00C407ED" w:rsidRDefault="008375C7" w:rsidP="004B21B8">
            <w:pPr>
              <w:snapToGrid w:val="0"/>
              <w:spacing w:line="100" w:lineRule="atLeast"/>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 xml:space="preserve">Anastasija </w:t>
            </w:r>
            <w:proofErr w:type="spellStart"/>
            <w:r w:rsidRPr="00C407ED">
              <w:rPr>
                <w:rFonts w:ascii="Times New Roman" w:eastAsia="Times New Roman" w:hAnsi="Times New Roman" w:cs="Times New Roman"/>
                <w:sz w:val="24"/>
                <w:szCs w:val="24"/>
              </w:rPr>
              <w:t>Bralkovskaja</w:t>
            </w:r>
            <w:proofErr w:type="spellEnd"/>
          </w:p>
        </w:tc>
        <w:tc>
          <w:tcPr>
            <w:tcW w:w="1235"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IIG</w:t>
            </w:r>
          </w:p>
        </w:tc>
        <w:tc>
          <w:tcPr>
            <w:tcW w:w="4252" w:type="dxa"/>
            <w:tcBorders>
              <w:top w:val="single" w:sz="4" w:space="0" w:color="auto"/>
            </w:tcBorders>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ŠMM Regioninių mokyklų  skyriaus ir Šalčininkų r. mokyklų 5-10 klasių mokinių rusų kalbos diktantų konkursas „Rašau be klaidų 2019“ I vieta.</w:t>
            </w:r>
          </w:p>
        </w:tc>
        <w:tc>
          <w:tcPr>
            <w:tcW w:w="2641" w:type="dxa"/>
            <w:tcBorders>
              <w:top w:val="single" w:sz="4" w:space="0" w:color="auto"/>
            </w:tcBorders>
          </w:tcPr>
          <w:p w:rsidR="008375C7" w:rsidRPr="00C407ED" w:rsidRDefault="008375C7" w:rsidP="004B21B8">
            <w:pPr>
              <w:snapToGrid w:val="0"/>
              <w:spacing w:line="100" w:lineRule="atLeast"/>
              <w:rPr>
                <w:rFonts w:ascii="Times New Roman" w:hAnsi="Times New Roman" w:cs="Times New Roman"/>
                <w:sz w:val="24"/>
                <w:szCs w:val="24"/>
              </w:rPr>
            </w:pPr>
            <w:r w:rsidRPr="00C407ED">
              <w:rPr>
                <w:rFonts w:ascii="Times New Roman" w:hAnsi="Times New Roman" w:cs="Times New Roman"/>
                <w:sz w:val="24"/>
                <w:szCs w:val="24"/>
              </w:rPr>
              <w:t xml:space="preserve"> Liudmila </w:t>
            </w:r>
            <w:proofErr w:type="spellStart"/>
            <w:r w:rsidRPr="00C407ED">
              <w:rPr>
                <w:rFonts w:ascii="Times New Roman" w:hAnsi="Times New Roman" w:cs="Times New Roman"/>
                <w:sz w:val="24"/>
                <w:szCs w:val="24"/>
              </w:rPr>
              <w:t>Unuček</w:t>
            </w:r>
            <w:proofErr w:type="spellEnd"/>
          </w:p>
          <w:p w:rsidR="008375C7" w:rsidRPr="00C407ED" w:rsidRDefault="008375C7" w:rsidP="004B21B8">
            <w:pPr>
              <w:spacing w:line="360" w:lineRule="auto"/>
              <w:rPr>
                <w:rFonts w:ascii="Times New Roman" w:eastAsia="Times New Roman" w:hAnsi="Times New Roman" w:cs="Times New Roman"/>
                <w:sz w:val="24"/>
                <w:szCs w:val="24"/>
              </w:rPr>
            </w:pPr>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Borders>
              <w:left w:val="single" w:sz="4" w:space="0" w:color="000000"/>
              <w:bottom w:val="single" w:sz="4" w:space="0" w:color="000000"/>
              <w:right w:val="single" w:sz="4" w:space="0" w:color="000000"/>
            </w:tcBorders>
            <w:shd w:val="clear" w:color="auto" w:fill="auto"/>
          </w:tcPr>
          <w:p w:rsidR="008375C7" w:rsidRPr="00C407ED" w:rsidRDefault="008375C7" w:rsidP="004B21B8">
            <w:pPr>
              <w:snapToGrid w:val="0"/>
              <w:spacing w:line="100" w:lineRule="atLeast"/>
              <w:rPr>
                <w:rFonts w:ascii="Times New Roman" w:hAnsi="Times New Roman" w:cs="Times New Roman"/>
                <w:sz w:val="24"/>
                <w:szCs w:val="24"/>
              </w:rPr>
            </w:pPr>
            <w:r w:rsidRPr="00C407ED">
              <w:rPr>
                <w:rFonts w:ascii="Times New Roman" w:eastAsia="Times New Roman" w:hAnsi="Times New Roman" w:cs="Times New Roman"/>
                <w:sz w:val="24"/>
                <w:szCs w:val="24"/>
              </w:rPr>
              <w:t xml:space="preserve"> </w:t>
            </w:r>
            <w:r w:rsidRPr="00C407ED">
              <w:rPr>
                <w:rFonts w:ascii="Times New Roman" w:hAnsi="Times New Roman" w:cs="Times New Roman"/>
                <w:sz w:val="24"/>
                <w:szCs w:val="24"/>
              </w:rPr>
              <w:t xml:space="preserve">Ana </w:t>
            </w:r>
            <w:proofErr w:type="spellStart"/>
            <w:r w:rsidRPr="00C407ED">
              <w:rPr>
                <w:rFonts w:ascii="Times New Roman" w:hAnsi="Times New Roman" w:cs="Times New Roman"/>
                <w:sz w:val="24"/>
                <w:szCs w:val="24"/>
              </w:rPr>
              <w:t>Morozaitė</w:t>
            </w:r>
            <w:proofErr w:type="spellEnd"/>
          </w:p>
          <w:p w:rsidR="008375C7" w:rsidRPr="00C407ED" w:rsidRDefault="008375C7" w:rsidP="004B21B8">
            <w:pPr>
              <w:snapToGrid w:val="0"/>
              <w:spacing w:line="100" w:lineRule="atLeast"/>
              <w:rPr>
                <w:rFonts w:ascii="Times New Roman" w:hAnsi="Times New Roman" w:cs="Times New Roman"/>
                <w:sz w:val="24"/>
                <w:szCs w:val="24"/>
              </w:rPr>
            </w:pPr>
          </w:p>
        </w:tc>
        <w:tc>
          <w:tcPr>
            <w:tcW w:w="1235"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IVG</w:t>
            </w:r>
          </w:p>
        </w:tc>
        <w:tc>
          <w:tcPr>
            <w:tcW w:w="4252"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Tarptautinis rašinių konkursas „Laiškas Lietuvai“ II vieta</w:t>
            </w:r>
          </w:p>
        </w:tc>
        <w:tc>
          <w:tcPr>
            <w:tcW w:w="2641"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 xml:space="preserve">Raimonda </w:t>
            </w:r>
            <w:proofErr w:type="spellStart"/>
            <w:r w:rsidRPr="00C407ED">
              <w:rPr>
                <w:rFonts w:ascii="Times New Roman" w:eastAsia="Times New Roman" w:hAnsi="Times New Roman" w:cs="Times New Roman"/>
                <w:sz w:val="24"/>
                <w:szCs w:val="24"/>
              </w:rPr>
              <w:t>Mikalajūnienė</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 xml:space="preserve">Valentina </w:t>
            </w:r>
            <w:proofErr w:type="spellStart"/>
            <w:r w:rsidRPr="00C407ED">
              <w:rPr>
                <w:rFonts w:ascii="Times New Roman" w:eastAsia="Times New Roman" w:hAnsi="Times New Roman" w:cs="Times New Roman"/>
                <w:sz w:val="24"/>
                <w:szCs w:val="24"/>
              </w:rPr>
              <w:t>Krulikovskaja</w:t>
            </w:r>
            <w:proofErr w:type="spellEnd"/>
          </w:p>
        </w:tc>
        <w:tc>
          <w:tcPr>
            <w:tcW w:w="1235"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IIIG</w:t>
            </w:r>
          </w:p>
        </w:tc>
        <w:tc>
          <w:tcPr>
            <w:tcW w:w="4252"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Tarptautinis rašinių konkursas „Laiškas Lietuvai“ III vieta</w:t>
            </w:r>
          </w:p>
        </w:tc>
        <w:tc>
          <w:tcPr>
            <w:tcW w:w="2641" w:type="dxa"/>
          </w:tcPr>
          <w:p w:rsidR="008375C7" w:rsidRPr="00C407ED" w:rsidRDefault="008375C7" w:rsidP="004B21B8">
            <w:pPr>
              <w:spacing w:line="360" w:lineRule="auto"/>
              <w:rPr>
                <w:rFonts w:ascii="Times New Roman" w:eastAsia="Times New Roman" w:hAnsi="Times New Roman" w:cs="Times New Roman"/>
                <w:sz w:val="24"/>
                <w:szCs w:val="24"/>
              </w:rPr>
            </w:pPr>
            <w:r w:rsidRPr="00C407ED">
              <w:rPr>
                <w:rFonts w:ascii="Times New Roman" w:eastAsia="Times New Roman" w:hAnsi="Times New Roman" w:cs="Times New Roman"/>
                <w:sz w:val="24"/>
                <w:szCs w:val="24"/>
              </w:rPr>
              <w:t xml:space="preserve">Irina </w:t>
            </w:r>
            <w:proofErr w:type="spellStart"/>
            <w:r w:rsidRPr="00C407ED">
              <w:rPr>
                <w:rFonts w:ascii="Times New Roman" w:eastAsia="Times New Roman" w:hAnsi="Times New Roman" w:cs="Times New Roman"/>
                <w:sz w:val="24"/>
                <w:szCs w:val="24"/>
              </w:rPr>
              <w:t>Gimžūnienė</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A20AE1"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Anastasija </w:t>
            </w:r>
            <w:proofErr w:type="spellStart"/>
            <w:r>
              <w:rPr>
                <w:rFonts w:ascii="Times New Roman" w:eastAsia="Times New Roman" w:hAnsi="Times New Roman" w:cs="Times New Roman"/>
                <w:sz w:val="24"/>
                <w:szCs w:val="24"/>
              </w:rPr>
              <w:t>Bralkovskaja</w:t>
            </w:r>
            <w:proofErr w:type="spellEnd"/>
          </w:p>
        </w:tc>
        <w:tc>
          <w:tcPr>
            <w:tcW w:w="1235"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IIG</w:t>
            </w:r>
          </w:p>
        </w:tc>
        <w:tc>
          <w:tcPr>
            <w:tcW w:w="4252"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ŠMSM Regioninių mokyklų skyriaus Rusų kabos olimpiada  II vieta</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Unuček</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Valerija </w:t>
            </w:r>
            <w:proofErr w:type="spellStart"/>
            <w:r>
              <w:rPr>
                <w:rFonts w:ascii="Times New Roman" w:eastAsia="Times New Roman" w:hAnsi="Times New Roman" w:cs="Times New Roman"/>
                <w:sz w:val="24"/>
                <w:szCs w:val="24"/>
              </w:rPr>
              <w:t>Bartaševič</w:t>
            </w:r>
            <w:proofErr w:type="spellEnd"/>
          </w:p>
        </w:tc>
        <w:tc>
          <w:tcPr>
            <w:tcW w:w="1235" w:type="dxa"/>
          </w:tcPr>
          <w:p w:rsidR="008375C7" w:rsidRPr="00051A49" w:rsidRDefault="008375C7" w:rsidP="004B21B8">
            <w:pPr>
              <w:spacing w:line="360" w:lineRule="auto"/>
              <w:contextualSpacing/>
              <w:rPr>
                <w:rFonts w:ascii="Times New Roman" w:eastAsia="Times New Roman" w:hAnsi="Times New Roman" w:cs="Times New Roman"/>
                <w:spacing w:val="-10"/>
                <w:kern w:val="28"/>
                <w:sz w:val="24"/>
                <w:szCs w:val="24"/>
              </w:rPr>
            </w:pPr>
            <w:r>
              <w:rPr>
                <w:rFonts w:ascii="Times New Roman" w:eastAsia="Times New Roman" w:hAnsi="Times New Roman" w:cs="Times New Roman"/>
                <w:spacing w:val="-10"/>
                <w:kern w:val="28"/>
                <w:sz w:val="24"/>
                <w:szCs w:val="24"/>
              </w:rPr>
              <w:t>IVG</w:t>
            </w:r>
          </w:p>
        </w:tc>
        <w:tc>
          <w:tcPr>
            <w:tcW w:w="4252" w:type="dxa"/>
          </w:tcPr>
          <w:p w:rsidR="008375C7" w:rsidRPr="00051A49" w:rsidRDefault="008375C7" w:rsidP="004B21B8">
            <w:pPr>
              <w:spacing w:line="360" w:lineRule="auto"/>
              <w:contextualSpacing/>
              <w:rPr>
                <w:rFonts w:ascii="Times New Roman" w:eastAsiaTheme="majorEastAsia" w:hAnsi="Times New Roman" w:cs="Times New Roman"/>
                <w:spacing w:val="-10"/>
                <w:kern w:val="28"/>
                <w:sz w:val="24"/>
                <w:szCs w:val="24"/>
              </w:rPr>
            </w:pPr>
            <w:r w:rsidRPr="00524CAF">
              <w:rPr>
                <w:rFonts w:ascii="Times New Roman" w:eastAsiaTheme="majorEastAsia" w:hAnsi="Times New Roman" w:cs="Times New Roman"/>
                <w:spacing w:val="-10"/>
                <w:kern w:val="28"/>
                <w:sz w:val="24"/>
                <w:szCs w:val="24"/>
              </w:rPr>
              <w:t>ŠMSM Regioninių mokyklų skyriaus Rusų kabos olimpiada  II vieta</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Unuček</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Valerija </w:t>
            </w:r>
            <w:proofErr w:type="spellStart"/>
            <w:r>
              <w:rPr>
                <w:rFonts w:ascii="Times New Roman" w:eastAsia="Times New Roman" w:hAnsi="Times New Roman" w:cs="Times New Roman"/>
                <w:sz w:val="24"/>
                <w:szCs w:val="24"/>
              </w:rPr>
              <w:t>Bartaševič</w:t>
            </w:r>
            <w:proofErr w:type="spellEnd"/>
          </w:p>
          <w:p w:rsidR="008375C7" w:rsidRPr="00051A49" w:rsidRDefault="008375C7" w:rsidP="004B21B8">
            <w:pPr>
              <w:spacing w:line="360" w:lineRule="auto"/>
              <w:rPr>
                <w:rFonts w:ascii="Times New Roman" w:eastAsia="Times New Roman" w:hAnsi="Times New Roman" w:cs="Times New Roman"/>
                <w:sz w:val="24"/>
                <w:szCs w:val="24"/>
              </w:rPr>
            </w:pPr>
          </w:p>
        </w:tc>
        <w:tc>
          <w:tcPr>
            <w:tcW w:w="1235"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IVG</w:t>
            </w:r>
          </w:p>
          <w:p w:rsidR="008375C7" w:rsidRPr="00051A49" w:rsidRDefault="008375C7" w:rsidP="004B21B8">
            <w:pPr>
              <w:spacing w:line="360" w:lineRule="auto"/>
              <w:rPr>
                <w:rFonts w:ascii="Times New Roman" w:eastAsia="Times New Roman" w:hAnsi="Times New Roman" w:cs="Times New Roman"/>
                <w:sz w:val="24"/>
                <w:szCs w:val="24"/>
              </w:rPr>
            </w:pPr>
          </w:p>
        </w:tc>
        <w:tc>
          <w:tcPr>
            <w:tcW w:w="4252" w:type="dxa"/>
          </w:tcPr>
          <w:p w:rsidR="008375C7" w:rsidRPr="00051A49" w:rsidRDefault="008375C7" w:rsidP="004B21B8">
            <w:pPr>
              <w:spacing w:line="360" w:lineRule="auto"/>
              <w:rPr>
                <w:rFonts w:ascii="Times New Roman" w:hAnsi="Times New Roman" w:cs="Times New Roman"/>
                <w:sz w:val="24"/>
                <w:szCs w:val="24"/>
              </w:rPr>
            </w:pPr>
            <w:r w:rsidRPr="00524CAF">
              <w:rPr>
                <w:rFonts w:ascii="Times New Roman" w:hAnsi="Times New Roman" w:cs="Times New Roman"/>
                <w:sz w:val="24"/>
                <w:szCs w:val="24"/>
              </w:rPr>
              <w:t>ŠMSM Regioninių mokyklų skyriau</w:t>
            </w:r>
            <w:r>
              <w:rPr>
                <w:rFonts w:ascii="Times New Roman" w:hAnsi="Times New Roman" w:cs="Times New Roman"/>
                <w:sz w:val="24"/>
                <w:szCs w:val="24"/>
              </w:rPr>
              <w:t>s Rusų kabos skaitovų konkursas I vieta</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Unuček</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Ilona </w:t>
            </w:r>
            <w:proofErr w:type="spellStart"/>
            <w:r>
              <w:rPr>
                <w:rFonts w:ascii="Times New Roman" w:eastAsia="Times New Roman" w:hAnsi="Times New Roman" w:cs="Times New Roman"/>
                <w:sz w:val="24"/>
                <w:szCs w:val="24"/>
              </w:rPr>
              <w:t>Lyskovič</w:t>
            </w:r>
            <w:proofErr w:type="spellEnd"/>
          </w:p>
          <w:p w:rsidR="008375C7" w:rsidRDefault="008375C7" w:rsidP="004B21B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Jekaterina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Borunova</w:t>
            </w:r>
            <w:proofErr w:type="spellEnd"/>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Anastasija </w:t>
            </w:r>
            <w:proofErr w:type="spellStart"/>
            <w:r>
              <w:rPr>
                <w:rFonts w:ascii="Times New Roman" w:eastAsia="Times New Roman" w:hAnsi="Times New Roman" w:cs="Times New Roman"/>
                <w:sz w:val="24"/>
                <w:szCs w:val="24"/>
              </w:rPr>
              <w:t>Bralkovskaja</w:t>
            </w:r>
            <w:proofErr w:type="spellEnd"/>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 </w:t>
            </w:r>
            <w:proofErr w:type="spellStart"/>
            <w:r>
              <w:rPr>
                <w:rFonts w:ascii="Times New Roman" w:eastAsia="Times New Roman" w:hAnsi="Times New Roman" w:cs="Times New Roman"/>
                <w:sz w:val="24"/>
                <w:szCs w:val="24"/>
              </w:rPr>
              <w:t>Terek</w:t>
            </w:r>
            <w:proofErr w:type="spellEnd"/>
          </w:p>
          <w:p w:rsidR="008375C7" w:rsidRPr="00051A49" w:rsidRDefault="008375C7" w:rsidP="004B21B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Gabriela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Michalovskaja</w:t>
            </w:r>
            <w:proofErr w:type="spellEnd"/>
          </w:p>
        </w:tc>
        <w:tc>
          <w:tcPr>
            <w:tcW w:w="1235"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w:t>
            </w:r>
          </w:p>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2" w:type="dxa"/>
          </w:tcPr>
          <w:p w:rsidR="008375C7" w:rsidRDefault="008375C7" w:rsidP="004B21B8">
            <w:pPr>
              <w:spacing w:line="360" w:lineRule="auto"/>
              <w:rPr>
                <w:rFonts w:ascii="Times New Roman" w:hAnsi="Times New Roman" w:cs="Times New Roman"/>
                <w:sz w:val="24"/>
                <w:szCs w:val="24"/>
              </w:rPr>
            </w:pPr>
            <w:r>
              <w:rPr>
                <w:rFonts w:ascii="Times New Roman" w:hAnsi="Times New Roman" w:cs="Times New Roman"/>
                <w:sz w:val="24"/>
                <w:szCs w:val="24"/>
              </w:rPr>
              <w:t>Kalbų kengūra rusų kalba - auksinis diplomas</w:t>
            </w:r>
          </w:p>
          <w:p w:rsidR="008375C7" w:rsidRDefault="008375C7" w:rsidP="004B21B8">
            <w:pPr>
              <w:spacing w:line="360" w:lineRule="auto"/>
              <w:rPr>
                <w:rFonts w:ascii="Times New Roman" w:hAnsi="Times New Roman" w:cs="Times New Roman"/>
                <w:sz w:val="24"/>
                <w:szCs w:val="24"/>
              </w:rPr>
            </w:pPr>
          </w:p>
          <w:p w:rsidR="008375C7" w:rsidRDefault="008375C7" w:rsidP="004B21B8">
            <w:pPr>
              <w:spacing w:line="360" w:lineRule="auto"/>
              <w:rPr>
                <w:rFonts w:ascii="Times New Roman" w:hAnsi="Times New Roman" w:cs="Times New Roman"/>
                <w:sz w:val="24"/>
                <w:szCs w:val="24"/>
              </w:rPr>
            </w:pPr>
          </w:p>
          <w:p w:rsidR="008375C7" w:rsidRPr="00051A49" w:rsidRDefault="008375C7" w:rsidP="004B21B8">
            <w:pPr>
              <w:spacing w:line="360" w:lineRule="auto"/>
              <w:rPr>
                <w:rFonts w:ascii="Times New Roman" w:hAnsi="Times New Roman" w:cs="Times New Roman"/>
                <w:sz w:val="24"/>
                <w:szCs w:val="24"/>
              </w:rPr>
            </w:pP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Unuček</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Laura Aleksaitė</w:t>
            </w:r>
          </w:p>
          <w:p w:rsidR="008375C7" w:rsidRPr="00051A49" w:rsidRDefault="008375C7" w:rsidP="004B21B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Izabela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Michalovskaja</w:t>
            </w:r>
            <w:proofErr w:type="spellEnd"/>
          </w:p>
        </w:tc>
        <w:tc>
          <w:tcPr>
            <w:tcW w:w="1235"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IIG</w:t>
            </w:r>
          </w:p>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2" w:type="dxa"/>
          </w:tcPr>
          <w:p w:rsidR="008375C7" w:rsidRDefault="008375C7" w:rsidP="004B21B8">
            <w:pPr>
              <w:spacing w:line="360" w:lineRule="auto"/>
              <w:rPr>
                <w:rFonts w:ascii="Times New Roman" w:hAnsi="Times New Roman" w:cs="Times New Roman"/>
                <w:sz w:val="24"/>
                <w:szCs w:val="24"/>
              </w:rPr>
            </w:pPr>
            <w:r>
              <w:rPr>
                <w:rFonts w:ascii="Times New Roman" w:hAnsi="Times New Roman" w:cs="Times New Roman"/>
                <w:sz w:val="24"/>
                <w:szCs w:val="24"/>
              </w:rPr>
              <w:t>Kalbų kengūra rusų kalba –sidabrinis diplomas</w:t>
            </w:r>
          </w:p>
          <w:p w:rsidR="008375C7" w:rsidRPr="00051A49" w:rsidRDefault="008375C7" w:rsidP="004B21B8">
            <w:pPr>
              <w:spacing w:line="360" w:lineRule="auto"/>
              <w:rPr>
                <w:rFonts w:ascii="Times New Roman" w:hAnsi="Times New Roman" w:cs="Times New Roman"/>
                <w:sz w:val="24"/>
                <w:szCs w:val="24"/>
              </w:rPr>
            </w:pP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Unuček</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Joana </w:t>
            </w:r>
            <w:proofErr w:type="spellStart"/>
            <w:r>
              <w:rPr>
                <w:rFonts w:ascii="Times New Roman" w:eastAsia="Times New Roman" w:hAnsi="Times New Roman" w:cs="Times New Roman"/>
                <w:sz w:val="24"/>
                <w:szCs w:val="24"/>
              </w:rPr>
              <w:t>Žilko</w:t>
            </w:r>
            <w:proofErr w:type="spellEnd"/>
            <w:r>
              <w:rPr>
                <w:rFonts w:ascii="Times New Roman" w:eastAsia="Times New Roman" w:hAnsi="Times New Roman" w:cs="Times New Roman"/>
                <w:sz w:val="24"/>
                <w:szCs w:val="24"/>
              </w:rPr>
              <w:t xml:space="preserve"> </w:t>
            </w:r>
          </w:p>
        </w:tc>
        <w:tc>
          <w:tcPr>
            <w:tcW w:w="1235"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2" w:type="dxa"/>
          </w:tcPr>
          <w:p w:rsidR="008375C7" w:rsidRPr="00370638" w:rsidRDefault="008375C7" w:rsidP="004B21B8">
            <w:pPr>
              <w:rPr>
                <w:rFonts w:ascii="Times New Roman" w:eastAsia="Times New Roman" w:hAnsi="Times New Roman" w:cs="Times New Roman"/>
                <w:sz w:val="24"/>
                <w:szCs w:val="24"/>
              </w:rPr>
            </w:pPr>
            <w:r w:rsidRPr="00370638">
              <w:rPr>
                <w:rFonts w:ascii="Times New Roman" w:hAnsi="Times New Roman" w:cs="Times New Roman"/>
                <w:sz w:val="24"/>
                <w:szCs w:val="24"/>
              </w:rPr>
              <w:t>Tarptautinio matematikos konkurso K</w:t>
            </w:r>
            <w:r>
              <w:rPr>
                <w:rFonts w:ascii="Times New Roman" w:hAnsi="Times New Roman" w:cs="Times New Roman"/>
                <w:sz w:val="24"/>
                <w:szCs w:val="24"/>
              </w:rPr>
              <w:t>ENGŪRA organizavimo komitetas  IV</w:t>
            </w:r>
            <w:r w:rsidRPr="00370638">
              <w:rPr>
                <w:rFonts w:ascii="Times New Roman" w:hAnsi="Times New Roman" w:cs="Times New Roman"/>
                <w:sz w:val="24"/>
                <w:szCs w:val="24"/>
              </w:rPr>
              <w:t xml:space="preserve"> vieta Šalčininkų r savivaldybėje.</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Natalja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Jarmolkovičienė</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Borders>
              <w:top w:val="single" w:sz="4" w:space="0" w:color="auto"/>
              <w:bottom w:val="single" w:sz="4" w:space="0" w:color="auto"/>
            </w:tcBorders>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Joana </w:t>
            </w:r>
            <w:proofErr w:type="spellStart"/>
            <w:r>
              <w:rPr>
                <w:rFonts w:ascii="Times New Roman" w:eastAsia="Times New Roman" w:hAnsi="Times New Roman" w:cs="Times New Roman"/>
                <w:sz w:val="24"/>
                <w:szCs w:val="24"/>
              </w:rPr>
              <w:t>Žilko</w:t>
            </w:r>
            <w:proofErr w:type="spellEnd"/>
          </w:p>
        </w:tc>
        <w:tc>
          <w:tcPr>
            <w:tcW w:w="1235" w:type="dxa"/>
            <w:tcBorders>
              <w:top w:val="single" w:sz="4" w:space="0" w:color="auto"/>
              <w:bottom w:val="single" w:sz="4" w:space="0" w:color="auto"/>
            </w:tcBorders>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2" w:type="dxa"/>
            <w:tcBorders>
              <w:top w:val="single" w:sz="4" w:space="0" w:color="auto"/>
              <w:bottom w:val="single" w:sz="4" w:space="0" w:color="auto"/>
            </w:tcBorders>
          </w:tcPr>
          <w:p w:rsidR="008375C7" w:rsidRPr="00370638" w:rsidRDefault="008375C7" w:rsidP="004B21B8">
            <w:pPr>
              <w:rPr>
                <w:rFonts w:ascii="Times New Roman" w:hAnsi="Times New Roman" w:cs="Times New Roman"/>
                <w:sz w:val="24"/>
                <w:szCs w:val="24"/>
              </w:rPr>
            </w:pPr>
            <w:r w:rsidRPr="00370638">
              <w:rPr>
                <w:rFonts w:ascii="Times New Roman" w:hAnsi="Times New Roman" w:cs="Times New Roman"/>
                <w:sz w:val="24"/>
                <w:szCs w:val="24"/>
              </w:rPr>
              <w:t>Šalčininkų Lietuvos tūkstantmečio gimnazija. Šalčininkų raj. ir regioninių mokyklų pradinių klas</w:t>
            </w:r>
            <w:r>
              <w:rPr>
                <w:rFonts w:ascii="Times New Roman" w:hAnsi="Times New Roman" w:cs="Times New Roman"/>
                <w:sz w:val="24"/>
                <w:szCs w:val="24"/>
              </w:rPr>
              <w:t>ių mokinių diktantų konkursas  II</w:t>
            </w:r>
            <w:r w:rsidRPr="00370638">
              <w:rPr>
                <w:rFonts w:ascii="Times New Roman" w:hAnsi="Times New Roman" w:cs="Times New Roman"/>
                <w:sz w:val="24"/>
                <w:szCs w:val="24"/>
              </w:rPr>
              <w:t xml:space="preserve"> vieta. </w:t>
            </w:r>
          </w:p>
          <w:p w:rsidR="008375C7" w:rsidRPr="009847C2" w:rsidRDefault="008375C7" w:rsidP="004B21B8">
            <w:pPr>
              <w:pStyle w:val="ListParagraph"/>
              <w:ind w:left="1080"/>
              <w:rPr>
                <w:lang w:val="lt-LT"/>
              </w:rPr>
            </w:pPr>
          </w:p>
        </w:tc>
        <w:tc>
          <w:tcPr>
            <w:tcW w:w="2641" w:type="dxa"/>
            <w:tcBorders>
              <w:top w:val="single" w:sz="4" w:space="0" w:color="auto"/>
              <w:bottom w:val="single" w:sz="4" w:space="0" w:color="auto"/>
            </w:tcBorders>
          </w:tcPr>
          <w:p w:rsidR="008375C7" w:rsidRPr="00051A49" w:rsidRDefault="008375C7" w:rsidP="004B21B8">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Natalja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Jarmolkovičienė</w:t>
            </w:r>
            <w:proofErr w:type="spellEnd"/>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Klevas Marius, Modestas </w:t>
            </w:r>
            <w:proofErr w:type="spellStart"/>
            <w:r>
              <w:rPr>
                <w:rFonts w:ascii="Times New Roman" w:eastAsia="Times New Roman" w:hAnsi="Times New Roman" w:cs="Times New Roman"/>
                <w:sz w:val="24"/>
                <w:szCs w:val="24"/>
              </w:rPr>
              <w:t>Prokopovič</w:t>
            </w:r>
            <w:proofErr w:type="spellEnd"/>
            <w:r>
              <w:rPr>
                <w:rFonts w:ascii="Times New Roman" w:eastAsia="Times New Roman" w:hAnsi="Times New Roman" w:cs="Times New Roman"/>
                <w:sz w:val="24"/>
                <w:szCs w:val="24"/>
              </w:rPr>
              <w:t xml:space="preserve">, Agata </w:t>
            </w:r>
            <w:proofErr w:type="spellStart"/>
            <w:r>
              <w:rPr>
                <w:rFonts w:ascii="Times New Roman" w:eastAsia="Times New Roman" w:hAnsi="Times New Roman" w:cs="Times New Roman"/>
                <w:sz w:val="24"/>
                <w:szCs w:val="24"/>
              </w:rPr>
              <w:t>Jurševičiūtė</w:t>
            </w:r>
            <w:proofErr w:type="spellEnd"/>
          </w:p>
        </w:tc>
        <w:tc>
          <w:tcPr>
            <w:tcW w:w="1235"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IIG</w:t>
            </w:r>
          </w:p>
        </w:tc>
        <w:tc>
          <w:tcPr>
            <w:tcW w:w="4252" w:type="dxa"/>
          </w:tcPr>
          <w:p w:rsidR="008375C7" w:rsidRPr="00307ED5"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Respublikinė sporto ir meno šventė „</w:t>
            </w:r>
            <w:proofErr w:type="spellStart"/>
            <w:r>
              <w:rPr>
                <w:rFonts w:ascii="Times New Roman" w:eastAsia="Times New Roman" w:hAnsi="Times New Roman" w:cs="Times New Roman"/>
                <w:sz w:val="24"/>
                <w:szCs w:val="24"/>
              </w:rPr>
              <w:t>Adamkiada</w:t>
            </w:r>
            <w:proofErr w:type="spellEnd"/>
            <w:r>
              <w:rPr>
                <w:rFonts w:ascii="Times New Roman" w:eastAsia="Times New Roman" w:hAnsi="Times New Roman" w:cs="Times New Roman"/>
                <w:sz w:val="24"/>
                <w:szCs w:val="24"/>
              </w:rPr>
              <w:t>“, Estafetės 3x100, II vieta</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Deimantas Žemaitis</w:t>
            </w:r>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Turgelių „</w:t>
            </w:r>
            <w:proofErr w:type="spellStart"/>
            <w:r>
              <w:rPr>
                <w:rFonts w:ascii="Times New Roman" w:eastAsia="Times New Roman" w:hAnsi="Times New Roman" w:cs="Times New Roman"/>
                <w:sz w:val="24"/>
                <w:szCs w:val="24"/>
              </w:rPr>
              <w:t>Aistuvos</w:t>
            </w:r>
            <w:proofErr w:type="spellEnd"/>
            <w:r>
              <w:rPr>
                <w:rFonts w:ascii="Times New Roman" w:eastAsia="Times New Roman" w:hAnsi="Times New Roman" w:cs="Times New Roman"/>
                <w:sz w:val="24"/>
                <w:szCs w:val="24"/>
              </w:rPr>
              <w:t>“ gimnazija</w:t>
            </w:r>
          </w:p>
        </w:tc>
        <w:tc>
          <w:tcPr>
            <w:tcW w:w="1235" w:type="dxa"/>
          </w:tcPr>
          <w:p w:rsidR="008375C7" w:rsidRPr="00051A49" w:rsidRDefault="008375C7" w:rsidP="004B21B8">
            <w:pPr>
              <w:spacing w:line="360" w:lineRule="auto"/>
              <w:contextualSpacing/>
              <w:rPr>
                <w:rFonts w:ascii="Times New Roman" w:eastAsia="Times New Roman" w:hAnsi="Times New Roman" w:cs="Times New Roman"/>
                <w:spacing w:val="-10"/>
                <w:kern w:val="28"/>
                <w:sz w:val="24"/>
                <w:szCs w:val="24"/>
              </w:rPr>
            </w:pPr>
          </w:p>
        </w:tc>
        <w:tc>
          <w:tcPr>
            <w:tcW w:w="4252" w:type="dxa"/>
          </w:tcPr>
          <w:p w:rsidR="008375C7" w:rsidRPr="00051A49" w:rsidRDefault="008375C7" w:rsidP="004B21B8">
            <w:pPr>
              <w:spacing w:line="360" w:lineRule="auto"/>
              <w:contextualSpacing/>
              <w:rPr>
                <w:rFonts w:ascii="Times New Roman" w:eastAsiaTheme="majorEastAsia" w:hAnsi="Times New Roman" w:cs="Times New Roman"/>
                <w:spacing w:val="-10"/>
                <w:kern w:val="28"/>
                <w:sz w:val="24"/>
                <w:szCs w:val="24"/>
              </w:rPr>
            </w:pPr>
            <w:r>
              <w:rPr>
                <w:rFonts w:ascii="Times New Roman" w:eastAsia="Times New Roman" w:hAnsi="Times New Roman" w:cs="Times New Roman"/>
                <w:sz w:val="24"/>
                <w:szCs w:val="24"/>
              </w:rPr>
              <w:t>Respublikinė sporto ir meno šventė „</w:t>
            </w:r>
            <w:proofErr w:type="spellStart"/>
            <w:r>
              <w:rPr>
                <w:rFonts w:ascii="Times New Roman" w:eastAsia="Times New Roman" w:hAnsi="Times New Roman" w:cs="Times New Roman"/>
                <w:sz w:val="24"/>
                <w:szCs w:val="24"/>
              </w:rPr>
              <w:t>Adamkiada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IVvieta</w:t>
            </w:r>
            <w:proofErr w:type="spellEnd"/>
            <w:r>
              <w:rPr>
                <w:rFonts w:ascii="Times New Roman" w:eastAsia="Times New Roman" w:hAnsi="Times New Roman" w:cs="Times New Roman"/>
                <w:sz w:val="24"/>
                <w:szCs w:val="24"/>
              </w:rPr>
              <w:t xml:space="preserve"> komandinė</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Deimantas Žemaitis</w:t>
            </w:r>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Modestas </w:t>
            </w:r>
            <w:proofErr w:type="spellStart"/>
            <w:r>
              <w:rPr>
                <w:rFonts w:ascii="Times New Roman" w:eastAsia="Times New Roman" w:hAnsi="Times New Roman" w:cs="Times New Roman"/>
                <w:sz w:val="24"/>
                <w:szCs w:val="24"/>
              </w:rPr>
              <w:t>Prokopovič</w:t>
            </w:r>
            <w:proofErr w:type="spellEnd"/>
          </w:p>
          <w:p w:rsidR="008375C7" w:rsidRPr="00051A49" w:rsidRDefault="008375C7" w:rsidP="004B21B8">
            <w:pPr>
              <w:spacing w:line="360" w:lineRule="auto"/>
              <w:rPr>
                <w:rFonts w:ascii="Times New Roman" w:eastAsia="Times New Roman" w:hAnsi="Times New Roman" w:cs="Times New Roman"/>
                <w:sz w:val="24"/>
                <w:szCs w:val="24"/>
              </w:rPr>
            </w:pPr>
          </w:p>
        </w:tc>
        <w:tc>
          <w:tcPr>
            <w:tcW w:w="1235"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IIG </w:t>
            </w:r>
          </w:p>
        </w:tc>
        <w:tc>
          <w:tcPr>
            <w:tcW w:w="4252" w:type="dxa"/>
          </w:tcPr>
          <w:p w:rsidR="008375C7" w:rsidRPr="00307ED5" w:rsidRDefault="008375C7" w:rsidP="004B21B8">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Respublikinė sporto ir meno šventė „</w:t>
            </w:r>
            <w:proofErr w:type="spellStart"/>
            <w:r>
              <w:rPr>
                <w:rFonts w:ascii="Times New Roman" w:eastAsia="Times New Roman" w:hAnsi="Times New Roman" w:cs="Times New Roman"/>
                <w:sz w:val="24"/>
                <w:szCs w:val="24"/>
              </w:rPr>
              <w:t>Adamkiada</w:t>
            </w:r>
            <w:proofErr w:type="spellEnd"/>
            <w:r>
              <w:rPr>
                <w:rFonts w:ascii="Times New Roman" w:eastAsia="Times New Roman" w:hAnsi="Times New Roman" w:cs="Times New Roman"/>
                <w:sz w:val="24"/>
                <w:szCs w:val="24"/>
              </w:rPr>
              <w:t>“, 60m III vieta</w:t>
            </w:r>
          </w:p>
        </w:tc>
        <w:tc>
          <w:tcPr>
            <w:tcW w:w="2641" w:type="dxa"/>
          </w:tcPr>
          <w:p w:rsidR="008375C7" w:rsidRPr="00051A49"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Deimantas Žemaitis</w:t>
            </w:r>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Turgelių „</w:t>
            </w:r>
            <w:proofErr w:type="spellStart"/>
            <w:r>
              <w:rPr>
                <w:rFonts w:ascii="Times New Roman" w:eastAsia="Times New Roman" w:hAnsi="Times New Roman" w:cs="Times New Roman"/>
                <w:sz w:val="24"/>
                <w:szCs w:val="24"/>
              </w:rPr>
              <w:t>Aistuvos</w:t>
            </w:r>
            <w:proofErr w:type="spellEnd"/>
            <w:r>
              <w:rPr>
                <w:rFonts w:ascii="Times New Roman" w:eastAsia="Times New Roman" w:hAnsi="Times New Roman" w:cs="Times New Roman"/>
                <w:sz w:val="24"/>
                <w:szCs w:val="24"/>
              </w:rPr>
              <w:t xml:space="preserve">“ gimnazija. </w:t>
            </w:r>
          </w:p>
          <w:p w:rsidR="008375C7" w:rsidRDefault="001758D2"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375C7">
              <w:rPr>
                <w:rFonts w:ascii="Times New Roman" w:eastAsia="Times New Roman" w:hAnsi="Times New Roman" w:cs="Times New Roman"/>
                <w:sz w:val="24"/>
                <w:szCs w:val="24"/>
              </w:rPr>
              <w:t>aikinų</w:t>
            </w:r>
            <w:r>
              <w:rPr>
                <w:rFonts w:ascii="Times New Roman" w:eastAsia="Times New Roman" w:hAnsi="Times New Roman" w:cs="Times New Roman"/>
                <w:sz w:val="24"/>
                <w:szCs w:val="24"/>
              </w:rPr>
              <w:t xml:space="preserve"> futbolo  komanda</w:t>
            </w:r>
          </w:p>
          <w:p w:rsidR="008375C7" w:rsidRDefault="008375C7" w:rsidP="004B21B8">
            <w:pPr>
              <w:spacing w:line="360" w:lineRule="auto"/>
              <w:rPr>
                <w:rFonts w:ascii="Times New Roman" w:eastAsia="Times New Roman" w:hAnsi="Times New Roman" w:cs="Times New Roman"/>
                <w:sz w:val="24"/>
                <w:szCs w:val="24"/>
              </w:rPr>
            </w:pPr>
          </w:p>
        </w:tc>
        <w:tc>
          <w:tcPr>
            <w:tcW w:w="1235" w:type="dxa"/>
          </w:tcPr>
          <w:p w:rsidR="008375C7" w:rsidRPr="004D7679" w:rsidRDefault="008375C7" w:rsidP="004B21B8">
            <w:pPr>
              <w:spacing w:line="360" w:lineRule="auto"/>
              <w:rPr>
                <w:rFonts w:ascii="Times New Roman" w:eastAsia="Times New Roman" w:hAnsi="Times New Roman" w:cs="Times New Roman"/>
                <w:sz w:val="24"/>
                <w:szCs w:val="24"/>
                <w:highlight w:val="yellow"/>
              </w:rPr>
            </w:pPr>
          </w:p>
        </w:tc>
        <w:tc>
          <w:tcPr>
            <w:tcW w:w="4252"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Šalčininkų raj. mokyklų Olimpinis festivalis. Zoninės futbolo varžybos </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vieta.</w:t>
            </w:r>
          </w:p>
        </w:tc>
        <w:tc>
          <w:tcPr>
            <w:tcW w:w="264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Deimantas Žemaitis</w:t>
            </w:r>
          </w:p>
        </w:tc>
      </w:tr>
      <w:tr w:rsidR="008375C7" w:rsidRPr="00051A49" w:rsidTr="004B21B8">
        <w:trPr>
          <w:trHeight w:val="415"/>
        </w:trPr>
        <w:tc>
          <w:tcPr>
            <w:tcW w:w="1190" w:type="dxa"/>
          </w:tcPr>
          <w:p w:rsidR="008375C7" w:rsidRPr="00051A49" w:rsidRDefault="008375C7" w:rsidP="004B21B8">
            <w:pPr>
              <w:spacing w:line="360" w:lineRule="auto"/>
              <w:rPr>
                <w:rFonts w:ascii="Times New Roman" w:eastAsia="Times New Roman" w:hAnsi="Times New Roman" w:cs="Times New Roman"/>
                <w:sz w:val="24"/>
                <w:szCs w:val="24"/>
              </w:rPr>
            </w:pPr>
          </w:p>
        </w:tc>
        <w:tc>
          <w:tcPr>
            <w:tcW w:w="409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Turgelių „</w:t>
            </w:r>
            <w:proofErr w:type="spellStart"/>
            <w:r>
              <w:rPr>
                <w:rFonts w:ascii="Times New Roman" w:eastAsia="Times New Roman" w:hAnsi="Times New Roman" w:cs="Times New Roman"/>
                <w:sz w:val="24"/>
                <w:szCs w:val="24"/>
              </w:rPr>
              <w:t>Aistuvos</w:t>
            </w:r>
            <w:proofErr w:type="spellEnd"/>
            <w:r>
              <w:rPr>
                <w:rFonts w:ascii="Times New Roman" w:eastAsia="Times New Roman" w:hAnsi="Times New Roman" w:cs="Times New Roman"/>
                <w:sz w:val="24"/>
                <w:szCs w:val="24"/>
              </w:rPr>
              <w:t xml:space="preserve">“ gimnazija. </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Krepšinio komanda</w:t>
            </w:r>
          </w:p>
        </w:tc>
        <w:tc>
          <w:tcPr>
            <w:tcW w:w="1235" w:type="dxa"/>
          </w:tcPr>
          <w:p w:rsidR="008375C7" w:rsidRDefault="008375C7" w:rsidP="004B21B8">
            <w:pPr>
              <w:spacing w:line="360" w:lineRule="auto"/>
              <w:rPr>
                <w:rFonts w:ascii="Times New Roman" w:eastAsia="Times New Roman" w:hAnsi="Times New Roman" w:cs="Times New Roman"/>
                <w:sz w:val="24"/>
                <w:szCs w:val="24"/>
              </w:rPr>
            </w:pPr>
          </w:p>
        </w:tc>
        <w:tc>
          <w:tcPr>
            <w:tcW w:w="4252"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krepšinio turnyras</w:t>
            </w:r>
          </w:p>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namų taurė“ II vieta</w:t>
            </w:r>
          </w:p>
        </w:tc>
        <w:tc>
          <w:tcPr>
            <w:tcW w:w="2641" w:type="dxa"/>
          </w:tcPr>
          <w:p w:rsidR="008375C7" w:rsidRDefault="008375C7" w:rsidP="004B21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Deimantas Žemaitis</w:t>
            </w:r>
          </w:p>
        </w:tc>
      </w:tr>
    </w:tbl>
    <w:p w:rsidR="008375C7" w:rsidRPr="00051A49" w:rsidRDefault="008375C7" w:rsidP="008375C7">
      <w:pPr>
        <w:spacing w:after="0" w:line="360" w:lineRule="auto"/>
        <w:rPr>
          <w:rFonts w:ascii="Times New Roman" w:eastAsia="Times New Roman" w:hAnsi="Times New Roman" w:cs="Times New Roman"/>
          <w:b/>
          <w:sz w:val="24"/>
          <w:szCs w:val="24"/>
        </w:rPr>
      </w:pPr>
    </w:p>
    <w:p w:rsidR="008375C7" w:rsidRPr="00051A49" w:rsidRDefault="008375C7" w:rsidP="008375C7">
      <w:pPr>
        <w:spacing w:after="0" w:line="360" w:lineRule="auto"/>
        <w:rPr>
          <w:rFonts w:ascii="Times New Roman" w:eastAsia="Times New Roman" w:hAnsi="Times New Roman" w:cs="Times New Roman"/>
          <w:b/>
          <w:sz w:val="24"/>
          <w:szCs w:val="24"/>
        </w:rPr>
      </w:pPr>
    </w:p>
    <w:p w:rsidR="008375C7" w:rsidRPr="00051A49" w:rsidRDefault="008375C7" w:rsidP="008375C7">
      <w:pPr>
        <w:spacing w:after="0" w:line="360" w:lineRule="auto"/>
        <w:ind w:left="2145"/>
        <w:contextualSpacing/>
        <w:rPr>
          <w:rFonts w:ascii="Times New Roman" w:eastAsia="Calibri" w:hAnsi="Times New Roman" w:cs="Times New Roman"/>
          <w:sz w:val="24"/>
          <w:szCs w:val="24"/>
        </w:rPr>
      </w:pPr>
    </w:p>
    <w:p w:rsidR="008375C7" w:rsidRPr="00051A49" w:rsidRDefault="008375C7" w:rsidP="008375C7">
      <w:pPr>
        <w:spacing w:after="0" w:line="360" w:lineRule="auto"/>
        <w:ind w:left="2145"/>
        <w:contextualSpacing/>
        <w:rPr>
          <w:rFonts w:ascii="Times New Roman" w:eastAsia="Calibri" w:hAnsi="Times New Roman" w:cs="Times New Roman"/>
          <w:sz w:val="24"/>
          <w:szCs w:val="24"/>
        </w:rPr>
      </w:pPr>
    </w:p>
    <w:p w:rsidR="008375C7" w:rsidRPr="00051A49" w:rsidRDefault="008375C7" w:rsidP="008375C7">
      <w:pPr>
        <w:spacing w:after="0" w:line="360" w:lineRule="auto"/>
        <w:ind w:left="2145"/>
        <w:contextualSpacing/>
        <w:rPr>
          <w:rFonts w:ascii="Times New Roman" w:eastAsia="Calibri" w:hAnsi="Times New Roman" w:cs="Times New Roman"/>
          <w:sz w:val="24"/>
          <w:szCs w:val="24"/>
        </w:rPr>
      </w:pPr>
    </w:p>
    <w:p w:rsidR="008375C7" w:rsidRPr="00051A49" w:rsidRDefault="008375C7" w:rsidP="008375C7">
      <w:pPr>
        <w:spacing w:after="0" w:line="360" w:lineRule="auto"/>
        <w:ind w:left="2145"/>
        <w:contextualSpacing/>
        <w:rPr>
          <w:rFonts w:ascii="Times New Roman" w:eastAsia="Calibri" w:hAnsi="Times New Roman" w:cs="Times New Roman"/>
          <w:sz w:val="24"/>
          <w:szCs w:val="24"/>
        </w:rPr>
      </w:pPr>
    </w:p>
    <w:p w:rsidR="008375C7" w:rsidRPr="00051A49" w:rsidRDefault="008375C7" w:rsidP="008375C7">
      <w:pPr>
        <w:spacing w:after="0" w:line="360" w:lineRule="auto"/>
        <w:ind w:firstLine="1134"/>
        <w:rPr>
          <w:rFonts w:ascii="Times New Roman" w:eastAsia="Times New Roman" w:hAnsi="Times New Roman" w:cs="Times New Roman"/>
          <w:b/>
          <w:sz w:val="24"/>
          <w:szCs w:val="24"/>
        </w:rPr>
      </w:pPr>
    </w:p>
    <w:p w:rsidR="008375C7" w:rsidRDefault="008375C7" w:rsidP="008375C7">
      <w:pPr>
        <w:spacing w:after="0" w:line="360" w:lineRule="auto"/>
        <w:ind w:firstLine="1134"/>
        <w:rPr>
          <w:rFonts w:ascii="Times New Roman" w:eastAsia="Times New Roman" w:hAnsi="Times New Roman" w:cs="Times New Roman"/>
          <w:b/>
          <w:sz w:val="24"/>
          <w:szCs w:val="24"/>
        </w:rPr>
      </w:pPr>
    </w:p>
    <w:p w:rsidR="008375C7" w:rsidRDefault="008375C7" w:rsidP="008375C7">
      <w:pPr>
        <w:spacing w:after="0" w:line="360" w:lineRule="auto"/>
        <w:ind w:firstLine="1134"/>
        <w:rPr>
          <w:rFonts w:ascii="Times New Roman" w:eastAsia="Times New Roman" w:hAnsi="Times New Roman" w:cs="Times New Roman"/>
          <w:b/>
          <w:sz w:val="24"/>
          <w:szCs w:val="24"/>
        </w:rPr>
      </w:pPr>
    </w:p>
    <w:p w:rsidR="008375C7" w:rsidRDefault="008375C7" w:rsidP="008375C7">
      <w:pPr>
        <w:spacing w:after="0" w:line="360" w:lineRule="auto"/>
        <w:ind w:firstLine="1134"/>
        <w:rPr>
          <w:rFonts w:ascii="Times New Roman" w:eastAsia="Times New Roman" w:hAnsi="Times New Roman" w:cs="Times New Roman"/>
          <w:b/>
          <w:sz w:val="24"/>
          <w:szCs w:val="24"/>
        </w:rPr>
      </w:pPr>
    </w:p>
    <w:p w:rsidR="008375C7" w:rsidRPr="00D95CB5" w:rsidRDefault="008375C7" w:rsidP="008375C7">
      <w:pPr>
        <w:spacing w:after="0" w:line="360" w:lineRule="auto"/>
        <w:ind w:firstLine="1134"/>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5.2.1. Parengti projektai į įvairius fondus papildomam finansavimui gauti.</w:t>
      </w:r>
    </w:p>
    <w:p w:rsidR="008375C7" w:rsidRPr="00051A49" w:rsidRDefault="008375C7" w:rsidP="008375C7">
      <w:pPr>
        <w:numPr>
          <w:ilvl w:val="0"/>
          <w:numId w:val="4"/>
        </w:numPr>
        <w:spacing w:after="0" w:line="360" w:lineRule="auto"/>
        <w:ind w:firstLine="1134"/>
        <w:contextualSpacing/>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Programa „Pienas vaikams“</w:t>
      </w:r>
    </w:p>
    <w:p w:rsidR="008375C7" w:rsidRPr="00FF7073"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sidRPr="00051A49">
        <w:rPr>
          <w:rFonts w:ascii="Times New Roman" w:eastAsia="Times New Roman" w:hAnsi="Times New Roman" w:cs="Times New Roman"/>
          <w:sz w:val="24"/>
          <w:szCs w:val="24"/>
        </w:rPr>
        <w:t>Programa „Vaisių vartojimo skatinimas mokyklose“</w:t>
      </w:r>
    </w:p>
    <w:p w:rsidR="008375C7" w:rsidRPr="00FF7073" w:rsidRDefault="008375C7" w:rsidP="008375C7">
      <w:pPr>
        <w:spacing w:after="0" w:line="360" w:lineRule="auto"/>
        <w:ind w:left="1134"/>
        <w:contextualSpacing/>
        <w:jc w:val="both"/>
        <w:rPr>
          <w:rFonts w:ascii="Times New Roman" w:eastAsia="Times New Roman" w:hAnsi="Times New Roman" w:cs="Times New Roman"/>
          <w:b/>
          <w:sz w:val="24"/>
          <w:szCs w:val="24"/>
        </w:rPr>
      </w:pPr>
      <w:r w:rsidRPr="00671347">
        <w:rPr>
          <w:rFonts w:ascii="Times New Roman" w:eastAsia="Times New Roman" w:hAnsi="Times New Roman" w:cs="Times New Roman"/>
          <w:b/>
          <w:sz w:val="24"/>
          <w:szCs w:val="24"/>
        </w:rPr>
        <w:t>5.2.2. Gimnazijoje vyko projektai:</w:t>
      </w:r>
    </w:p>
    <w:p w:rsidR="008375C7" w:rsidRPr="00FF7073"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„Tyrinėjimo menas: partnerystė kuriančioms mokykloms“</w:t>
      </w:r>
    </w:p>
    <w:p w:rsidR="008375C7"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Vertimų ir iliustracijos projektas „Tavo žvilgsnis“</w:t>
      </w:r>
    </w:p>
    <w:p w:rsidR="008375C7"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Tarptautinis projektas Meno avilys: dirbtuvės „Šviesa ir veidai“</w:t>
      </w:r>
    </w:p>
    <w:p w:rsidR="008375C7"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Socialinis projektas „</w:t>
      </w:r>
      <w:proofErr w:type="spellStart"/>
      <w:r>
        <w:rPr>
          <w:rFonts w:ascii="Times New Roman" w:eastAsia="Times New Roman" w:hAnsi="Times New Roman" w:cs="Times New Roman"/>
          <w:bCs/>
          <w:sz w:val="24"/>
          <w:szCs w:val="24"/>
        </w:rPr>
        <w:t>Exploring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the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Mosaic</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of</w:t>
      </w:r>
      <w:proofErr w:type="spellEnd"/>
      <w:r>
        <w:rPr>
          <w:rFonts w:ascii="Times New Roman" w:eastAsia="Times New Roman" w:hAnsi="Times New Roman" w:cs="Times New Roman"/>
          <w:bCs/>
          <w:sz w:val="24"/>
          <w:szCs w:val="24"/>
        </w:rPr>
        <w:t xml:space="preserve"> Turge</w:t>
      </w:r>
      <w:r w:rsidR="002A7A79">
        <w:rPr>
          <w:rFonts w:ascii="Times New Roman" w:eastAsia="Times New Roman" w:hAnsi="Times New Roman" w:cs="Times New Roman"/>
          <w:bCs/>
          <w:sz w:val="24"/>
          <w:szCs w:val="24"/>
        </w:rPr>
        <w:t>liai“ : dirbtuvės filmo kūrimas;</w:t>
      </w:r>
    </w:p>
    <w:p w:rsidR="008375C7" w:rsidRPr="00671347" w:rsidRDefault="008375C7" w:rsidP="008375C7">
      <w:pPr>
        <w:numPr>
          <w:ilvl w:val="0"/>
          <w:numId w:val="4"/>
        </w:numPr>
        <w:spacing w:after="0" w:line="360" w:lineRule="auto"/>
        <w:ind w:firstLine="113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„Kalbos skirtingos – gimtinė viena“</w:t>
      </w:r>
    </w:p>
    <w:p w:rsidR="008375C7" w:rsidRPr="00051A49" w:rsidRDefault="008375C7" w:rsidP="008375C7">
      <w:pPr>
        <w:spacing w:after="0" w:line="360" w:lineRule="auto"/>
        <w:ind w:firstLine="1134"/>
        <w:jc w:val="both"/>
        <w:rPr>
          <w:rFonts w:ascii="Times New Roman" w:eastAsia="Times New Roman" w:hAnsi="Times New Roman" w:cs="Times New Roman"/>
          <w:b/>
          <w:sz w:val="24"/>
          <w:szCs w:val="24"/>
        </w:rPr>
      </w:pPr>
      <w:r w:rsidRPr="00051A4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.2.3</w:t>
      </w:r>
      <w:r w:rsidRPr="00051A49">
        <w:rPr>
          <w:rFonts w:ascii="Times New Roman" w:eastAsia="Times New Roman" w:hAnsi="Times New Roman" w:cs="Times New Roman"/>
          <w:b/>
          <w:sz w:val="24"/>
          <w:szCs w:val="24"/>
        </w:rPr>
        <w:t>. Mokyklos o</w:t>
      </w:r>
      <w:r>
        <w:rPr>
          <w:rFonts w:ascii="Times New Roman" w:eastAsia="Times New Roman" w:hAnsi="Times New Roman" w:cs="Times New Roman"/>
          <w:b/>
          <w:sz w:val="24"/>
          <w:szCs w:val="24"/>
        </w:rPr>
        <w:t xml:space="preserve">rganizuoti renginiai Švietimo </w:t>
      </w:r>
      <w:r w:rsidRPr="00051A49">
        <w:rPr>
          <w:rFonts w:ascii="Times New Roman" w:eastAsia="Times New Roman" w:hAnsi="Times New Roman" w:cs="Times New Roman"/>
          <w:b/>
          <w:sz w:val="24"/>
          <w:szCs w:val="24"/>
        </w:rPr>
        <w:t xml:space="preserve"> mokslo</w:t>
      </w:r>
      <w:r>
        <w:rPr>
          <w:rFonts w:ascii="Times New Roman" w:eastAsia="Times New Roman" w:hAnsi="Times New Roman" w:cs="Times New Roman"/>
          <w:b/>
          <w:sz w:val="24"/>
          <w:szCs w:val="24"/>
        </w:rPr>
        <w:t xml:space="preserve"> ir sporto</w:t>
      </w:r>
      <w:r w:rsidRPr="00051A49">
        <w:rPr>
          <w:rFonts w:ascii="Times New Roman" w:eastAsia="Times New Roman" w:hAnsi="Times New Roman" w:cs="Times New Roman"/>
          <w:b/>
          <w:sz w:val="24"/>
          <w:szCs w:val="24"/>
        </w:rPr>
        <w:t xml:space="preserve"> ministerijos Regioninėms mokykloms:</w:t>
      </w:r>
    </w:p>
    <w:p w:rsidR="008375C7" w:rsidRPr="00051A49" w:rsidRDefault="008375C7" w:rsidP="008375C7">
      <w:pPr>
        <w:numPr>
          <w:ilvl w:val="0"/>
          <w:numId w:val="2"/>
        </w:numPr>
        <w:spacing w:after="0" w:line="360" w:lineRule="auto"/>
        <w:ind w:firstLine="1134"/>
        <w:contextualSpacing/>
        <w:jc w:val="both"/>
        <w:rPr>
          <w:rFonts w:ascii="Times New Roman" w:eastAsia="Times New Roman" w:hAnsi="Times New Roman" w:cs="Times New Roman"/>
          <w:sz w:val="24"/>
          <w:szCs w:val="24"/>
        </w:rPr>
      </w:pPr>
      <w:r w:rsidRPr="00051A49">
        <w:rPr>
          <w:rFonts w:ascii="Times New Roman" w:eastAsia="Times New Roman" w:hAnsi="Times New Roman" w:cs="Times New Roman"/>
          <w:sz w:val="24"/>
          <w:szCs w:val="24"/>
        </w:rPr>
        <w:t>Šalčininkų rajono ir ŠMM regioninių mokyklų lietuvių, anglų, rusų, vokiečių kalbų diktantų</w:t>
      </w:r>
      <w:r>
        <w:rPr>
          <w:rFonts w:ascii="Times New Roman" w:eastAsia="Times New Roman" w:hAnsi="Times New Roman" w:cs="Times New Roman"/>
          <w:sz w:val="24"/>
          <w:szCs w:val="24"/>
        </w:rPr>
        <w:t xml:space="preserve"> konkursas „Rašau be klaidų 2019</w:t>
      </w:r>
      <w:r w:rsidRPr="00051A49">
        <w:rPr>
          <w:rFonts w:ascii="Times New Roman" w:eastAsia="Times New Roman" w:hAnsi="Times New Roman" w:cs="Times New Roman"/>
          <w:sz w:val="24"/>
          <w:szCs w:val="24"/>
        </w:rPr>
        <w:t>“ 5-10 klasių mokiniams;</w:t>
      </w:r>
    </w:p>
    <w:p w:rsidR="008375C7" w:rsidRDefault="008375C7" w:rsidP="008375C7">
      <w:pPr>
        <w:numPr>
          <w:ilvl w:val="0"/>
          <w:numId w:val="3"/>
        </w:numPr>
        <w:spacing w:after="0" w:line="360" w:lineRule="auto"/>
        <w:ind w:firstLine="1134"/>
        <w:contextualSpacing/>
        <w:jc w:val="both"/>
        <w:rPr>
          <w:rFonts w:ascii="Times New Roman" w:eastAsia="Times New Roman" w:hAnsi="Times New Roman" w:cs="Times New Roman"/>
          <w:sz w:val="24"/>
          <w:szCs w:val="24"/>
          <w:lang w:eastAsia="lt-LT"/>
        </w:rPr>
      </w:pPr>
      <w:r w:rsidRPr="00051A49">
        <w:rPr>
          <w:rFonts w:ascii="Times New Roman" w:eastAsia="Times New Roman" w:hAnsi="Times New Roman" w:cs="Times New Roman"/>
          <w:sz w:val="24"/>
          <w:szCs w:val="24"/>
        </w:rPr>
        <w:t xml:space="preserve">Meninės raiškos projektas „Gurgu </w:t>
      </w:r>
      <w:proofErr w:type="spellStart"/>
      <w:r w:rsidRPr="00051A49">
        <w:rPr>
          <w:rFonts w:ascii="Times New Roman" w:eastAsia="Times New Roman" w:hAnsi="Times New Roman" w:cs="Times New Roman"/>
          <w:sz w:val="24"/>
          <w:szCs w:val="24"/>
        </w:rPr>
        <w:t>gurgu</w:t>
      </w:r>
      <w:proofErr w:type="spellEnd"/>
      <w:r w:rsidRPr="00051A49">
        <w:rPr>
          <w:rFonts w:ascii="Times New Roman" w:eastAsia="Times New Roman" w:hAnsi="Times New Roman" w:cs="Times New Roman"/>
          <w:sz w:val="24"/>
          <w:szCs w:val="24"/>
        </w:rPr>
        <w:t xml:space="preserve"> į </w:t>
      </w:r>
      <w:proofErr w:type="spellStart"/>
      <w:r w:rsidRPr="00051A49">
        <w:rPr>
          <w:rFonts w:ascii="Times New Roman" w:eastAsia="Times New Roman" w:hAnsi="Times New Roman" w:cs="Times New Roman"/>
          <w:sz w:val="24"/>
          <w:szCs w:val="24"/>
        </w:rPr>
        <w:t>Kaziuko</w:t>
      </w:r>
      <w:proofErr w:type="spellEnd"/>
      <w:r w:rsidRPr="00051A49">
        <w:rPr>
          <w:rFonts w:ascii="Times New Roman" w:eastAsia="Times New Roman" w:hAnsi="Times New Roman" w:cs="Times New Roman"/>
          <w:sz w:val="24"/>
          <w:szCs w:val="24"/>
        </w:rPr>
        <w:t xml:space="preserve"> turgų“;</w:t>
      </w:r>
    </w:p>
    <w:p w:rsidR="008375C7" w:rsidRPr="00F80D13" w:rsidRDefault="008375C7" w:rsidP="008375C7">
      <w:pPr>
        <w:numPr>
          <w:ilvl w:val="0"/>
          <w:numId w:val="3"/>
        </w:numPr>
        <w:spacing w:after="0" w:line="360" w:lineRule="auto"/>
        <w:ind w:firstLine="1134"/>
        <w:contextualSpacing/>
        <w:jc w:val="both"/>
        <w:rPr>
          <w:rFonts w:ascii="Times New Roman" w:eastAsia="Times New Roman" w:hAnsi="Times New Roman" w:cs="Times New Roman"/>
          <w:sz w:val="24"/>
          <w:szCs w:val="24"/>
          <w:lang w:eastAsia="lt-LT"/>
        </w:rPr>
      </w:pPr>
      <w:r w:rsidRPr="00F80D13">
        <w:rPr>
          <w:rFonts w:ascii="Times New Roman" w:eastAsia="Times New Roman" w:hAnsi="Times New Roman" w:cs="Times New Roman"/>
          <w:sz w:val="24"/>
          <w:szCs w:val="24"/>
          <w:lang w:eastAsia="lt-LT"/>
        </w:rPr>
        <w:t>Integruotas, tęstinis projektas „Gintaras Lietuvos Auksas“</w:t>
      </w:r>
      <w:r w:rsidRPr="00F80D13">
        <w:rPr>
          <w:rFonts w:eastAsia="Times New Roman"/>
        </w:rPr>
        <w:t xml:space="preserve"> </w:t>
      </w:r>
    </w:p>
    <w:p w:rsidR="008375C7" w:rsidRPr="00F80D13" w:rsidRDefault="008375C7" w:rsidP="008375C7">
      <w:pPr>
        <w:numPr>
          <w:ilvl w:val="0"/>
          <w:numId w:val="3"/>
        </w:numPr>
        <w:spacing w:after="0" w:line="360" w:lineRule="auto"/>
        <w:ind w:firstLine="1134"/>
        <w:contextualSpacing/>
        <w:jc w:val="both"/>
        <w:rPr>
          <w:rFonts w:ascii="Times New Roman" w:eastAsia="Times New Roman" w:hAnsi="Times New Roman" w:cs="Times New Roman"/>
          <w:sz w:val="24"/>
          <w:szCs w:val="24"/>
          <w:lang w:eastAsia="lt-LT"/>
        </w:rPr>
      </w:pPr>
      <w:r w:rsidRPr="00F80D13">
        <w:rPr>
          <w:rFonts w:ascii="Times New Roman;serif" w:hAnsi="Times New Roman;serif" w:cs="Times New Roman;serif"/>
          <w:sz w:val="24"/>
          <w:szCs w:val="24"/>
        </w:rPr>
        <w:t>Tiksliųjų ir gamto</w:t>
      </w:r>
      <w:r w:rsidR="00021020">
        <w:rPr>
          <w:rFonts w:ascii="Times New Roman;serif" w:hAnsi="Times New Roman;serif" w:cs="Times New Roman;serif"/>
          <w:sz w:val="24"/>
          <w:szCs w:val="24"/>
        </w:rPr>
        <w:t>s mokslų metodinės grupės metodi</w:t>
      </w:r>
      <w:r w:rsidRPr="00F80D13">
        <w:rPr>
          <w:rFonts w:ascii="Times New Roman;serif" w:hAnsi="Times New Roman;serif" w:cs="Times New Roman;serif"/>
          <w:sz w:val="24"/>
          <w:szCs w:val="24"/>
        </w:rPr>
        <w:t>nė diena</w:t>
      </w:r>
      <w:r w:rsidRPr="00F80D13">
        <w:rPr>
          <w:rFonts w:ascii="Times New Roman;serif" w:hAnsi="Times New Roman;serif" w:cs="Times New Roman;serif"/>
        </w:rPr>
        <w:t xml:space="preserve">  </w:t>
      </w:r>
      <w:r w:rsidRPr="00F80D13">
        <w:rPr>
          <w:rFonts w:ascii="Times New Roman" w:eastAsia="Times New Roman" w:hAnsi="Times New Roman" w:cs="Times New Roman"/>
          <w:sz w:val="24"/>
          <w:szCs w:val="24"/>
        </w:rPr>
        <w:t>,,Pažink tyrinėjimo džiaugsmą“.</w:t>
      </w:r>
    </w:p>
    <w:p w:rsidR="008375C7" w:rsidRPr="00051A49" w:rsidRDefault="008375C7" w:rsidP="008375C7">
      <w:pPr>
        <w:numPr>
          <w:ilvl w:val="0"/>
          <w:numId w:val="3"/>
        </w:numPr>
        <w:shd w:val="clear" w:color="auto" w:fill="FFFFFF"/>
        <w:spacing w:after="0" w:line="360" w:lineRule="auto"/>
        <w:ind w:firstLine="1134"/>
        <w:contextualSpacing/>
        <w:rPr>
          <w:rFonts w:ascii="Times New Roman" w:eastAsia="Times New Roman" w:hAnsi="Times New Roman" w:cs="Times New Roman"/>
          <w:sz w:val="24"/>
          <w:szCs w:val="24"/>
          <w:lang w:eastAsia="lt-LT"/>
        </w:rPr>
      </w:pPr>
      <w:r w:rsidRPr="00051A49">
        <w:rPr>
          <w:rFonts w:ascii="Times New Roman" w:eastAsia="Times New Roman" w:hAnsi="Times New Roman" w:cs="Times New Roman"/>
          <w:sz w:val="24"/>
          <w:szCs w:val="24"/>
          <w:lang w:eastAsia="lt-LT"/>
        </w:rPr>
        <w:t>Tarptautinis rašinių konkursas „Laiškas Lietuvai“;</w:t>
      </w:r>
    </w:p>
    <w:p w:rsidR="00CA5160" w:rsidRDefault="008375C7" w:rsidP="008375C7">
      <w:pPr>
        <w:numPr>
          <w:ilvl w:val="0"/>
          <w:numId w:val="3"/>
        </w:numPr>
        <w:shd w:val="clear" w:color="auto" w:fill="FFFFFF"/>
        <w:spacing w:after="0" w:line="360" w:lineRule="auto"/>
        <w:ind w:firstLine="1134"/>
        <w:contextualSpacing/>
        <w:rPr>
          <w:rFonts w:ascii="Times New Roman" w:eastAsia="Times New Roman" w:hAnsi="Times New Roman" w:cs="Times New Roman"/>
          <w:sz w:val="24"/>
          <w:szCs w:val="24"/>
          <w:lang w:eastAsia="lt-LT"/>
        </w:rPr>
      </w:pPr>
      <w:r w:rsidRPr="00051A49">
        <w:rPr>
          <w:rFonts w:ascii="Times New Roman" w:eastAsia="Times New Roman" w:hAnsi="Times New Roman" w:cs="Times New Roman"/>
          <w:sz w:val="24"/>
          <w:szCs w:val="24"/>
          <w:lang w:eastAsia="lt-LT"/>
        </w:rPr>
        <w:t>ŠMM regioninių mokyklų istorijos olimpiada 5-8 klasių mokini</w:t>
      </w:r>
      <w:r w:rsidR="002A7A79">
        <w:rPr>
          <w:rFonts w:ascii="Times New Roman" w:eastAsia="Times New Roman" w:hAnsi="Times New Roman" w:cs="Times New Roman"/>
          <w:sz w:val="24"/>
          <w:szCs w:val="24"/>
          <w:lang w:eastAsia="lt-LT"/>
        </w:rPr>
        <w:t>ams</w:t>
      </w:r>
    </w:p>
    <w:p w:rsidR="003F23C2" w:rsidRPr="00051A49" w:rsidRDefault="003F23C2" w:rsidP="003F23C2">
      <w:pPr>
        <w:spacing w:after="0" w:line="360" w:lineRule="auto"/>
        <w:jc w:val="center"/>
        <w:rPr>
          <w:rFonts w:ascii="Times New Roman" w:eastAsia="Times New Roman" w:hAnsi="Times New Roman" w:cs="Times New Roman"/>
          <w:sz w:val="24"/>
          <w:szCs w:val="24"/>
        </w:rPr>
      </w:pPr>
      <w:r w:rsidRPr="00051A49">
        <w:rPr>
          <w:rFonts w:ascii="Times New Roman" w:eastAsia="Times New Roman" w:hAnsi="Times New Roman" w:cs="Times New Roman"/>
          <w:b/>
          <w:sz w:val="24"/>
          <w:szCs w:val="24"/>
        </w:rPr>
        <w:lastRenderedPageBreak/>
        <w:t>III.GIMNAZIJOS VEIKLOS SRIČIŲ ANALIZĖ</w:t>
      </w:r>
    </w:p>
    <w:p w:rsidR="003F23C2" w:rsidRPr="00051A49" w:rsidRDefault="003F23C2" w:rsidP="003F23C2">
      <w:pPr>
        <w:spacing w:after="0" w:line="240" w:lineRule="auto"/>
        <w:rPr>
          <w:rFonts w:ascii="Times New Roman" w:hAnsi="Times New Roman" w:cs="Times New Roman"/>
          <w:sz w:val="24"/>
          <w:szCs w:val="24"/>
        </w:rPr>
      </w:pPr>
      <w:r w:rsidRPr="00051A49">
        <w:rPr>
          <w:rFonts w:ascii="Times New Roman" w:eastAsia="Times New Roman" w:hAnsi="Times New Roman" w:cs="Times New Roman"/>
          <w:sz w:val="24"/>
          <w:szCs w:val="24"/>
        </w:rPr>
        <w:t>5 lentelė</w:t>
      </w:r>
      <w:r w:rsidRPr="00051A49">
        <w:rPr>
          <w:rFonts w:ascii="Times New Roman" w:hAnsi="Times New Roman" w:cs="Times New Roman"/>
          <w:b/>
          <w:sz w:val="24"/>
          <w:szCs w:val="24"/>
        </w:rPr>
        <w:t xml:space="preserve"> </w:t>
      </w:r>
    </w:p>
    <w:tbl>
      <w:tblPr>
        <w:tblW w:w="0" w:type="auto"/>
        <w:tblInd w:w="-5" w:type="dxa"/>
        <w:tblLayout w:type="fixed"/>
        <w:tblLook w:val="0000" w:firstRow="0" w:lastRow="0" w:firstColumn="0" w:lastColumn="0" w:noHBand="0" w:noVBand="0"/>
      </w:tblPr>
      <w:tblGrid>
        <w:gridCol w:w="2240"/>
        <w:gridCol w:w="1984"/>
        <w:gridCol w:w="4536"/>
        <w:gridCol w:w="5528"/>
      </w:tblGrid>
      <w:tr w:rsidR="003F23C2" w:rsidRPr="00051A49" w:rsidTr="004B21B8">
        <w:tc>
          <w:tcPr>
            <w:tcW w:w="2240"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jc w:val="center"/>
              <w:rPr>
                <w:rFonts w:ascii="Times New Roman" w:hAnsi="Times New Roman" w:cs="Times New Roman"/>
                <w:b/>
                <w:sz w:val="24"/>
                <w:szCs w:val="24"/>
              </w:rPr>
            </w:pPr>
            <w:r w:rsidRPr="00051A49">
              <w:rPr>
                <w:rFonts w:ascii="Times New Roman" w:hAnsi="Times New Roman" w:cs="Times New Roman"/>
                <w:b/>
                <w:sz w:val="24"/>
                <w:szCs w:val="24"/>
              </w:rPr>
              <w:t>Stipriosios pusės</w:t>
            </w:r>
          </w:p>
        </w:tc>
        <w:tc>
          <w:tcPr>
            <w:tcW w:w="1984"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jc w:val="center"/>
              <w:rPr>
                <w:rFonts w:ascii="Times New Roman" w:hAnsi="Times New Roman" w:cs="Times New Roman"/>
                <w:b/>
                <w:sz w:val="24"/>
                <w:szCs w:val="24"/>
              </w:rPr>
            </w:pPr>
            <w:r w:rsidRPr="00051A49">
              <w:rPr>
                <w:rFonts w:ascii="Times New Roman" w:hAnsi="Times New Roman" w:cs="Times New Roman"/>
                <w:b/>
                <w:sz w:val="24"/>
                <w:szCs w:val="24"/>
              </w:rPr>
              <w:t>Silpnosios pusės</w:t>
            </w:r>
          </w:p>
        </w:tc>
        <w:tc>
          <w:tcPr>
            <w:tcW w:w="4536"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jc w:val="center"/>
              <w:rPr>
                <w:rFonts w:ascii="Times New Roman" w:hAnsi="Times New Roman" w:cs="Times New Roman"/>
                <w:b/>
                <w:sz w:val="24"/>
                <w:szCs w:val="24"/>
              </w:rPr>
            </w:pPr>
            <w:r w:rsidRPr="00051A49">
              <w:rPr>
                <w:rFonts w:ascii="Times New Roman" w:hAnsi="Times New Roman" w:cs="Times New Roman"/>
                <w:b/>
                <w:sz w:val="24"/>
                <w:szCs w:val="24"/>
              </w:rPr>
              <w:t>Galimybės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spacing w:after="0" w:line="240" w:lineRule="auto"/>
              <w:jc w:val="center"/>
              <w:rPr>
                <w:rFonts w:ascii="Times New Roman" w:hAnsi="Times New Roman" w:cs="Times New Roman"/>
                <w:sz w:val="24"/>
                <w:szCs w:val="24"/>
              </w:rPr>
            </w:pPr>
            <w:r w:rsidRPr="00051A49">
              <w:rPr>
                <w:rFonts w:ascii="Times New Roman" w:hAnsi="Times New Roman" w:cs="Times New Roman"/>
                <w:b/>
                <w:sz w:val="24"/>
                <w:szCs w:val="24"/>
              </w:rPr>
              <w:t>Grėsmės</w:t>
            </w:r>
          </w:p>
        </w:tc>
      </w:tr>
      <w:tr w:rsidR="003F23C2" w:rsidRPr="00051A49" w:rsidTr="004B21B8">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tabs>
                <w:tab w:val="left" w:pos="1418"/>
              </w:tabs>
              <w:spacing w:after="0" w:line="240" w:lineRule="auto"/>
              <w:jc w:val="center"/>
              <w:rPr>
                <w:rFonts w:ascii="Times New Roman" w:hAnsi="Times New Roman" w:cs="Times New Roman"/>
                <w:sz w:val="24"/>
                <w:szCs w:val="24"/>
              </w:rPr>
            </w:pPr>
            <w:r w:rsidRPr="00051A49">
              <w:rPr>
                <w:rFonts w:ascii="Times New Roman" w:hAnsi="Times New Roman" w:cs="Times New Roman"/>
                <w:b/>
                <w:bCs/>
                <w:caps/>
                <w:sz w:val="24"/>
                <w:szCs w:val="24"/>
              </w:rPr>
              <w:t>1. REZULTATAI</w:t>
            </w:r>
          </w:p>
        </w:tc>
      </w:tr>
      <w:tr w:rsidR="003F23C2" w:rsidRPr="00051A49" w:rsidTr="004B21B8">
        <w:tc>
          <w:tcPr>
            <w:tcW w:w="2240"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1.2.2. Mokyklos pasiekimai ir pažanga.</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sz w:val="24"/>
                <w:szCs w:val="24"/>
              </w:rPr>
              <w:t xml:space="preserve">Stebėsenos </w:t>
            </w:r>
            <w:proofErr w:type="spellStart"/>
            <w:r w:rsidRPr="00051A49">
              <w:rPr>
                <w:rFonts w:ascii="Times New Roman" w:hAnsi="Times New Roman" w:cs="Times New Roman"/>
                <w:sz w:val="24"/>
                <w:szCs w:val="24"/>
              </w:rPr>
              <w:t>sistemingumas</w:t>
            </w:r>
            <w:proofErr w:type="spellEnd"/>
            <w:r w:rsidRPr="00051A49">
              <w:rPr>
                <w:rFonts w:ascii="Times New Roman" w:hAnsi="Times New Roman" w:cs="Times New Roman"/>
                <w:sz w:val="24"/>
                <w:szCs w:val="24"/>
              </w:rPr>
              <w:t>.</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iCs/>
                <w:sz w:val="24"/>
                <w:szCs w:val="24"/>
              </w:rPr>
              <w:t>Pasiekimų ir pažangos pagrįstumas.</w:t>
            </w:r>
          </w:p>
          <w:p w:rsidR="003F23C2" w:rsidRPr="00051A49" w:rsidRDefault="003F23C2" w:rsidP="004B21B8">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1.21. Mokinio pasiekimai ir pažanga.</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Pažangos pastovumas.</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sz w:val="24"/>
                <w:szCs w:val="24"/>
              </w:rPr>
              <w:t xml:space="preserve"> </w:t>
            </w:r>
          </w:p>
          <w:p w:rsidR="003F23C2" w:rsidRPr="00051A49" w:rsidRDefault="003F23C2" w:rsidP="004B21B8">
            <w:pPr>
              <w:tabs>
                <w:tab w:val="left" w:pos="14105"/>
              </w:tabs>
              <w:spacing w:after="0" w:line="240" w:lineRule="auto"/>
              <w:rPr>
                <w:rFonts w:ascii="Times New Roman" w:hAnsi="Times New Roman" w:cs="Times New Roman"/>
                <w:iCs/>
                <w:sz w:val="24"/>
                <w:szCs w:val="24"/>
              </w:rPr>
            </w:pPr>
          </w:p>
          <w:p w:rsidR="003F23C2" w:rsidRPr="00051A49" w:rsidRDefault="003F23C2" w:rsidP="004B21B8">
            <w:pPr>
              <w:tabs>
                <w:tab w:val="left" w:pos="14105"/>
              </w:tabs>
              <w:spacing w:after="0" w:line="24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tcBorders>
            <w:shd w:val="clear" w:color="auto" w:fill="auto"/>
          </w:tcPr>
          <w:p w:rsidR="003F23C2" w:rsidRPr="00051A49" w:rsidRDefault="003F23C2" w:rsidP="003F23C2">
            <w:pPr>
              <w:numPr>
                <w:ilvl w:val="0"/>
                <w:numId w:val="11"/>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Individualios mokinio pažangos stebėsena.</w:t>
            </w:r>
          </w:p>
          <w:p w:rsidR="003F23C2" w:rsidRPr="00051A49" w:rsidRDefault="003F23C2" w:rsidP="003F23C2">
            <w:pPr>
              <w:numPr>
                <w:ilvl w:val="0"/>
                <w:numId w:val="11"/>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 xml:space="preserve">Kiekvienas mokinys gali siekti asmeninių rezultatų, žino būdus, kaip tobulinti asmeninę pažangą. </w:t>
            </w:r>
          </w:p>
          <w:p w:rsidR="003F23C2" w:rsidRPr="00051A49" w:rsidRDefault="003F23C2" w:rsidP="003F23C2">
            <w:pPr>
              <w:numPr>
                <w:ilvl w:val="0"/>
                <w:numId w:val="11"/>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Sudarytos įvairios galimybės skatinti individualius mokinio pasiekimus.</w:t>
            </w:r>
          </w:p>
          <w:p w:rsidR="003F23C2" w:rsidRPr="00051A49" w:rsidRDefault="003F23C2" w:rsidP="003F23C2">
            <w:pPr>
              <w:numPr>
                <w:ilvl w:val="0"/>
                <w:numId w:val="11"/>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Padėti atpažinti mokinio pažangą, skatinti norą jos nuolat siekti ir sieti su asmeninio gyvenimo planavimu.</w:t>
            </w:r>
          </w:p>
          <w:p w:rsidR="003F23C2" w:rsidRPr="00051A49" w:rsidRDefault="003F23C2" w:rsidP="003F23C2">
            <w:pPr>
              <w:numPr>
                <w:ilvl w:val="0"/>
                <w:numId w:val="11"/>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Mokytojai yra įvaldę įvairias vertinimo strategijas ir būdus, kuriuos naudoja kiekvieno mokinio galių gilesniam pažinimui, ugdymo(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xml:space="preserve">) proceso bei daromos pažangos stebėjimui ir įvertinimui. </w:t>
            </w:r>
          </w:p>
          <w:p w:rsidR="003F23C2" w:rsidRPr="00051A49" w:rsidRDefault="003F23C2" w:rsidP="003F23C2">
            <w:pPr>
              <w:numPr>
                <w:ilvl w:val="0"/>
                <w:numId w:val="11"/>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Turima informacija padeda nustatant prioritetinius ugdymo(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kokybės gerinimo mokykloje uždavinius, kuriant ir koreguojant mokyklos ugdymo turinį, pasirenkant mokymo(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priemones ir metodus.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3F23C2">
            <w:pPr>
              <w:numPr>
                <w:ilvl w:val="0"/>
                <w:numId w:val="10"/>
              </w:numPr>
              <w:tabs>
                <w:tab w:val="left" w:pos="313"/>
              </w:tabs>
              <w:suppressAutoHyphen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Dauguma mokinių dar nemoka prisiimti atsakomybės ir spręsti iškilusias problemas.</w:t>
            </w:r>
          </w:p>
          <w:p w:rsidR="003F23C2" w:rsidRPr="00051A49" w:rsidRDefault="003F23C2" w:rsidP="004B21B8">
            <w:pPr>
              <w:tabs>
                <w:tab w:val="left" w:pos="313"/>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2.Dalis mokinių per daug pasitiki savo jėgomis ir galimybėmis, dalis – nepakankamai. Tai trukdo siekti nuolatinės ir nuoseklios pažangos.</w:t>
            </w:r>
          </w:p>
          <w:p w:rsidR="003F23C2" w:rsidRPr="00051A49" w:rsidRDefault="003F23C2" w:rsidP="003F23C2">
            <w:pPr>
              <w:numPr>
                <w:ilvl w:val="0"/>
                <w:numId w:val="10"/>
              </w:numPr>
              <w:tabs>
                <w:tab w:val="left" w:pos="313"/>
              </w:tabs>
              <w:suppressAutoHyphen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 xml:space="preserve">Mokiniai supranta išsilavinimo ir mokymosi vertę, bet neturi tolesnių mokymosi siekių ir planų. Nemoka kelti tikslų, koreguoti ir jų atnaujinti. </w:t>
            </w:r>
          </w:p>
          <w:p w:rsidR="003F23C2" w:rsidRPr="00051A49" w:rsidRDefault="003F23C2" w:rsidP="003F23C2">
            <w:pPr>
              <w:numPr>
                <w:ilvl w:val="0"/>
                <w:numId w:val="10"/>
              </w:numPr>
              <w:tabs>
                <w:tab w:val="left" w:pos="313"/>
              </w:tabs>
              <w:suppressAutoHyphen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Karjeros (profesijos, darbinės ir visuomeninės veiklos) galimybių mokiniai nesieja su ugdymosi galimybėmis.</w:t>
            </w:r>
          </w:p>
          <w:p w:rsidR="003F23C2" w:rsidRPr="00051A49" w:rsidRDefault="003F23C2" w:rsidP="003F23C2">
            <w:pPr>
              <w:numPr>
                <w:ilvl w:val="0"/>
                <w:numId w:val="10"/>
              </w:numPr>
              <w:tabs>
                <w:tab w:val="left" w:pos="313"/>
              </w:tabs>
              <w:suppressAutoHyphen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Dauguma mokinių neturi savarankiško mokimosi įgūdžių, jų mokėjimo mokytis kompetencija yra prasta, neturi mokimosi motyvacijos.</w:t>
            </w:r>
          </w:p>
        </w:tc>
      </w:tr>
      <w:tr w:rsidR="003F23C2" w:rsidRPr="00051A49" w:rsidTr="004B21B8">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tabs>
                <w:tab w:val="left" w:pos="1418"/>
              </w:tabs>
              <w:spacing w:after="0" w:line="240" w:lineRule="auto"/>
              <w:jc w:val="center"/>
              <w:rPr>
                <w:rFonts w:ascii="Times New Roman" w:hAnsi="Times New Roman" w:cs="Times New Roman"/>
                <w:sz w:val="24"/>
                <w:szCs w:val="24"/>
              </w:rPr>
            </w:pPr>
            <w:r w:rsidRPr="00051A49">
              <w:rPr>
                <w:rFonts w:ascii="Times New Roman" w:hAnsi="Times New Roman" w:cs="Times New Roman"/>
                <w:b/>
                <w:sz w:val="24"/>
                <w:szCs w:val="24"/>
              </w:rPr>
              <w:t xml:space="preserve">2. </w:t>
            </w:r>
            <w:r w:rsidRPr="00051A49">
              <w:rPr>
                <w:rFonts w:ascii="Times New Roman" w:hAnsi="Times New Roman" w:cs="Times New Roman"/>
                <w:b/>
                <w:bCs/>
                <w:sz w:val="24"/>
                <w:szCs w:val="24"/>
              </w:rPr>
              <w:t>UGDYMAS(IS) IR MOKINIŲ PATIRTYS</w:t>
            </w:r>
          </w:p>
        </w:tc>
      </w:tr>
      <w:tr w:rsidR="003F23C2" w:rsidRPr="00051A49" w:rsidTr="004B21B8">
        <w:tc>
          <w:tcPr>
            <w:tcW w:w="2240"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 xml:space="preserve">2.1.2. Ugdymo planai ir tvarkaraščiai. </w:t>
            </w:r>
          </w:p>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t xml:space="preserve">Planų naudingumas. Tvarkaraščių patogumas mokiniams. </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bCs/>
                <w:sz w:val="24"/>
                <w:szCs w:val="24"/>
              </w:rPr>
              <w:lastRenderedPageBreak/>
              <w:t xml:space="preserve">2.1.3. Orientavimasis į mokinių poreikius. </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iCs/>
                <w:sz w:val="24"/>
                <w:szCs w:val="24"/>
              </w:rPr>
              <w:t>Poreikių pažinimas.</w:t>
            </w:r>
          </w:p>
          <w:p w:rsidR="003F23C2" w:rsidRPr="00051A49" w:rsidRDefault="003F23C2" w:rsidP="004B21B8">
            <w:pPr>
              <w:suppressAutoHyphens/>
              <w:spacing w:after="0" w:line="240" w:lineRule="auto"/>
              <w:rPr>
                <w:rFonts w:ascii="Times New Roman" w:eastAsia="Calibri" w:hAnsi="Times New Roman" w:cs="Times New Roman"/>
                <w:sz w:val="24"/>
                <w:szCs w:val="24"/>
                <w:lang w:eastAsia="zh-CN"/>
              </w:rPr>
            </w:pPr>
            <w:r w:rsidRPr="00051A49">
              <w:rPr>
                <w:rFonts w:ascii="Times New Roman" w:eastAsia="Calibri" w:hAnsi="Times New Roman" w:cs="Times New Roman"/>
                <w:iCs/>
                <w:sz w:val="24"/>
                <w:szCs w:val="24"/>
                <w:lang w:eastAsia="zh-CN"/>
              </w:rPr>
              <w:t>Pagalba mokiniui.</w:t>
            </w:r>
          </w:p>
        </w:tc>
        <w:tc>
          <w:tcPr>
            <w:tcW w:w="1984"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lastRenderedPageBreak/>
              <w:t xml:space="preserve">2.2.1. Mokinių lūkesčiai ir mokinių skatinimas. Mokymosi įprasminimas. </w:t>
            </w:r>
          </w:p>
          <w:p w:rsidR="003F23C2" w:rsidRPr="00051A49" w:rsidRDefault="003F23C2" w:rsidP="004B21B8">
            <w:pPr>
              <w:spacing w:after="0" w:line="240" w:lineRule="auto"/>
              <w:rPr>
                <w:rFonts w:ascii="Times New Roman" w:hAnsi="Times New Roman" w:cs="Times New Roman"/>
                <w:bCs/>
                <w:sz w:val="24"/>
                <w:szCs w:val="24"/>
              </w:rPr>
            </w:pP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bCs/>
                <w:sz w:val="24"/>
                <w:szCs w:val="24"/>
              </w:rPr>
              <w:t xml:space="preserve">2.3.1. Mokymasis. </w:t>
            </w:r>
          </w:p>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iCs/>
                <w:sz w:val="24"/>
                <w:szCs w:val="24"/>
              </w:rPr>
              <w:lastRenderedPageBreak/>
              <w:t>Savivaldis mokymasis.</w:t>
            </w:r>
          </w:p>
          <w:p w:rsidR="003F23C2" w:rsidRPr="00051A49" w:rsidRDefault="003F23C2" w:rsidP="004B21B8">
            <w:pPr>
              <w:spacing w:after="0" w:line="240" w:lineRule="auto"/>
              <w:rPr>
                <w:rFonts w:ascii="Times New Roman" w:hAnsi="Times New Roman" w:cs="Times New Roman"/>
                <w:bCs/>
                <w:sz w:val="24"/>
                <w:szCs w:val="24"/>
              </w:rPr>
            </w:pPr>
          </w:p>
          <w:p w:rsidR="003F23C2" w:rsidRPr="00051A49" w:rsidRDefault="003F23C2" w:rsidP="004B21B8">
            <w:pPr>
              <w:spacing w:after="0" w:line="24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tcBorders>
            <w:shd w:val="clear" w:color="auto" w:fill="auto"/>
          </w:tcPr>
          <w:p w:rsidR="003F23C2" w:rsidRPr="00051A49" w:rsidRDefault="003F23C2" w:rsidP="003F23C2">
            <w:pPr>
              <w:numPr>
                <w:ilvl w:val="0"/>
                <w:numId w:val="7"/>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lastRenderedPageBreak/>
              <w:t>Mokinių ir mokinių lūkesčių skatinimas.</w:t>
            </w:r>
          </w:p>
          <w:p w:rsidR="003F23C2" w:rsidRPr="00051A49" w:rsidRDefault="003F23C2" w:rsidP="003F23C2">
            <w:pPr>
              <w:numPr>
                <w:ilvl w:val="0"/>
                <w:numId w:val="7"/>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 xml:space="preserve">Laiku atsižvelgti į pakitusius mokinių ugdymo poreikius. </w:t>
            </w:r>
          </w:p>
          <w:p w:rsidR="003F23C2" w:rsidRPr="00051A49" w:rsidRDefault="003F23C2" w:rsidP="003F23C2">
            <w:pPr>
              <w:numPr>
                <w:ilvl w:val="0"/>
                <w:numId w:val="7"/>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Nuolat grįžti prie jau išmoktų dalykų, mokytis sieti išmoktus dalykus su asmenine patirtimi, suvokti, patikrinti ir perkonstruoti savo supratimą, mąstymą ar veiklos būdą.</w:t>
            </w:r>
          </w:p>
          <w:p w:rsidR="003F23C2" w:rsidRPr="00051A49" w:rsidRDefault="003F23C2" w:rsidP="003F23C2">
            <w:pPr>
              <w:numPr>
                <w:ilvl w:val="0"/>
                <w:numId w:val="7"/>
              </w:numPr>
              <w:tabs>
                <w:tab w:val="left" w:pos="317"/>
              </w:tabs>
              <w:suppressAutoHyphens/>
              <w:spacing w:after="0" w:line="240" w:lineRule="auto"/>
              <w:ind w:left="33"/>
              <w:rPr>
                <w:rFonts w:ascii="Times New Roman" w:hAnsi="Times New Roman" w:cs="Times New Roman"/>
                <w:sz w:val="24"/>
                <w:szCs w:val="24"/>
              </w:rPr>
            </w:pPr>
            <w:r w:rsidRPr="00051A49">
              <w:rPr>
                <w:rFonts w:ascii="Times New Roman" w:hAnsi="Times New Roman" w:cs="Times New Roman"/>
                <w:sz w:val="24"/>
                <w:szCs w:val="24"/>
              </w:rPr>
              <w:t>Mokinių dalyvavimas projektuose, konkursuose, renginiuose.</w:t>
            </w:r>
          </w:p>
          <w:p w:rsidR="003F23C2" w:rsidRPr="00051A49" w:rsidRDefault="003F23C2" w:rsidP="004B21B8">
            <w:pPr>
              <w:tabs>
                <w:tab w:val="left" w:pos="317"/>
              </w:tabs>
              <w:spacing w:after="0" w:line="240" w:lineRule="auto"/>
              <w:ind w:left="33"/>
              <w:jc w:val="both"/>
              <w:rPr>
                <w:rFonts w:ascii="Times New Roman" w:hAnsi="Times New Roman" w:cs="Times New Roman"/>
                <w:sz w:val="24"/>
                <w:szCs w:val="24"/>
              </w:rPr>
            </w:pPr>
          </w:p>
          <w:p w:rsidR="003F23C2" w:rsidRPr="00051A49" w:rsidRDefault="003F23C2" w:rsidP="004B21B8">
            <w:pPr>
              <w:tabs>
                <w:tab w:val="left" w:pos="317"/>
              </w:tabs>
              <w:spacing w:after="0" w:line="240" w:lineRule="auto"/>
              <w:ind w:left="33"/>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3F23C2">
            <w:pPr>
              <w:numPr>
                <w:ilvl w:val="0"/>
                <w:numId w:val="6"/>
              </w:numPr>
              <w:tabs>
                <w:tab w:val="left" w:pos="226"/>
              </w:tabs>
              <w:suppressAutoHyphens/>
              <w:spacing w:after="0" w:line="240" w:lineRule="auto"/>
              <w:rPr>
                <w:rFonts w:ascii="Times New Roman" w:hAnsi="Times New Roman" w:cs="Times New Roman"/>
                <w:sz w:val="24"/>
                <w:szCs w:val="24"/>
              </w:rPr>
            </w:pPr>
            <w:r w:rsidRPr="00051A49">
              <w:rPr>
                <w:rFonts w:ascii="Times New Roman" w:hAnsi="Times New Roman" w:cs="Times New Roman"/>
                <w:sz w:val="24"/>
                <w:szCs w:val="24"/>
              </w:rPr>
              <w:lastRenderedPageBreak/>
              <w:t>Daugėja vyresnių klasių mokinių, nenorinčių lankyti būrelių, dalyvauti dalykų konkursuose, renginiuose.</w:t>
            </w:r>
          </w:p>
          <w:p w:rsidR="003F23C2" w:rsidRPr="00051A49" w:rsidRDefault="003F23C2" w:rsidP="003F23C2">
            <w:pPr>
              <w:numPr>
                <w:ilvl w:val="0"/>
                <w:numId w:val="6"/>
              </w:numPr>
              <w:tabs>
                <w:tab w:val="left" w:pos="226"/>
              </w:tabs>
              <w:suppressAutoHyphens/>
              <w:spacing w:after="0" w:line="240" w:lineRule="auto"/>
              <w:rPr>
                <w:rFonts w:ascii="Times New Roman" w:hAnsi="Times New Roman" w:cs="Times New Roman"/>
                <w:sz w:val="24"/>
                <w:szCs w:val="24"/>
              </w:rPr>
            </w:pPr>
            <w:r w:rsidRPr="00051A49">
              <w:rPr>
                <w:rFonts w:ascii="Times New Roman" w:hAnsi="Times New Roman" w:cs="Times New Roman"/>
                <w:sz w:val="24"/>
                <w:szCs w:val="24"/>
              </w:rPr>
              <w:t>Mokiniai negeba spręsti mokymosi problemų.</w:t>
            </w:r>
          </w:p>
          <w:p w:rsidR="003F23C2" w:rsidRPr="00051A49" w:rsidRDefault="003F23C2" w:rsidP="004B21B8">
            <w:pPr>
              <w:tabs>
                <w:tab w:val="left" w:pos="226"/>
              </w:tabs>
              <w:spacing w:after="0" w:line="240" w:lineRule="auto"/>
              <w:rPr>
                <w:rFonts w:ascii="Times New Roman" w:hAnsi="Times New Roman" w:cs="Times New Roman"/>
                <w:sz w:val="24"/>
                <w:szCs w:val="24"/>
              </w:rPr>
            </w:pPr>
          </w:p>
        </w:tc>
      </w:tr>
      <w:tr w:rsidR="003F23C2" w:rsidRPr="00051A49" w:rsidTr="004B21B8">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tabs>
                <w:tab w:val="left" w:pos="1418"/>
              </w:tabs>
              <w:spacing w:after="0" w:line="240" w:lineRule="auto"/>
              <w:jc w:val="center"/>
              <w:rPr>
                <w:rFonts w:ascii="Times New Roman" w:hAnsi="Times New Roman" w:cs="Times New Roman"/>
                <w:sz w:val="24"/>
                <w:szCs w:val="24"/>
              </w:rPr>
            </w:pPr>
            <w:r w:rsidRPr="00051A49">
              <w:rPr>
                <w:rFonts w:ascii="Times New Roman" w:hAnsi="Times New Roman" w:cs="Times New Roman"/>
                <w:b/>
                <w:sz w:val="24"/>
                <w:szCs w:val="24"/>
              </w:rPr>
              <w:lastRenderedPageBreak/>
              <w:t xml:space="preserve">3. </w:t>
            </w:r>
            <w:r w:rsidRPr="00051A49">
              <w:rPr>
                <w:rFonts w:ascii="Times New Roman" w:hAnsi="Times New Roman" w:cs="Times New Roman"/>
                <w:b/>
                <w:bCs/>
                <w:sz w:val="24"/>
                <w:szCs w:val="24"/>
              </w:rPr>
              <w:t>UGDYMO(SI) APLINKOS</w:t>
            </w:r>
          </w:p>
        </w:tc>
      </w:tr>
      <w:tr w:rsidR="003F23C2" w:rsidRPr="00051A49" w:rsidTr="004B21B8">
        <w:tc>
          <w:tcPr>
            <w:tcW w:w="2240"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 xml:space="preserve">3.1.1. Įranga ir priemonės </w:t>
            </w:r>
          </w:p>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t>Įvairovė (IT).</w:t>
            </w:r>
          </w:p>
          <w:p w:rsidR="003F23C2" w:rsidRPr="00051A49" w:rsidRDefault="003F23C2" w:rsidP="004B21B8">
            <w:pPr>
              <w:spacing w:after="0" w:line="240" w:lineRule="auto"/>
              <w:rPr>
                <w:rFonts w:ascii="Times New Roman" w:hAnsi="Times New Roman" w:cs="Times New Roman"/>
                <w:bCs/>
                <w:sz w:val="24"/>
                <w:szCs w:val="24"/>
              </w:rPr>
            </w:pP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 xml:space="preserve">3.1.3.Aplinkų </w:t>
            </w:r>
            <w:proofErr w:type="spellStart"/>
            <w:r w:rsidRPr="00051A49">
              <w:rPr>
                <w:rFonts w:ascii="Times New Roman" w:hAnsi="Times New Roman" w:cs="Times New Roman"/>
                <w:sz w:val="24"/>
                <w:szCs w:val="24"/>
              </w:rPr>
              <w:t>bendrakūra</w:t>
            </w:r>
            <w:proofErr w:type="spellEnd"/>
            <w:r w:rsidRPr="00051A49">
              <w:rPr>
                <w:rFonts w:ascii="Times New Roman" w:hAnsi="Times New Roman" w:cs="Times New Roman"/>
                <w:sz w:val="24"/>
                <w:szCs w:val="24"/>
              </w:rPr>
              <w:t>.</w:t>
            </w:r>
          </w:p>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t>Mokinių darbų demonstravimas.</w:t>
            </w:r>
          </w:p>
          <w:p w:rsidR="003F23C2" w:rsidRPr="00051A49" w:rsidRDefault="003F23C2" w:rsidP="004B21B8">
            <w:pPr>
              <w:spacing w:after="0" w:line="240" w:lineRule="auto"/>
              <w:rPr>
                <w:rFonts w:ascii="Times New Roman" w:hAnsi="Times New Roman" w:cs="Times New Roman"/>
                <w:bCs/>
                <w:sz w:val="24"/>
                <w:szCs w:val="24"/>
              </w:rPr>
            </w:pP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bCs/>
                <w:sz w:val="24"/>
                <w:szCs w:val="24"/>
              </w:rPr>
              <w:t>3.2.1. Mokymasis ne mokykloje.</w:t>
            </w:r>
          </w:p>
          <w:p w:rsidR="003F23C2" w:rsidRPr="00051A49" w:rsidRDefault="003F23C2" w:rsidP="004B21B8">
            <w:pPr>
              <w:spacing w:after="0" w:line="240" w:lineRule="auto"/>
              <w:jc w:val="both"/>
              <w:rPr>
                <w:rFonts w:ascii="Times New Roman" w:hAnsi="Times New Roman" w:cs="Times New Roman"/>
                <w:sz w:val="24"/>
                <w:szCs w:val="24"/>
              </w:rPr>
            </w:pPr>
            <w:r w:rsidRPr="00051A49">
              <w:rPr>
                <w:rFonts w:ascii="Times New Roman" w:hAnsi="Times New Roman" w:cs="Times New Roman"/>
                <w:iCs/>
                <w:sz w:val="24"/>
                <w:szCs w:val="24"/>
              </w:rPr>
              <w:t>Mokyklos teritorijos naudojimas ugdymui. Edukacinės išvykos.</w:t>
            </w:r>
          </w:p>
        </w:tc>
        <w:tc>
          <w:tcPr>
            <w:tcW w:w="1984"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3.1.1. Įranga ir priemonės. Šiuolaikiškumas.</w:t>
            </w:r>
          </w:p>
          <w:p w:rsidR="003F23C2" w:rsidRPr="00051A49" w:rsidRDefault="003F23C2" w:rsidP="004B21B8">
            <w:pPr>
              <w:spacing w:after="0" w:line="240" w:lineRule="auto"/>
              <w:rPr>
                <w:rFonts w:ascii="Times New Roman" w:hAnsi="Times New Roman" w:cs="Times New Roman"/>
                <w:sz w:val="24"/>
                <w:szCs w:val="24"/>
              </w:rPr>
            </w:pP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bCs/>
                <w:sz w:val="24"/>
                <w:szCs w:val="24"/>
              </w:rPr>
              <w:t xml:space="preserve">3.1.2. Pastatas ir jo aplinka.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iCs/>
                <w:sz w:val="24"/>
                <w:szCs w:val="24"/>
              </w:rPr>
              <w:t>Šiuolaikiškumas.</w:t>
            </w:r>
          </w:p>
          <w:p w:rsidR="003F23C2" w:rsidRPr="00051A49" w:rsidRDefault="003F23C2" w:rsidP="004B21B8">
            <w:pPr>
              <w:spacing w:after="0" w:line="240" w:lineRule="auto"/>
              <w:rPr>
                <w:rFonts w:ascii="Times New Roman" w:hAnsi="Times New Roman" w:cs="Times New Roman"/>
                <w:sz w:val="24"/>
                <w:szCs w:val="24"/>
              </w:rPr>
            </w:pPr>
            <w:proofErr w:type="spellStart"/>
            <w:r w:rsidRPr="00051A49">
              <w:rPr>
                <w:rFonts w:ascii="Times New Roman" w:hAnsi="Times New Roman" w:cs="Times New Roman"/>
                <w:sz w:val="24"/>
                <w:szCs w:val="24"/>
              </w:rPr>
              <w:t>Ergonomiškumas</w:t>
            </w:r>
            <w:proofErr w:type="spellEnd"/>
            <w:r w:rsidRPr="00051A49">
              <w:rPr>
                <w:rFonts w:ascii="Times New Roman" w:hAnsi="Times New Roman" w:cs="Times New Roman"/>
                <w:sz w:val="24"/>
                <w:szCs w:val="24"/>
              </w:rPr>
              <w:t>.</w:t>
            </w:r>
          </w:p>
          <w:p w:rsidR="003F23C2" w:rsidRPr="00051A49" w:rsidRDefault="003F23C2" w:rsidP="004B21B8">
            <w:pPr>
              <w:spacing w:after="0" w:line="240" w:lineRule="auto"/>
              <w:rPr>
                <w:rFonts w:ascii="Times New Roman" w:hAnsi="Times New Roman" w:cs="Times New Roman"/>
                <w:sz w:val="24"/>
                <w:szCs w:val="24"/>
              </w:rPr>
            </w:pP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3.2.1. Mokymasis ne mokykloje.</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 xml:space="preserve">Mokyklos teritorijos naudojimas ugdymui. </w:t>
            </w:r>
          </w:p>
        </w:tc>
        <w:tc>
          <w:tcPr>
            <w:tcW w:w="4536" w:type="dxa"/>
            <w:tcBorders>
              <w:top w:val="single" w:sz="4" w:space="0" w:color="000000"/>
              <w:left w:val="single" w:sz="4" w:space="0" w:color="000000"/>
              <w:bottom w:val="single" w:sz="4" w:space="0" w:color="000000"/>
            </w:tcBorders>
            <w:shd w:val="clear" w:color="auto" w:fill="auto"/>
          </w:tcPr>
          <w:p w:rsidR="003F23C2" w:rsidRPr="00051A49" w:rsidRDefault="003F23C2" w:rsidP="003F23C2">
            <w:pPr>
              <w:numPr>
                <w:ilvl w:val="0"/>
                <w:numId w:val="8"/>
              </w:numPr>
              <w:tabs>
                <w:tab w:val="left" w:pos="240"/>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Naudoti mokyklos teritoriją ugdymui: mokymasis kitose aplinkose. (mokytojai dažniau galėtų išnaudoti mokyklos kiemą ir koridorius.)</w:t>
            </w:r>
          </w:p>
          <w:p w:rsidR="003F23C2" w:rsidRPr="00051A49" w:rsidRDefault="003F23C2" w:rsidP="003F23C2">
            <w:pPr>
              <w:numPr>
                <w:ilvl w:val="0"/>
                <w:numId w:val="8"/>
              </w:numPr>
              <w:tabs>
                <w:tab w:val="left" w:pos="240"/>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Gali taikyti netradicinius ugdymo metodus ir ugdymo aplinką.</w:t>
            </w:r>
          </w:p>
          <w:p w:rsidR="003F23C2" w:rsidRPr="00051A49" w:rsidRDefault="003F23C2" w:rsidP="003F23C2">
            <w:pPr>
              <w:numPr>
                <w:ilvl w:val="0"/>
                <w:numId w:val="8"/>
              </w:numPr>
              <w:tabs>
                <w:tab w:val="left" w:pos="240"/>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Įrengti zonas aktyviam poilsiui ir bendravimui, vietas pasidėti darbo ar mokymosi priemones.</w:t>
            </w:r>
          </w:p>
          <w:p w:rsidR="003F23C2" w:rsidRPr="00051A49" w:rsidRDefault="003F23C2" w:rsidP="003F23C2">
            <w:pPr>
              <w:numPr>
                <w:ilvl w:val="0"/>
                <w:numId w:val="8"/>
              </w:numPr>
              <w:tabs>
                <w:tab w:val="left" w:pos="240"/>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 xml:space="preserve">Galimybės organizuoti realaus pasaulio pažinimu pagrįstą ugdymą už mokyklos ribų esančiose aplinkose. </w:t>
            </w:r>
          </w:p>
          <w:p w:rsidR="003F23C2" w:rsidRPr="00051A49" w:rsidRDefault="003F23C2" w:rsidP="003F23C2">
            <w:pPr>
              <w:numPr>
                <w:ilvl w:val="0"/>
                <w:numId w:val="8"/>
              </w:numPr>
              <w:tabs>
                <w:tab w:val="left" w:pos="240"/>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Mokymosi aplinka – patalpų išdėstymas, įrengimas, apšvietimas, vėdinimas ir šildymas – nėra patogi, sveika ir palanki mokytis.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3F23C2">
            <w:pPr>
              <w:numPr>
                <w:ilvl w:val="0"/>
                <w:numId w:val="12"/>
              </w:numPr>
              <w:tabs>
                <w:tab w:val="left" w:pos="314"/>
              </w:tabs>
              <w:suppressAutoHyphens/>
              <w:spacing w:after="0" w:line="240" w:lineRule="auto"/>
              <w:ind w:left="34" w:right="117"/>
              <w:jc w:val="both"/>
              <w:rPr>
                <w:rFonts w:ascii="Times New Roman" w:hAnsi="Times New Roman" w:cs="Times New Roman"/>
                <w:sz w:val="24"/>
                <w:szCs w:val="24"/>
              </w:rPr>
            </w:pPr>
            <w:r w:rsidRPr="00051A49">
              <w:rPr>
                <w:rFonts w:ascii="Times New Roman" w:hAnsi="Times New Roman" w:cs="Times New Roman"/>
                <w:sz w:val="24"/>
                <w:szCs w:val="24"/>
              </w:rPr>
              <w:t>Seno mokyklos korpuso  interjeras nešiuolaikiškas,  trūksta erdvės  įrengti zonas aktyviam poilsiui.</w:t>
            </w:r>
          </w:p>
        </w:tc>
      </w:tr>
      <w:tr w:rsidR="003F23C2" w:rsidRPr="00051A49" w:rsidTr="004B21B8">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tabs>
                <w:tab w:val="left" w:pos="314"/>
              </w:tabs>
              <w:spacing w:after="0" w:line="240" w:lineRule="auto"/>
              <w:ind w:left="360"/>
              <w:jc w:val="center"/>
              <w:rPr>
                <w:rFonts w:ascii="Times New Roman" w:hAnsi="Times New Roman" w:cs="Times New Roman"/>
                <w:sz w:val="24"/>
                <w:szCs w:val="24"/>
              </w:rPr>
            </w:pPr>
            <w:r w:rsidRPr="00051A49">
              <w:rPr>
                <w:rFonts w:ascii="Times New Roman" w:hAnsi="Times New Roman" w:cs="Times New Roman"/>
                <w:b/>
                <w:sz w:val="24"/>
                <w:szCs w:val="24"/>
              </w:rPr>
              <w:t>4. LYDERYSTĖ</w:t>
            </w:r>
          </w:p>
        </w:tc>
      </w:tr>
      <w:tr w:rsidR="003F23C2" w:rsidRPr="00051A49" w:rsidTr="004B21B8">
        <w:tc>
          <w:tcPr>
            <w:tcW w:w="2240"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4.1.3. Mokyklos savivalda. Atvirumas.</w:t>
            </w:r>
          </w:p>
          <w:p w:rsidR="003F23C2" w:rsidRPr="00051A49" w:rsidRDefault="003F23C2" w:rsidP="004B21B8">
            <w:pPr>
              <w:spacing w:after="0" w:line="240" w:lineRule="auto"/>
              <w:rPr>
                <w:rFonts w:ascii="Times New Roman" w:hAnsi="Times New Roman" w:cs="Times New Roman"/>
                <w:sz w:val="24"/>
                <w:szCs w:val="24"/>
              </w:rPr>
            </w:pPr>
            <w:r w:rsidRPr="00051A49">
              <w:t>Prasmingumas</w:t>
            </w:r>
            <w:r w:rsidRPr="00051A49">
              <w:rPr>
                <w:rFonts w:ascii="Times New Roman" w:hAnsi="Times New Roman" w:cs="Times New Roman"/>
                <w:sz w:val="24"/>
                <w:szCs w:val="24"/>
              </w:rPr>
              <w:t>.</w:t>
            </w:r>
          </w:p>
          <w:p w:rsidR="003F23C2" w:rsidRPr="00051A49" w:rsidRDefault="003F23C2" w:rsidP="004B21B8">
            <w:pPr>
              <w:spacing w:after="0" w:line="240" w:lineRule="auto"/>
              <w:rPr>
                <w:rFonts w:ascii="Times New Roman" w:hAnsi="Times New Roman" w:cs="Times New Roman"/>
                <w:sz w:val="24"/>
                <w:szCs w:val="24"/>
              </w:rPr>
            </w:pP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4.3.1. Kompetencija.</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sz w:val="24"/>
                <w:szCs w:val="24"/>
              </w:rPr>
              <w:t>Pozityvus profesionalumas.</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iCs/>
                <w:sz w:val="24"/>
                <w:szCs w:val="24"/>
              </w:rPr>
              <w:t>Atvirumas</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lastRenderedPageBreak/>
              <w:t xml:space="preserve">4.3.2. Nuolatinis profesinis tobulėjimas.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Aktualumas ir nuoseklumas</w:t>
            </w:r>
          </w:p>
        </w:tc>
        <w:tc>
          <w:tcPr>
            <w:tcW w:w="1984" w:type="dxa"/>
            <w:tcBorders>
              <w:top w:val="single" w:sz="4" w:space="0" w:color="000000"/>
              <w:left w:val="single" w:sz="4" w:space="0" w:color="000000"/>
              <w:bottom w:val="single" w:sz="4" w:space="0" w:color="000000"/>
            </w:tcBorders>
            <w:shd w:val="clear" w:color="auto" w:fill="auto"/>
          </w:tcPr>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lastRenderedPageBreak/>
              <w:t>4.1.1. Veikimas kartu. Kolegialus mokymasis.</w:t>
            </w:r>
          </w:p>
          <w:p w:rsidR="003F23C2" w:rsidRPr="00051A49" w:rsidRDefault="003F23C2" w:rsidP="004B21B8">
            <w:pPr>
              <w:spacing w:after="0" w:line="240" w:lineRule="auto"/>
              <w:rPr>
                <w:rFonts w:ascii="Times New Roman" w:hAnsi="Times New Roman" w:cs="Times New Roman"/>
                <w:bCs/>
                <w:sz w:val="24"/>
                <w:szCs w:val="24"/>
              </w:rPr>
            </w:pP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bCs/>
                <w:sz w:val="24"/>
                <w:szCs w:val="24"/>
              </w:rPr>
              <w:t>4.2.2. Bendradarbiavimas su tėvais</w:t>
            </w:r>
            <w:r w:rsidRPr="00051A49">
              <w:rPr>
                <w:rFonts w:ascii="Times New Roman" w:hAnsi="Times New Roman" w:cs="Times New Roman"/>
                <w:sz w:val="24"/>
                <w:szCs w:val="24"/>
              </w:rPr>
              <w:t xml:space="preserve">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iCs/>
                <w:sz w:val="24"/>
                <w:szCs w:val="24"/>
              </w:rPr>
              <w:t>Į(</w:t>
            </w:r>
            <w:proofErr w:type="spellStart"/>
            <w:r w:rsidRPr="00051A49">
              <w:rPr>
                <w:rFonts w:ascii="Times New Roman" w:hAnsi="Times New Roman" w:cs="Times New Roman"/>
                <w:iCs/>
                <w:sz w:val="24"/>
                <w:szCs w:val="24"/>
              </w:rPr>
              <w:t>si</w:t>
            </w:r>
            <w:proofErr w:type="spellEnd"/>
            <w:r w:rsidRPr="00051A49">
              <w:rPr>
                <w:rFonts w:ascii="Times New Roman" w:hAnsi="Times New Roman" w:cs="Times New Roman"/>
                <w:iCs/>
                <w:sz w:val="24"/>
                <w:szCs w:val="24"/>
              </w:rPr>
              <w:t>)traukimas</w:t>
            </w:r>
          </w:p>
          <w:p w:rsidR="003F23C2" w:rsidRPr="00051A49" w:rsidRDefault="003F23C2" w:rsidP="004B21B8">
            <w:pPr>
              <w:spacing w:after="0" w:line="240" w:lineRule="auto"/>
              <w:rPr>
                <w:rFonts w:ascii="Times New Roman" w:hAnsi="Times New Roman" w:cs="Times New Roman"/>
                <w:sz w:val="24"/>
                <w:szCs w:val="24"/>
              </w:rPr>
            </w:pPr>
          </w:p>
          <w:p w:rsidR="003F23C2" w:rsidRPr="00051A49" w:rsidRDefault="003F23C2" w:rsidP="004B21B8">
            <w:pPr>
              <w:spacing w:after="0" w:line="24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tcBorders>
            <w:shd w:val="clear" w:color="auto" w:fill="auto"/>
          </w:tcPr>
          <w:p w:rsidR="003F23C2" w:rsidRPr="00051A49" w:rsidRDefault="003F23C2" w:rsidP="003F23C2">
            <w:pPr>
              <w:numPr>
                <w:ilvl w:val="0"/>
                <w:numId w:val="9"/>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Vesti atviras pamokas, lankytis kolegų pamokose, dalintis patirtimi.</w:t>
            </w:r>
          </w:p>
          <w:p w:rsidR="003F23C2" w:rsidRPr="00051A49" w:rsidRDefault="003F23C2" w:rsidP="003F23C2">
            <w:pPr>
              <w:numPr>
                <w:ilvl w:val="0"/>
                <w:numId w:val="9"/>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Aplankyti kuo daugiau kolegų pamokų, tobulinti kompetencijas, plėsti dalykinį akiratį.</w:t>
            </w:r>
          </w:p>
          <w:p w:rsidR="003F23C2" w:rsidRPr="00051A49" w:rsidRDefault="003F23C2" w:rsidP="003F23C2">
            <w:pPr>
              <w:numPr>
                <w:ilvl w:val="0"/>
                <w:numId w:val="9"/>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Daugiau įtraukti tėvus (ne tik pradinių klasių) į mokyklos tobulinimą – prasmingas veiklas, projektus, pamokas išvykas.</w:t>
            </w:r>
          </w:p>
          <w:p w:rsidR="003F23C2" w:rsidRPr="00051A49" w:rsidRDefault="003F23C2" w:rsidP="003F23C2">
            <w:pPr>
              <w:numPr>
                <w:ilvl w:val="0"/>
                <w:numId w:val="9"/>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t xml:space="preserve">Domėtis kintančia aplinka, reaguoti į </w:t>
            </w:r>
            <w:proofErr w:type="spellStart"/>
            <w:r w:rsidRPr="00051A49">
              <w:rPr>
                <w:rFonts w:ascii="Times New Roman" w:hAnsi="Times New Roman" w:cs="Times New Roman"/>
                <w:sz w:val="24"/>
                <w:szCs w:val="24"/>
              </w:rPr>
              <w:t>pasikeitimus</w:t>
            </w:r>
            <w:proofErr w:type="spellEnd"/>
            <w:r w:rsidRPr="00051A49">
              <w:rPr>
                <w:rFonts w:ascii="Times New Roman" w:hAnsi="Times New Roman" w:cs="Times New Roman"/>
                <w:sz w:val="24"/>
                <w:szCs w:val="24"/>
              </w:rPr>
              <w:t xml:space="preserve">, megzti socialinius ryšius. </w:t>
            </w:r>
          </w:p>
          <w:p w:rsidR="003F23C2" w:rsidRPr="00051A49" w:rsidRDefault="003F23C2" w:rsidP="003F23C2">
            <w:pPr>
              <w:numPr>
                <w:ilvl w:val="0"/>
                <w:numId w:val="9"/>
              </w:numPr>
              <w:tabs>
                <w:tab w:val="left" w:pos="317"/>
              </w:tabs>
              <w:suppressAutoHyphens/>
              <w:spacing w:after="0" w:line="240" w:lineRule="auto"/>
              <w:ind w:left="33"/>
              <w:jc w:val="both"/>
              <w:rPr>
                <w:rFonts w:ascii="Times New Roman" w:hAnsi="Times New Roman" w:cs="Times New Roman"/>
                <w:sz w:val="24"/>
                <w:szCs w:val="24"/>
              </w:rPr>
            </w:pPr>
            <w:r w:rsidRPr="00051A49">
              <w:rPr>
                <w:rFonts w:ascii="Times New Roman" w:hAnsi="Times New Roman" w:cs="Times New Roman"/>
                <w:sz w:val="24"/>
                <w:szCs w:val="24"/>
              </w:rPr>
              <w:lastRenderedPageBreak/>
              <w:t xml:space="preserve">Bendradarbiauti su vietos bendruomene, įvairiomis organizacijomis, kitomis mokyklomis.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F23C2" w:rsidRPr="00051A49" w:rsidRDefault="003F23C2" w:rsidP="004B21B8">
            <w:pPr>
              <w:tabs>
                <w:tab w:val="left" w:pos="226"/>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lastRenderedPageBreak/>
              <w:t>1.Per dideli mokytojų reikalavimai sau, nusivylimas nepasiekus išsikeltų veiklos lūkesčių.</w:t>
            </w:r>
          </w:p>
          <w:p w:rsidR="003F23C2" w:rsidRPr="00051A49" w:rsidRDefault="003F23C2" w:rsidP="004B21B8">
            <w:pPr>
              <w:tabs>
                <w:tab w:val="left" w:pos="226"/>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2.Per aukšta mokytojų savivertė.</w:t>
            </w:r>
          </w:p>
          <w:p w:rsidR="003F23C2" w:rsidRPr="00051A49" w:rsidRDefault="003F23C2" w:rsidP="004B21B8">
            <w:pPr>
              <w:tabs>
                <w:tab w:val="left" w:pos="226"/>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3.Tėvai retai dalyvauja tobulinant mokyklą. Tik keletas tėvų įsitraukia į vaikų ugdymą(</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w:t>
            </w:r>
          </w:p>
        </w:tc>
      </w:tr>
    </w:tbl>
    <w:p w:rsidR="003F23C2" w:rsidRPr="00051A49" w:rsidRDefault="003F23C2" w:rsidP="003F23C2">
      <w:pPr>
        <w:tabs>
          <w:tab w:val="left" w:pos="1418"/>
        </w:tabs>
        <w:ind w:firstLine="1134"/>
        <w:jc w:val="both"/>
        <w:rPr>
          <w:rFonts w:ascii="Times New Roman" w:hAnsi="Times New Roman" w:cs="Times New Roman"/>
          <w:sz w:val="24"/>
          <w:szCs w:val="24"/>
        </w:rPr>
      </w:pPr>
    </w:p>
    <w:p w:rsidR="003F23C2" w:rsidRPr="00051A49" w:rsidRDefault="003F23C2" w:rsidP="003F23C2">
      <w:pPr>
        <w:shd w:val="clear" w:color="auto" w:fill="FFFFFF"/>
        <w:jc w:val="center"/>
        <w:rPr>
          <w:rFonts w:ascii="Times New Roman" w:hAnsi="Times New Roman" w:cs="Times New Roman"/>
          <w:b/>
          <w:sz w:val="24"/>
          <w:szCs w:val="24"/>
          <w:lang w:eastAsia="lt-LT"/>
        </w:rPr>
      </w:pPr>
      <w:r w:rsidRPr="00051A49">
        <w:rPr>
          <w:rFonts w:ascii="Times New Roman" w:hAnsi="Times New Roman" w:cs="Times New Roman"/>
          <w:b/>
          <w:sz w:val="24"/>
          <w:szCs w:val="24"/>
          <w:lang w:eastAsia="lt-LT"/>
        </w:rPr>
        <w:t>IV. SSGG ANALIZĖS SUVESTINĖ</w:t>
      </w:r>
    </w:p>
    <w:p w:rsidR="003F23C2" w:rsidRPr="00051A49" w:rsidRDefault="003F23C2" w:rsidP="003F23C2">
      <w:pPr>
        <w:shd w:val="clear" w:color="auto" w:fill="FFFFFF"/>
        <w:rPr>
          <w:rFonts w:ascii="Times New Roman" w:hAnsi="Times New Roman" w:cs="Times New Roman"/>
          <w:sz w:val="24"/>
          <w:szCs w:val="24"/>
          <w:lang w:eastAsia="lt-LT"/>
        </w:rPr>
      </w:pPr>
      <w:r w:rsidRPr="00051A49">
        <w:rPr>
          <w:rFonts w:ascii="Times New Roman" w:hAnsi="Times New Roman" w:cs="Times New Roman"/>
          <w:sz w:val="24"/>
          <w:szCs w:val="24"/>
          <w:lang w:eastAsia="lt-LT"/>
        </w:rPr>
        <w:t>6 lentelė</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229"/>
      </w:tblGrid>
      <w:tr w:rsidR="003F23C2" w:rsidRPr="00051A49" w:rsidTr="004B21B8">
        <w:tc>
          <w:tcPr>
            <w:tcW w:w="7054" w:type="dxa"/>
          </w:tcPr>
          <w:p w:rsidR="003F23C2" w:rsidRPr="00051A49" w:rsidRDefault="003F23C2" w:rsidP="004B21B8">
            <w:pPr>
              <w:shd w:val="clear" w:color="auto" w:fill="FFFFFF"/>
              <w:spacing w:after="0" w:line="240" w:lineRule="auto"/>
              <w:jc w:val="both"/>
              <w:rPr>
                <w:rFonts w:ascii="Times New Roman" w:hAnsi="Times New Roman" w:cs="Times New Roman"/>
                <w:b/>
                <w:sz w:val="24"/>
                <w:szCs w:val="24"/>
                <w:lang w:eastAsia="lt-LT"/>
              </w:rPr>
            </w:pPr>
            <w:r w:rsidRPr="00051A49">
              <w:rPr>
                <w:rFonts w:ascii="Times New Roman" w:hAnsi="Times New Roman" w:cs="Times New Roman"/>
                <w:b/>
                <w:sz w:val="24"/>
                <w:szCs w:val="24"/>
                <w:lang w:eastAsia="lt-LT"/>
              </w:rPr>
              <w:t>Stipriosios pusės</w:t>
            </w:r>
          </w:p>
          <w:p w:rsidR="003F23C2" w:rsidRPr="00051A49" w:rsidRDefault="003F23C2" w:rsidP="004B21B8">
            <w:pPr>
              <w:spacing w:after="0" w:line="240" w:lineRule="auto"/>
              <w:rPr>
                <w:rFonts w:ascii="Times New Roman" w:hAnsi="Times New Roman" w:cs="Times New Roman"/>
                <w:iCs/>
                <w:sz w:val="24"/>
                <w:szCs w:val="24"/>
              </w:rPr>
            </w:pPr>
            <w:r w:rsidRPr="00051A49">
              <w:rPr>
                <w:rFonts w:ascii="Times New Roman" w:hAnsi="Times New Roman" w:cs="Times New Roman"/>
                <w:sz w:val="24"/>
                <w:szCs w:val="24"/>
              </w:rPr>
              <w:t xml:space="preserve">Mokyklos pasiekimai ir pažanga. Stebėsenos </w:t>
            </w:r>
            <w:proofErr w:type="spellStart"/>
            <w:r w:rsidRPr="00051A49">
              <w:rPr>
                <w:rFonts w:ascii="Times New Roman" w:hAnsi="Times New Roman" w:cs="Times New Roman"/>
                <w:sz w:val="24"/>
                <w:szCs w:val="24"/>
              </w:rPr>
              <w:t>sistemingumas</w:t>
            </w:r>
            <w:proofErr w:type="spellEnd"/>
            <w:r w:rsidRPr="00051A49">
              <w:rPr>
                <w:rFonts w:ascii="Times New Roman" w:hAnsi="Times New Roman" w:cs="Times New Roman"/>
                <w:sz w:val="24"/>
                <w:szCs w:val="24"/>
              </w:rPr>
              <w:t xml:space="preserve">. </w:t>
            </w:r>
            <w:r w:rsidRPr="00051A49">
              <w:rPr>
                <w:rFonts w:ascii="Times New Roman" w:hAnsi="Times New Roman" w:cs="Times New Roman"/>
                <w:iCs/>
                <w:sz w:val="24"/>
                <w:szCs w:val="24"/>
              </w:rPr>
              <w:t>Pasiekimų ir pažangos pagrįstumas.</w:t>
            </w:r>
            <w:r w:rsidRPr="00051A49">
              <w:rPr>
                <w:rFonts w:ascii="Times New Roman" w:hAnsi="Times New Roman" w:cs="Times New Roman"/>
                <w:sz w:val="24"/>
                <w:szCs w:val="24"/>
              </w:rPr>
              <w:t xml:space="preserve"> Ugdymo planai ir tvarkaraščiai. Planų naudingumas. Tvarkaraščių patogumas mokiniams. </w:t>
            </w:r>
            <w:r w:rsidRPr="00051A49">
              <w:rPr>
                <w:rFonts w:ascii="Times New Roman" w:hAnsi="Times New Roman" w:cs="Times New Roman"/>
                <w:bCs/>
                <w:sz w:val="24"/>
                <w:szCs w:val="24"/>
              </w:rPr>
              <w:t xml:space="preserve">Orientavimasis į mokinių poreikius.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iCs/>
                <w:sz w:val="24"/>
                <w:szCs w:val="24"/>
              </w:rPr>
              <w:t>Poreikių pažinimas. Pagalba mokiniui</w:t>
            </w:r>
            <w:r w:rsidRPr="00051A49">
              <w:rPr>
                <w:rFonts w:ascii="Times New Roman" w:hAnsi="Times New Roman" w:cs="Times New Roman"/>
                <w:sz w:val="24"/>
                <w:szCs w:val="24"/>
              </w:rPr>
              <w:t xml:space="preserve">. Įranga ir priemonės: kabinetai pilnai kompiuterizuoti, aprūpinti </w:t>
            </w:r>
            <w:proofErr w:type="spellStart"/>
            <w:r w:rsidRPr="00051A49">
              <w:rPr>
                <w:rFonts w:ascii="Times New Roman" w:hAnsi="Times New Roman" w:cs="Times New Roman"/>
                <w:sz w:val="24"/>
                <w:szCs w:val="24"/>
              </w:rPr>
              <w:t>multimedia</w:t>
            </w:r>
            <w:proofErr w:type="spellEnd"/>
            <w:r w:rsidRPr="00051A49">
              <w:rPr>
                <w:rFonts w:ascii="Times New Roman" w:hAnsi="Times New Roman" w:cs="Times New Roman"/>
                <w:sz w:val="24"/>
                <w:szCs w:val="24"/>
              </w:rPr>
              <w:t xml:space="preserve">. Aplinkų </w:t>
            </w:r>
            <w:proofErr w:type="spellStart"/>
            <w:r w:rsidRPr="00051A49">
              <w:rPr>
                <w:rFonts w:ascii="Times New Roman" w:hAnsi="Times New Roman" w:cs="Times New Roman"/>
                <w:sz w:val="24"/>
                <w:szCs w:val="24"/>
              </w:rPr>
              <w:t>bendrakūra</w:t>
            </w:r>
            <w:proofErr w:type="spellEnd"/>
            <w:r w:rsidRPr="00051A49">
              <w:rPr>
                <w:rFonts w:ascii="Times New Roman" w:hAnsi="Times New Roman" w:cs="Times New Roman"/>
                <w:sz w:val="24"/>
                <w:szCs w:val="24"/>
              </w:rPr>
              <w:t>. Mokinių darbų demonstravimas</w:t>
            </w:r>
            <w:r w:rsidRPr="00051A49">
              <w:rPr>
                <w:rFonts w:ascii="Times New Roman" w:hAnsi="Times New Roman" w:cs="Times New Roman"/>
                <w:bCs/>
                <w:sz w:val="24"/>
                <w:szCs w:val="24"/>
              </w:rPr>
              <w:t xml:space="preserve"> Mokymasis ne mokykloje.</w:t>
            </w:r>
            <w:r w:rsidRPr="00051A49">
              <w:rPr>
                <w:rFonts w:ascii="Times New Roman" w:hAnsi="Times New Roman" w:cs="Times New Roman"/>
                <w:iCs/>
                <w:sz w:val="24"/>
                <w:szCs w:val="24"/>
              </w:rPr>
              <w:t xml:space="preserve"> Edukacinės išvykos.</w:t>
            </w:r>
            <w:r w:rsidRPr="00051A49">
              <w:rPr>
                <w:rFonts w:ascii="Times New Roman" w:hAnsi="Times New Roman" w:cs="Times New Roman"/>
                <w:sz w:val="24"/>
                <w:szCs w:val="24"/>
              </w:rPr>
              <w:t xml:space="preserve"> Mokyklos savivalda: atvirumas, prasmingumas, kompetencija, pozityvus profesionalumas, nuolatinis profesinis tobulėjimas. </w:t>
            </w:r>
          </w:p>
        </w:tc>
        <w:tc>
          <w:tcPr>
            <w:tcW w:w="7229" w:type="dxa"/>
          </w:tcPr>
          <w:p w:rsidR="003F23C2" w:rsidRPr="00051A49" w:rsidRDefault="003F23C2" w:rsidP="004B21B8">
            <w:pPr>
              <w:shd w:val="clear" w:color="auto" w:fill="FFFFFF"/>
              <w:spacing w:after="0" w:line="240" w:lineRule="auto"/>
              <w:jc w:val="both"/>
              <w:rPr>
                <w:rFonts w:ascii="Times New Roman" w:hAnsi="Times New Roman" w:cs="Times New Roman"/>
                <w:b/>
                <w:sz w:val="24"/>
                <w:szCs w:val="24"/>
                <w:lang w:eastAsia="lt-LT"/>
              </w:rPr>
            </w:pPr>
            <w:r w:rsidRPr="00051A49">
              <w:rPr>
                <w:rFonts w:ascii="Times New Roman" w:hAnsi="Times New Roman" w:cs="Times New Roman"/>
                <w:b/>
                <w:sz w:val="24"/>
                <w:szCs w:val="24"/>
                <w:lang w:eastAsia="lt-LT"/>
              </w:rPr>
              <w:t>Silpnosios pusės</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Mokinio pasiekimai ir pažanga, pažangos pastovumas.</w:t>
            </w:r>
          </w:p>
          <w:p w:rsidR="003F23C2" w:rsidRPr="00051A49" w:rsidRDefault="003F23C2" w:rsidP="004B21B8">
            <w:pPr>
              <w:spacing w:after="0" w:line="240" w:lineRule="auto"/>
              <w:rPr>
                <w:rFonts w:ascii="Times New Roman" w:hAnsi="Times New Roman" w:cs="Times New Roman"/>
                <w:bCs/>
                <w:sz w:val="24"/>
                <w:szCs w:val="24"/>
              </w:rPr>
            </w:pPr>
            <w:r w:rsidRPr="00051A49">
              <w:rPr>
                <w:rFonts w:ascii="Times New Roman" w:hAnsi="Times New Roman" w:cs="Times New Roman"/>
                <w:sz w:val="24"/>
                <w:szCs w:val="24"/>
              </w:rPr>
              <w:t xml:space="preserve">Mokinių lūkesčiai ir mokinių skatinimas. Mokymosi įprasminimas, </w:t>
            </w:r>
            <w:r w:rsidRPr="00051A49">
              <w:rPr>
                <w:rFonts w:ascii="Times New Roman" w:hAnsi="Times New Roman" w:cs="Times New Roman"/>
                <w:iCs/>
                <w:sz w:val="24"/>
                <w:szCs w:val="24"/>
              </w:rPr>
              <w:t>savivaldis mokymasis.</w:t>
            </w:r>
            <w:r w:rsidRPr="00051A49">
              <w:rPr>
                <w:rFonts w:ascii="Times New Roman" w:hAnsi="Times New Roman" w:cs="Times New Roman"/>
                <w:bCs/>
                <w:sz w:val="24"/>
                <w:szCs w:val="24"/>
              </w:rPr>
              <w:t xml:space="preserve"> Kabinetų į</w:t>
            </w:r>
            <w:r w:rsidRPr="00051A49">
              <w:rPr>
                <w:rFonts w:ascii="Times New Roman" w:hAnsi="Times New Roman" w:cs="Times New Roman"/>
                <w:sz w:val="24"/>
                <w:szCs w:val="24"/>
              </w:rPr>
              <w:t>rangos ir priemonių šiuolaikiškumas.</w:t>
            </w:r>
            <w:r w:rsidRPr="00051A49">
              <w:rPr>
                <w:rFonts w:ascii="Times New Roman" w:hAnsi="Times New Roman" w:cs="Times New Roman"/>
                <w:bCs/>
                <w:sz w:val="24"/>
                <w:szCs w:val="24"/>
              </w:rPr>
              <w:t xml:space="preserve"> Pastatas ir jo aplinka. </w:t>
            </w:r>
            <w:r w:rsidRPr="00051A49">
              <w:rPr>
                <w:rFonts w:ascii="Times New Roman" w:hAnsi="Times New Roman" w:cs="Times New Roman"/>
                <w:iCs/>
                <w:sz w:val="24"/>
                <w:szCs w:val="24"/>
              </w:rPr>
              <w:t xml:space="preserve">Šiuolaikiškumas ir </w:t>
            </w:r>
            <w:proofErr w:type="spellStart"/>
            <w:r w:rsidRPr="00051A49">
              <w:rPr>
                <w:rFonts w:ascii="Times New Roman" w:hAnsi="Times New Roman" w:cs="Times New Roman"/>
                <w:sz w:val="24"/>
                <w:szCs w:val="24"/>
              </w:rPr>
              <w:t>ergonomiškumas</w:t>
            </w:r>
            <w:proofErr w:type="spellEnd"/>
            <w:r w:rsidRPr="00051A49">
              <w:rPr>
                <w:rFonts w:ascii="Times New Roman" w:hAnsi="Times New Roman" w:cs="Times New Roman"/>
                <w:sz w:val="24"/>
                <w:szCs w:val="24"/>
              </w:rPr>
              <w:t>.</w:t>
            </w:r>
            <w:r w:rsidRPr="00051A49">
              <w:rPr>
                <w:rFonts w:ascii="Times New Roman" w:hAnsi="Times New Roman" w:cs="Times New Roman"/>
                <w:bCs/>
                <w:sz w:val="24"/>
                <w:szCs w:val="24"/>
              </w:rPr>
              <w:t xml:space="preserve"> </w:t>
            </w:r>
            <w:r w:rsidRPr="00051A49">
              <w:rPr>
                <w:rFonts w:ascii="Times New Roman" w:hAnsi="Times New Roman" w:cs="Times New Roman"/>
                <w:sz w:val="24"/>
                <w:szCs w:val="24"/>
              </w:rPr>
              <w:t xml:space="preserve">Mokyklos teritorijos naudojimas ugdymui Veikimas kartu. Kolegialus mokymasis. </w:t>
            </w:r>
            <w:r w:rsidRPr="00051A49">
              <w:rPr>
                <w:rFonts w:ascii="Times New Roman" w:hAnsi="Times New Roman" w:cs="Times New Roman"/>
                <w:bCs/>
                <w:sz w:val="24"/>
                <w:szCs w:val="24"/>
              </w:rPr>
              <w:t>Bendradarbiavimas su tėvais.</w:t>
            </w:r>
            <w:r w:rsidRPr="00051A49">
              <w:rPr>
                <w:rFonts w:ascii="Times New Roman" w:hAnsi="Times New Roman" w:cs="Times New Roman"/>
                <w:sz w:val="24"/>
                <w:szCs w:val="24"/>
              </w:rPr>
              <w:t xml:space="preserve"> </w:t>
            </w:r>
            <w:r w:rsidRPr="00051A49">
              <w:rPr>
                <w:rFonts w:ascii="Times New Roman" w:hAnsi="Times New Roman" w:cs="Times New Roman"/>
                <w:bCs/>
                <w:sz w:val="24"/>
                <w:szCs w:val="24"/>
              </w:rPr>
              <w:t xml:space="preserve"> </w:t>
            </w:r>
            <w:r w:rsidRPr="00051A49">
              <w:rPr>
                <w:rFonts w:ascii="Times New Roman" w:hAnsi="Times New Roman" w:cs="Times New Roman"/>
                <w:iCs/>
                <w:sz w:val="24"/>
                <w:szCs w:val="24"/>
              </w:rPr>
              <w:t>Į(</w:t>
            </w:r>
            <w:proofErr w:type="spellStart"/>
            <w:r w:rsidRPr="00051A49">
              <w:rPr>
                <w:rFonts w:ascii="Times New Roman" w:hAnsi="Times New Roman" w:cs="Times New Roman"/>
                <w:iCs/>
                <w:sz w:val="24"/>
                <w:szCs w:val="24"/>
              </w:rPr>
              <w:t>si</w:t>
            </w:r>
            <w:proofErr w:type="spellEnd"/>
            <w:r w:rsidRPr="00051A49">
              <w:rPr>
                <w:rFonts w:ascii="Times New Roman" w:hAnsi="Times New Roman" w:cs="Times New Roman"/>
                <w:iCs/>
                <w:sz w:val="24"/>
                <w:szCs w:val="24"/>
              </w:rPr>
              <w:t>)traukimas</w:t>
            </w:r>
          </w:p>
          <w:p w:rsidR="003F23C2" w:rsidRPr="00051A49" w:rsidRDefault="003F23C2" w:rsidP="004B21B8">
            <w:pPr>
              <w:spacing w:after="0" w:line="240" w:lineRule="auto"/>
              <w:rPr>
                <w:rFonts w:ascii="Times New Roman" w:hAnsi="Times New Roman" w:cs="Times New Roman"/>
                <w:sz w:val="24"/>
                <w:szCs w:val="24"/>
              </w:rPr>
            </w:pPr>
          </w:p>
          <w:p w:rsidR="003F23C2" w:rsidRPr="00051A49" w:rsidRDefault="003F23C2" w:rsidP="004B21B8">
            <w:pPr>
              <w:shd w:val="clear" w:color="auto" w:fill="FFFFFF"/>
              <w:spacing w:after="0" w:line="240" w:lineRule="auto"/>
              <w:jc w:val="both"/>
              <w:rPr>
                <w:rFonts w:ascii="Times New Roman" w:hAnsi="Times New Roman" w:cs="Times New Roman"/>
                <w:sz w:val="24"/>
                <w:szCs w:val="24"/>
                <w:lang w:eastAsia="lt-LT"/>
              </w:rPr>
            </w:pPr>
          </w:p>
        </w:tc>
      </w:tr>
      <w:tr w:rsidR="003F23C2" w:rsidRPr="00051A49" w:rsidTr="004B21B8">
        <w:trPr>
          <w:trHeight w:val="1428"/>
        </w:trPr>
        <w:tc>
          <w:tcPr>
            <w:tcW w:w="7054" w:type="dxa"/>
          </w:tcPr>
          <w:p w:rsidR="003F23C2" w:rsidRPr="00051A49" w:rsidRDefault="003F23C2" w:rsidP="004B21B8">
            <w:pPr>
              <w:shd w:val="clear" w:color="auto" w:fill="FFFFFF"/>
              <w:spacing w:after="0" w:line="240" w:lineRule="auto"/>
              <w:jc w:val="both"/>
              <w:rPr>
                <w:rFonts w:ascii="Times New Roman" w:hAnsi="Times New Roman" w:cs="Times New Roman"/>
                <w:b/>
                <w:sz w:val="24"/>
                <w:szCs w:val="24"/>
                <w:lang w:eastAsia="lt-LT"/>
              </w:rPr>
            </w:pPr>
            <w:r w:rsidRPr="00051A49">
              <w:rPr>
                <w:rFonts w:ascii="Times New Roman" w:hAnsi="Times New Roman" w:cs="Times New Roman"/>
                <w:b/>
                <w:sz w:val="24"/>
                <w:szCs w:val="24"/>
                <w:lang w:eastAsia="lt-LT"/>
              </w:rPr>
              <w:t>Galimybės</w:t>
            </w:r>
          </w:p>
          <w:p w:rsidR="003F23C2" w:rsidRPr="00051A49" w:rsidRDefault="003F23C2" w:rsidP="004B21B8">
            <w:pPr>
              <w:tabs>
                <w:tab w:val="left" w:pos="317"/>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Individualios mokinio pažangos stebėsena.</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 xml:space="preserve">Kiekvienas mokinys gali siekti asmeninių rezultatų, žino būdus, kaip tobulinti asmeninę pažangą. </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Sudarytos įvairios galimybės skatinti individualius mokinio pasiekimus.</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Padėti atpažinti mokinio pažangą, skatinti norą jos nuolat siekti ir sieti su asmeninio gyvenimo planavimu.</w:t>
            </w:r>
          </w:p>
          <w:p w:rsidR="003F23C2" w:rsidRPr="00051A49" w:rsidRDefault="003F23C2" w:rsidP="004B21B8">
            <w:pPr>
              <w:tabs>
                <w:tab w:val="left" w:pos="317"/>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Mokytojai yra įvaldę įvairias vertinimo strategijas ir būdus, kuriuos naudoja kiekvieno mokinio galių gilesniam pažinimui, ugdymo(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xml:space="preserve">) proceso bei daromos pažangos stebėjimui ir įvertinimui.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Turima informacija padeda nustatant prioritetinius ugdymo(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xml:space="preserve">) kokybės gerinimo mokykloje uždavinius, kuriant ir koreguojant </w:t>
            </w:r>
            <w:r w:rsidRPr="00051A49">
              <w:rPr>
                <w:rFonts w:ascii="Times New Roman" w:hAnsi="Times New Roman" w:cs="Times New Roman"/>
                <w:sz w:val="24"/>
                <w:szCs w:val="24"/>
              </w:rPr>
              <w:lastRenderedPageBreak/>
              <w:t>mokyklos ugdymo turinį, pasirenkant mokymo(</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priemones ir metodus.</w:t>
            </w:r>
          </w:p>
          <w:p w:rsidR="003F23C2" w:rsidRPr="00051A49" w:rsidRDefault="003F23C2" w:rsidP="004B21B8">
            <w:pPr>
              <w:tabs>
                <w:tab w:val="left" w:pos="317"/>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 xml:space="preserve">Laiku atsižvelgti į pakitusius mokinių ugdymo poreikius. </w:t>
            </w:r>
          </w:p>
          <w:p w:rsidR="003F23C2" w:rsidRPr="00051A49" w:rsidRDefault="003F23C2" w:rsidP="004B21B8">
            <w:pPr>
              <w:tabs>
                <w:tab w:val="left" w:pos="317"/>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Nuolat grįžti prie jau išmoktų dalykų, mokytis sieti išmoktus dalykus su asmenine patirtimi, suvokti, patikrinti ir perkonstruoti savo supratimą, mąstymą ar veiklos būdą.</w:t>
            </w:r>
          </w:p>
          <w:p w:rsidR="003F23C2" w:rsidRPr="00051A49" w:rsidRDefault="003F23C2" w:rsidP="004B21B8">
            <w:pPr>
              <w:tabs>
                <w:tab w:val="left" w:pos="317"/>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Mokinių dalyvavimas projektuose, konkursuose, renginiuose</w:t>
            </w:r>
          </w:p>
          <w:p w:rsidR="003F23C2" w:rsidRPr="00051A49" w:rsidRDefault="003F23C2" w:rsidP="004B21B8">
            <w:pPr>
              <w:tabs>
                <w:tab w:val="left" w:pos="240"/>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Naudoti mokyklos teritoriją ugdymui. (mokytojai dažniau galėtų išnaudoti mokyklos kiemą ir koridorius, biblioteka).</w:t>
            </w:r>
          </w:p>
          <w:p w:rsidR="003F23C2" w:rsidRPr="00051A49" w:rsidRDefault="003F23C2" w:rsidP="004B21B8">
            <w:pPr>
              <w:tabs>
                <w:tab w:val="left" w:pos="240"/>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Įrengti zonas aktyviam poilsiui ir bendravimui, vietas pasidėti darbo ar mokymosi priemones.</w:t>
            </w:r>
          </w:p>
          <w:p w:rsidR="003F23C2" w:rsidRPr="00051A49" w:rsidRDefault="003F23C2" w:rsidP="004B21B8">
            <w:pPr>
              <w:tabs>
                <w:tab w:val="left" w:pos="240"/>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 xml:space="preserve">Galimybė organizuoti realaus pasaulio pažinimu pagrįstą ugdymą už mokyklos ribų esančiose aplinkose. </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Vesti atviras pamokas, lankytis kolegų pamokose, dalintis patirtimi.</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Aplankyti kuo daugiau kolegų pamokų, tobulinti kompetencijas, plėsti dalykinį akiratį.</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Daugiau įtraukti tėvus (ne tik pradinių klasių) į mokyklos tobulinimą – prasmingas veiklas, projektus, pamokas, išvykas.</w:t>
            </w:r>
          </w:p>
          <w:p w:rsidR="003F23C2" w:rsidRPr="00051A49" w:rsidRDefault="003F23C2" w:rsidP="004B21B8">
            <w:pPr>
              <w:tabs>
                <w:tab w:val="left" w:pos="317"/>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 xml:space="preserve">Domėtis kintančia aplinka, reaguoti į </w:t>
            </w:r>
            <w:proofErr w:type="spellStart"/>
            <w:r w:rsidRPr="00051A49">
              <w:rPr>
                <w:rFonts w:ascii="Times New Roman" w:hAnsi="Times New Roman" w:cs="Times New Roman"/>
                <w:sz w:val="24"/>
                <w:szCs w:val="24"/>
              </w:rPr>
              <w:t>pasikeitimus</w:t>
            </w:r>
            <w:proofErr w:type="spellEnd"/>
            <w:r w:rsidRPr="00051A49">
              <w:rPr>
                <w:rFonts w:ascii="Times New Roman" w:hAnsi="Times New Roman" w:cs="Times New Roman"/>
                <w:sz w:val="24"/>
                <w:szCs w:val="24"/>
              </w:rPr>
              <w:t xml:space="preserve">, megzti socialinius ryšius. </w:t>
            </w:r>
          </w:p>
          <w:p w:rsidR="003F23C2" w:rsidRPr="00051A49" w:rsidRDefault="003F23C2" w:rsidP="004B21B8">
            <w:pPr>
              <w:spacing w:after="0" w:line="240" w:lineRule="auto"/>
              <w:rPr>
                <w:rFonts w:ascii="Times New Roman" w:hAnsi="Times New Roman" w:cs="Times New Roman"/>
                <w:sz w:val="24"/>
                <w:szCs w:val="24"/>
              </w:rPr>
            </w:pPr>
            <w:r w:rsidRPr="00051A49">
              <w:rPr>
                <w:rFonts w:ascii="Times New Roman" w:hAnsi="Times New Roman" w:cs="Times New Roman"/>
                <w:sz w:val="24"/>
                <w:szCs w:val="24"/>
              </w:rPr>
              <w:t>Bendradarbiauti su vietos bendruomene, įvairiomis organizacijomis, kitomis mokyklomis.</w:t>
            </w:r>
          </w:p>
        </w:tc>
        <w:tc>
          <w:tcPr>
            <w:tcW w:w="7229" w:type="dxa"/>
          </w:tcPr>
          <w:p w:rsidR="003F23C2" w:rsidRPr="00051A49" w:rsidRDefault="003F23C2" w:rsidP="004B21B8">
            <w:pPr>
              <w:shd w:val="clear" w:color="auto" w:fill="FFFFFF"/>
              <w:spacing w:after="0" w:line="240" w:lineRule="auto"/>
              <w:jc w:val="both"/>
              <w:rPr>
                <w:rFonts w:ascii="Times New Roman" w:hAnsi="Times New Roman" w:cs="Times New Roman"/>
                <w:b/>
                <w:sz w:val="24"/>
                <w:szCs w:val="24"/>
                <w:lang w:eastAsia="lt-LT"/>
              </w:rPr>
            </w:pPr>
            <w:r w:rsidRPr="00051A49">
              <w:rPr>
                <w:rFonts w:ascii="Times New Roman" w:hAnsi="Times New Roman" w:cs="Times New Roman"/>
                <w:b/>
                <w:sz w:val="24"/>
                <w:szCs w:val="24"/>
                <w:lang w:eastAsia="lt-LT"/>
              </w:rPr>
              <w:lastRenderedPageBreak/>
              <w:t>Grėsmės</w:t>
            </w:r>
          </w:p>
          <w:p w:rsidR="003F23C2" w:rsidRPr="00051A49" w:rsidRDefault="003F23C2" w:rsidP="004B21B8">
            <w:pPr>
              <w:tabs>
                <w:tab w:val="left" w:pos="313"/>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Dauguma mokinių dar nemoka prisiimti atsakomybės ir spręsti iškilusias problemas.</w:t>
            </w:r>
          </w:p>
          <w:p w:rsidR="003F23C2" w:rsidRPr="00051A49" w:rsidRDefault="003F23C2" w:rsidP="004B21B8">
            <w:pPr>
              <w:tabs>
                <w:tab w:val="left" w:pos="313"/>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Dalis mokinių per daug pasitiki savo jėgomis ir galimybėmis, dalis – nepakankamai. Tai trukdo siekti nuolatinės ir nuoseklios pažangos.</w:t>
            </w:r>
          </w:p>
          <w:p w:rsidR="003F23C2" w:rsidRPr="00051A49" w:rsidRDefault="003F23C2" w:rsidP="004B21B8">
            <w:pPr>
              <w:tabs>
                <w:tab w:val="left" w:pos="313"/>
              </w:tab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 xml:space="preserve">Mokiniai supranta išsilavinimo ir mokymosi vertę, bet neturi tolesnio mokymosi siekių ir planų. Nemoka keltis tikslų, koreguoti ir atnaujinti juos. </w:t>
            </w:r>
          </w:p>
          <w:p w:rsidR="003F23C2" w:rsidRPr="00051A49" w:rsidRDefault="003F23C2" w:rsidP="004B21B8">
            <w:pPr>
              <w:tabs>
                <w:tab w:val="left" w:pos="313"/>
              </w:tabs>
              <w:spacing w:after="0" w:line="240" w:lineRule="auto"/>
              <w:ind w:left="34"/>
              <w:jc w:val="both"/>
              <w:rPr>
                <w:rFonts w:ascii="Times New Roman" w:hAnsi="Times New Roman" w:cs="Times New Roman"/>
                <w:sz w:val="24"/>
                <w:szCs w:val="24"/>
              </w:rPr>
            </w:pPr>
            <w:r w:rsidRPr="00051A49">
              <w:rPr>
                <w:rFonts w:ascii="Times New Roman" w:hAnsi="Times New Roman" w:cs="Times New Roman"/>
                <w:sz w:val="24"/>
                <w:szCs w:val="24"/>
              </w:rPr>
              <w:t>Karjeros (profesijos, darbinės ir visuomeninės veiklos) galimybių mokiniai nesieja su ugdymosi galimybėmis.</w:t>
            </w:r>
          </w:p>
          <w:p w:rsidR="003F23C2" w:rsidRPr="00051A49" w:rsidRDefault="003F23C2" w:rsidP="004B21B8">
            <w:pPr>
              <w:shd w:val="clear" w:color="auto" w:fill="FFFFFF"/>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Dauguma mokinių neturi savarankiško mokymosi įgūdžių, jų mokėjimo mokytis kompetencija yra prasta, neturi mokimosi motyvacijos.</w:t>
            </w:r>
          </w:p>
          <w:p w:rsidR="003F23C2" w:rsidRPr="00051A49" w:rsidRDefault="003F23C2" w:rsidP="004B21B8">
            <w:pPr>
              <w:tabs>
                <w:tab w:val="left" w:pos="226"/>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lastRenderedPageBreak/>
              <w:t>Daugėja vyresnių klasių mokinių nenorinčių lankyti būrelių, dalyvauti dalykų konkursuose, renginiuose.</w:t>
            </w:r>
          </w:p>
          <w:p w:rsidR="003F23C2" w:rsidRPr="00051A49" w:rsidRDefault="003F23C2" w:rsidP="004B21B8">
            <w:pPr>
              <w:tabs>
                <w:tab w:val="left" w:pos="226"/>
              </w:tabs>
              <w:spacing w:after="0" w:line="240" w:lineRule="auto"/>
              <w:rPr>
                <w:rFonts w:ascii="Times New Roman" w:hAnsi="Times New Roman" w:cs="Times New Roman"/>
                <w:sz w:val="24"/>
                <w:szCs w:val="24"/>
              </w:rPr>
            </w:pPr>
            <w:r w:rsidRPr="00051A49">
              <w:rPr>
                <w:rFonts w:ascii="Times New Roman" w:hAnsi="Times New Roman" w:cs="Times New Roman"/>
                <w:sz w:val="24"/>
                <w:szCs w:val="24"/>
              </w:rPr>
              <w:t>Mokiniai negeba spręsti mokymosi problemų.</w:t>
            </w:r>
          </w:p>
          <w:p w:rsidR="003F23C2" w:rsidRPr="00051A49" w:rsidRDefault="003F23C2" w:rsidP="004B21B8">
            <w:pPr>
              <w:tabs>
                <w:tab w:val="left" w:pos="314"/>
              </w:tabs>
              <w:spacing w:after="0" w:line="240" w:lineRule="auto"/>
              <w:ind w:right="117"/>
              <w:jc w:val="both"/>
              <w:rPr>
                <w:rFonts w:ascii="Times New Roman" w:hAnsi="Times New Roman" w:cs="Times New Roman"/>
                <w:sz w:val="24"/>
                <w:szCs w:val="24"/>
              </w:rPr>
            </w:pPr>
            <w:r w:rsidRPr="00051A49">
              <w:rPr>
                <w:rFonts w:ascii="Times New Roman" w:hAnsi="Times New Roman" w:cs="Times New Roman"/>
                <w:sz w:val="24"/>
                <w:szCs w:val="24"/>
              </w:rPr>
              <w:t>Seno mokyklos korpuso  interjeras nešiuolaikiškas,  trūksta erdvės  įrengti zonas aktyviam poilsiui.</w:t>
            </w:r>
          </w:p>
          <w:p w:rsidR="003F23C2" w:rsidRPr="00051A49" w:rsidRDefault="003F23C2" w:rsidP="004B21B8">
            <w:pPr>
              <w:tabs>
                <w:tab w:val="left" w:pos="226"/>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Per dideli mokytojų reikalavimai sau, nusivylimas nepasiekus išsikeltų veiklos lūkesčių. Per aukšta mokytojų savivertė.</w:t>
            </w:r>
          </w:p>
          <w:p w:rsidR="003F23C2" w:rsidRPr="00051A49" w:rsidRDefault="003F23C2" w:rsidP="004B21B8">
            <w:pPr>
              <w:tabs>
                <w:tab w:val="left" w:pos="226"/>
              </w:tabs>
              <w:spacing w:after="0" w:line="240" w:lineRule="auto"/>
              <w:jc w:val="both"/>
              <w:rPr>
                <w:rFonts w:ascii="Times New Roman" w:hAnsi="Times New Roman" w:cs="Times New Roman"/>
                <w:sz w:val="24"/>
                <w:szCs w:val="24"/>
              </w:rPr>
            </w:pPr>
            <w:r w:rsidRPr="00051A49">
              <w:rPr>
                <w:rFonts w:ascii="Times New Roman" w:hAnsi="Times New Roman" w:cs="Times New Roman"/>
                <w:sz w:val="24"/>
                <w:szCs w:val="24"/>
              </w:rPr>
              <w:t>Tėvai retai dalyvauja tobulinant mokyklą. Tik keletas tėvų įsitraukia į vaikų ugdymą(</w:t>
            </w:r>
            <w:proofErr w:type="spellStart"/>
            <w:r w:rsidRPr="00051A49">
              <w:rPr>
                <w:rFonts w:ascii="Times New Roman" w:hAnsi="Times New Roman" w:cs="Times New Roman"/>
                <w:sz w:val="24"/>
                <w:szCs w:val="24"/>
              </w:rPr>
              <w:t>si</w:t>
            </w:r>
            <w:proofErr w:type="spellEnd"/>
            <w:r w:rsidRPr="00051A49">
              <w:rPr>
                <w:rFonts w:ascii="Times New Roman" w:hAnsi="Times New Roman" w:cs="Times New Roman"/>
                <w:sz w:val="24"/>
                <w:szCs w:val="24"/>
              </w:rPr>
              <w:t>)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w:t>
            </w:r>
          </w:p>
          <w:p w:rsidR="003F23C2" w:rsidRPr="00051A49" w:rsidRDefault="003F23C2" w:rsidP="004B21B8">
            <w:pPr>
              <w:shd w:val="clear" w:color="auto" w:fill="FFFFFF"/>
              <w:spacing w:after="0" w:line="240" w:lineRule="auto"/>
              <w:jc w:val="both"/>
              <w:rPr>
                <w:rFonts w:ascii="Times New Roman" w:hAnsi="Times New Roman" w:cs="Times New Roman"/>
                <w:sz w:val="24"/>
                <w:szCs w:val="24"/>
                <w:lang w:eastAsia="ar-SA"/>
              </w:rPr>
            </w:pPr>
          </w:p>
        </w:tc>
      </w:tr>
    </w:tbl>
    <w:p w:rsidR="003F23C2" w:rsidRDefault="003F23C2" w:rsidP="003F23C2"/>
    <w:p w:rsidR="002C4D83" w:rsidRPr="002C4D83" w:rsidRDefault="002C4D83" w:rsidP="002C4D83">
      <w:pPr>
        <w:suppressAutoHyphens/>
        <w:spacing w:after="0"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V. 2020 METŲ TIKSLAI IR UŽDAVINIAI</w:t>
      </w:r>
    </w:p>
    <w:p w:rsidR="002C4D83" w:rsidRPr="002C4D83" w:rsidRDefault="002C4D83" w:rsidP="002C4D83">
      <w:pPr>
        <w:numPr>
          <w:ilvl w:val="0"/>
          <w:numId w:val="22"/>
        </w:numPr>
        <w:tabs>
          <w:tab w:val="left" w:pos="0"/>
          <w:tab w:val="left" w:pos="1418"/>
        </w:tabs>
        <w:suppressAutoHyphens/>
        <w:spacing w:after="0" w:line="360" w:lineRule="auto"/>
        <w:ind w:left="0" w:firstLine="1134"/>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 xml:space="preserve">TIKSLAS: UŽTIKRINTI UGDYMO KOKYBĘ PAMOKOSE, SIEKIANT KIEKVIENO MOKINIO ASMENINĖS PAŽANGOS. </w:t>
      </w:r>
    </w:p>
    <w:p w:rsidR="002C4D83" w:rsidRPr="002C4D83" w:rsidRDefault="002C4D83" w:rsidP="002C4D83">
      <w:pPr>
        <w:tabs>
          <w:tab w:val="left" w:pos="0"/>
          <w:tab w:val="left" w:pos="1418"/>
        </w:tabs>
        <w:suppressAutoHyphens/>
        <w:spacing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b/>
          <w:color w:val="00000A"/>
          <w:sz w:val="24"/>
          <w:szCs w:val="24"/>
          <w:lang w:eastAsia="zh-CN" w:bidi="hi-IN"/>
        </w:rPr>
        <w:t>Uždaviniai:</w:t>
      </w:r>
      <w:r w:rsidRPr="002C4D83">
        <w:rPr>
          <w:rFonts w:ascii="Times New Roman" w:eastAsia="Times New Roman" w:hAnsi="Times New Roman" w:cs="Times New Roman"/>
          <w:b/>
          <w:color w:val="FF0000"/>
          <w:sz w:val="16"/>
          <w:szCs w:val="16"/>
          <w:lang w:eastAsia="zh-CN" w:bidi="hi-IN"/>
        </w:rPr>
        <w:t xml:space="preserve"> </w:t>
      </w:r>
    </w:p>
    <w:p w:rsidR="002C4D83" w:rsidRPr="002C4D83" w:rsidRDefault="002C4D83" w:rsidP="002C4D83">
      <w:pPr>
        <w:keepNext/>
        <w:numPr>
          <w:ilvl w:val="0"/>
          <w:numId w:val="23"/>
        </w:numPr>
        <w:shd w:val="clear" w:color="auto" w:fill="FFFFFF"/>
        <w:tabs>
          <w:tab w:val="left" w:pos="0"/>
          <w:tab w:val="left" w:pos="1418"/>
        </w:tabs>
        <w:suppressAutoHyphens/>
        <w:spacing w:after="0" w:line="360" w:lineRule="auto"/>
        <w:jc w:val="both"/>
        <w:rPr>
          <w:rFonts w:ascii="Times New Roman" w:eastAsia="Times New Roman" w:hAnsi="Times New Roman" w:cs="Times New Roman"/>
          <w:color w:val="000000"/>
          <w:sz w:val="24"/>
          <w:szCs w:val="24"/>
          <w:highlight w:val="white"/>
          <w:lang w:eastAsia="zh-CN" w:bidi="hi-IN"/>
        </w:rPr>
      </w:pPr>
      <w:bookmarkStart w:id="0" w:name="__DdeLink__689_3713061403"/>
      <w:r w:rsidRPr="002C4D83">
        <w:rPr>
          <w:rFonts w:ascii="Times New Roman" w:eastAsia="Times New Roman" w:hAnsi="Times New Roman" w:cs="Times New Roman"/>
          <w:color w:val="000000"/>
          <w:sz w:val="24"/>
          <w:szCs w:val="24"/>
          <w:highlight w:val="white"/>
          <w:lang w:eastAsia="zh-CN" w:bidi="hi-IN"/>
        </w:rPr>
        <w:t>Gerinti</w:t>
      </w:r>
      <w:bookmarkEnd w:id="0"/>
      <w:r w:rsidRPr="002C4D83">
        <w:rPr>
          <w:rFonts w:ascii="Times New Roman" w:eastAsia="Times New Roman" w:hAnsi="Times New Roman" w:cs="Times New Roman"/>
          <w:color w:val="000000"/>
          <w:sz w:val="24"/>
          <w:szCs w:val="24"/>
          <w:shd w:val="clear" w:color="auto" w:fill="FFFFFF"/>
          <w:lang w:eastAsia="zh-CN" w:bidi="hi-IN"/>
        </w:rPr>
        <w:t xml:space="preserve"> ugdymo proceso valdymo kokybę, siekiant kiekvieno mokinio efektyvaus ugdymo(</w:t>
      </w:r>
      <w:proofErr w:type="spellStart"/>
      <w:r w:rsidRPr="002C4D83">
        <w:rPr>
          <w:rFonts w:ascii="Times New Roman" w:eastAsia="Times New Roman" w:hAnsi="Times New Roman" w:cs="Times New Roman"/>
          <w:color w:val="000000"/>
          <w:sz w:val="24"/>
          <w:szCs w:val="24"/>
          <w:shd w:val="clear" w:color="auto" w:fill="FFFFFF"/>
          <w:lang w:eastAsia="zh-CN" w:bidi="hi-IN"/>
        </w:rPr>
        <w:t>si</w:t>
      </w:r>
      <w:proofErr w:type="spellEnd"/>
      <w:r w:rsidRPr="002C4D83">
        <w:rPr>
          <w:rFonts w:ascii="Times New Roman" w:eastAsia="Times New Roman" w:hAnsi="Times New Roman" w:cs="Times New Roman"/>
          <w:color w:val="000000"/>
          <w:sz w:val="24"/>
          <w:szCs w:val="24"/>
          <w:shd w:val="clear" w:color="auto" w:fill="FFFFFF"/>
          <w:lang w:eastAsia="zh-CN" w:bidi="hi-IN"/>
        </w:rPr>
        <w:t>), realizuojant mokinių individualius poreikius, sudarant galimybes patirti ugdymo(</w:t>
      </w:r>
      <w:proofErr w:type="spellStart"/>
      <w:r w:rsidRPr="002C4D83">
        <w:rPr>
          <w:rFonts w:ascii="Times New Roman" w:eastAsia="Times New Roman" w:hAnsi="Times New Roman" w:cs="Times New Roman"/>
          <w:color w:val="000000"/>
          <w:sz w:val="24"/>
          <w:szCs w:val="24"/>
          <w:shd w:val="clear" w:color="auto" w:fill="FFFFFF"/>
          <w:lang w:eastAsia="zh-CN" w:bidi="hi-IN"/>
        </w:rPr>
        <w:t>si</w:t>
      </w:r>
      <w:proofErr w:type="spellEnd"/>
      <w:r w:rsidRPr="002C4D83">
        <w:rPr>
          <w:rFonts w:ascii="Times New Roman" w:eastAsia="Times New Roman" w:hAnsi="Times New Roman" w:cs="Times New Roman"/>
          <w:color w:val="000000"/>
          <w:sz w:val="24"/>
          <w:szCs w:val="24"/>
          <w:shd w:val="clear" w:color="auto" w:fill="FFFFFF"/>
          <w:lang w:eastAsia="zh-CN" w:bidi="hi-IN"/>
        </w:rPr>
        <w:t>) sėkmę.</w:t>
      </w:r>
    </w:p>
    <w:p w:rsidR="002C4D83" w:rsidRPr="002C4D83" w:rsidRDefault="002C4D83" w:rsidP="002C4D83">
      <w:pPr>
        <w:numPr>
          <w:ilvl w:val="0"/>
          <w:numId w:val="23"/>
        </w:numPr>
        <w:tabs>
          <w:tab w:val="left" w:pos="0"/>
          <w:tab w:val="left" w:pos="1418"/>
        </w:tabs>
        <w:suppressAutoHyphens/>
        <w:spacing w:after="0"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highlight w:val="white"/>
          <w:lang w:eastAsia="zh-CN" w:bidi="hi-IN"/>
        </w:rPr>
        <w:t>Užtikrinti</w:t>
      </w:r>
      <w:r w:rsidRPr="002C4D83">
        <w:rPr>
          <w:rFonts w:ascii="Times New Roman" w:eastAsia="Times New Roman" w:hAnsi="Times New Roman" w:cs="Times New Roman"/>
          <w:color w:val="00000A"/>
          <w:sz w:val="24"/>
          <w:szCs w:val="24"/>
          <w:lang w:eastAsia="zh-CN" w:bidi="hi-IN"/>
        </w:rPr>
        <w:t xml:space="preserve"> individualią mokinio pažangą ir pasiekimus, įtraukiant mokinių tėvus.</w:t>
      </w:r>
    </w:p>
    <w:p w:rsidR="002C4D83" w:rsidRPr="002C4D83" w:rsidRDefault="002C4D83" w:rsidP="002C4D83">
      <w:pPr>
        <w:numPr>
          <w:ilvl w:val="0"/>
          <w:numId w:val="23"/>
        </w:numPr>
        <w:tabs>
          <w:tab w:val="left" w:pos="0"/>
          <w:tab w:val="left" w:pos="1418"/>
        </w:tabs>
        <w:suppressAutoHyphens/>
        <w:spacing w:after="0"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lastRenderedPageBreak/>
        <w:t xml:space="preserve">Teikti pagalbą kolegai, mokiniui, šeimai. </w:t>
      </w:r>
    </w:p>
    <w:p w:rsidR="002C4D83" w:rsidRPr="002C4D83" w:rsidRDefault="002C4D83" w:rsidP="002C4D83">
      <w:pPr>
        <w:tabs>
          <w:tab w:val="left" w:pos="0"/>
          <w:tab w:val="left" w:pos="1418"/>
        </w:tabs>
        <w:suppressAutoHyphens/>
        <w:spacing w:after="0" w:line="360" w:lineRule="auto"/>
        <w:jc w:val="both"/>
        <w:rPr>
          <w:rFonts w:ascii="Times New Roman" w:eastAsia="Times New Roman" w:hAnsi="Times New Roman" w:cs="Times New Roman"/>
          <w:color w:val="00000A"/>
          <w:sz w:val="24"/>
          <w:szCs w:val="24"/>
          <w:lang w:eastAsia="zh-CN" w:bidi="hi-IN"/>
        </w:rPr>
      </w:pPr>
    </w:p>
    <w:p w:rsidR="002C4D83" w:rsidRPr="002C4D83" w:rsidRDefault="002C4D83" w:rsidP="002C4D83">
      <w:pPr>
        <w:tabs>
          <w:tab w:val="left" w:pos="0"/>
          <w:tab w:val="left" w:pos="1418"/>
        </w:tabs>
        <w:suppressAutoHyphens/>
        <w:spacing w:after="0" w:line="360" w:lineRule="auto"/>
        <w:ind w:firstLine="1134"/>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2. TIKSLAS: UGDYTI MOKINIŲ VERTYBINES NUOSTATAS, STIPRINTI TAUTINĮ, PILIETINĮ IR PATRIOTINĮ UGDYMĄ.</w:t>
      </w:r>
    </w:p>
    <w:p w:rsidR="002C4D83" w:rsidRPr="002C4D83" w:rsidRDefault="002C4D83" w:rsidP="002C4D83">
      <w:pPr>
        <w:tabs>
          <w:tab w:val="left" w:pos="0"/>
          <w:tab w:val="left" w:pos="1418"/>
        </w:tabs>
        <w:suppressAutoHyphens/>
        <w:spacing w:after="0" w:line="360" w:lineRule="auto"/>
        <w:ind w:firstLine="1134"/>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Uždaviniai:</w:t>
      </w:r>
    </w:p>
    <w:p w:rsidR="002C4D83" w:rsidRPr="002C4D83" w:rsidRDefault="002C4D83" w:rsidP="002C4D83">
      <w:pPr>
        <w:numPr>
          <w:ilvl w:val="0"/>
          <w:numId w:val="24"/>
        </w:numPr>
        <w:tabs>
          <w:tab w:val="left" w:pos="0"/>
          <w:tab w:val="left" w:pos="1418"/>
        </w:tabs>
        <w:suppressAutoHyphens/>
        <w:spacing w:after="0" w:line="360" w:lineRule="auto"/>
        <w:jc w:val="both"/>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shd w:val="clear" w:color="auto" w:fill="FFFFFF"/>
          <w:lang w:eastAsia="zh-CN" w:bidi="hi-IN"/>
        </w:rPr>
        <w:t>Užtikrinti</w:t>
      </w:r>
      <w:r w:rsidRPr="002C4D83">
        <w:rPr>
          <w:rFonts w:ascii="Times New Roman" w:eastAsia="Times New Roman" w:hAnsi="Times New Roman" w:cs="Times New Roman"/>
          <w:color w:val="00000A"/>
          <w:sz w:val="24"/>
          <w:szCs w:val="24"/>
          <w:highlight w:val="white"/>
          <w:lang w:eastAsia="zh-CN" w:bidi="hi-IN"/>
        </w:rPr>
        <w:t xml:space="preserve"> </w:t>
      </w:r>
      <w:r w:rsidRPr="002C4D83">
        <w:rPr>
          <w:rFonts w:ascii="Times New Roman" w:eastAsia="Times New Roman" w:hAnsi="Times New Roman" w:cs="Times New Roman"/>
          <w:color w:val="00000A"/>
          <w:sz w:val="24"/>
          <w:szCs w:val="24"/>
          <w:lang w:eastAsia="zh-CN" w:bidi="hi-IN"/>
        </w:rPr>
        <w:t>gimnazijos tradicijų tęstinumą, pagarbą lietuvių kalbai ir kultūrai.</w:t>
      </w:r>
    </w:p>
    <w:p w:rsidR="002C4D83" w:rsidRPr="002C4D83" w:rsidRDefault="002C4D83" w:rsidP="002C4D83">
      <w:pPr>
        <w:numPr>
          <w:ilvl w:val="0"/>
          <w:numId w:val="24"/>
        </w:numPr>
        <w:tabs>
          <w:tab w:val="left" w:pos="0"/>
          <w:tab w:val="left" w:pos="1418"/>
        </w:tabs>
        <w:suppressAutoHyphens/>
        <w:spacing w:after="0" w:line="360" w:lineRule="auto"/>
        <w:jc w:val="both"/>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shd w:val="clear" w:color="auto" w:fill="FFFFFF"/>
          <w:lang w:eastAsia="zh-CN" w:bidi="hi-IN"/>
        </w:rPr>
        <w:t>Stiprinti</w:t>
      </w:r>
      <w:r w:rsidRPr="002C4D83">
        <w:rPr>
          <w:rFonts w:ascii="Times New Roman" w:eastAsia="Times New Roman" w:hAnsi="Times New Roman" w:cs="Times New Roman"/>
          <w:color w:val="00000A"/>
          <w:sz w:val="24"/>
          <w:szCs w:val="24"/>
          <w:highlight w:val="white"/>
          <w:lang w:eastAsia="zh-CN" w:bidi="hi-IN"/>
        </w:rPr>
        <w:t xml:space="preserve"> </w:t>
      </w:r>
      <w:r w:rsidRPr="002C4D83">
        <w:rPr>
          <w:rFonts w:ascii="Times New Roman" w:eastAsia="Times New Roman" w:hAnsi="Times New Roman" w:cs="Times New Roman"/>
          <w:color w:val="00000A"/>
          <w:sz w:val="24"/>
          <w:szCs w:val="24"/>
          <w:lang w:eastAsia="zh-CN" w:bidi="hi-IN"/>
        </w:rPr>
        <w:t>gimnazijos bendruomenės ugdymo(-</w:t>
      </w:r>
      <w:proofErr w:type="spellStart"/>
      <w:r w:rsidRPr="002C4D83">
        <w:rPr>
          <w:rFonts w:ascii="Times New Roman" w:eastAsia="Times New Roman" w:hAnsi="Times New Roman" w:cs="Times New Roman"/>
          <w:color w:val="00000A"/>
          <w:sz w:val="24"/>
          <w:szCs w:val="24"/>
          <w:lang w:eastAsia="zh-CN" w:bidi="hi-IN"/>
        </w:rPr>
        <w:t>si</w:t>
      </w:r>
      <w:proofErr w:type="spellEnd"/>
      <w:r w:rsidRPr="002C4D83">
        <w:rPr>
          <w:rFonts w:ascii="Times New Roman" w:eastAsia="Times New Roman" w:hAnsi="Times New Roman" w:cs="Times New Roman"/>
          <w:color w:val="00000A"/>
          <w:sz w:val="24"/>
          <w:szCs w:val="24"/>
          <w:lang w:eastAsia="zh-CN" w:bidi="hi-IN"/>
        </w:rPr>
        <w:t>) kultūrą.</w:t>
      </w:r>
    </w:p>
    <w:p w:rsidR="002C4D83" w:rsidRPr="002C4D83" w:rsidRDefault="002C4D83" w:rsidP="002C4D83">
      <w:pPr>
        <w:numPr>
          <w:ilvl w:val="0"/>
          <w:numId w:val="24"/>
        </w:numPr>
        <w:tabs>
          <w:tab w:val="left" w:pos="0"/>
          <w:tab w:val="left" w:pos="1418"/>
        </w:tabs>
        <w:suppressAutoHyphens/>
        <w:spacing w:after="0" w:line="360" w:lineRule="auto"/>
        <w:jc w:val="both"/>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highlight w:val="white"/>
          <w:lang w:eastAsia="zh-CN" w:bidi="hi-IN"/>
        </w:rPr>
        <w:t>Užtikrinti</w:t>
      </w:r>
      <w:r w:rsidRPr="002C4D83">
        <w:rPr>
          <w:rFonts w:ascii="Times New Roman" w:eastAsia="Times New Roman" w:hAnsi="Times New Roman" w:cs="Times New Roman"/>
          <w:color w:val="00000A"/>
          <w:sz w:val="24"/>
          <w:szCs w:val="24"/>
          <w:lang w:eastAsia="zh-CN" w:bidi="hi-IN"/>
        </w:rPr>
        <w:t xml:space="preserve"> saugią fizinę ir emocinę aplinką, vykdyti prevencines programas.</w:t>
      </w:r>
    </w:p>
    <w:p w:rsidR="002C4D83" w:rsidRPr="002C4D83" w:rsidRDefault="002C4D83" w:rsidP="002C4D83">
      <w:pPr>
        <w:numPr>
          <w:ilvl w:val="0"/>
          <w:numId w:val="24"/>
        </w:numPr>
        <w:tabs>
          <w:tab w:val="left" w:pos="0"/>
          <w:tab w:val="left" w:pos="1418"/>
        </w:tabs>
        <w:suppressAutoHyphens/>
        <w:spacing w:after="0" w:line="360" w:lineRule="auto"/>
        <w:contextualSpacing/>
        <w:jc w:val="both"/>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0"/>
          <w:sz w:val="24"/>
          <w:szCs w:val="24"/>
          <w:shd w:val="clear" w:color="auto" w:fill="FFFFFF"/>
          <w:lang w:eastAsia="zh-CN" w:bidi="hi-IN"/>
        </w:rPr>
        <w:t>Diegti fizinio aktyvumo</w:t>
      </w:r>
      <w:r w:rsidRPr="002C4D83">
        <w:rPr>
          <w:rFonts w:ascii="Times New Roman" w:eastAsia="Times New Roman" w:hAnsi="Times New Roman" w:cs="Times New Roman"/>
          <w:b/>
          <w:color w:val="000000"/>
          <w:sz w:val="24"/>
          <w:szCs w:val="24"/>
          <w:shd w:val="clear" w:color="auto" w:fill="FFFFFF"/>
          <w:lang w:eastAsia="zh-CN" w:bidi="hi-IN"/>
        </w:rPr>
        <w:t xml:space="preserve"> </w:t>
      </w:r>
      <w:r w:rsidRPr="002C4D83">
        <w:rPr>
          <w:rFonts w:ascii="Times New Roman" w:eastAsia="Times New Roman" w:hAnsi="Times New Roman" w:cs="Times New Roman"/>
          <w:color w:val="000000"/>
          <w:sz w:val="24"/>
          <w:szCs w:val="24"/>
          <w:shd w:val="clear" w:color="auto" w:fill="FFFFFF"/>
          <w:lang w:eastAsia="zh-CN" w:bidi="hi-IN"/>
        </w:rPr>
        <w:t xml:space="preserve">ir užimtumo sistemą gimnazijoje, sudarant sąlygas bendruomenės nariams ugdytis sveikos gyvensenos ir sveikatos stiprinimo </w:t>
      </w:r>
      <w:r w:rsidR="00A73525">
        <w:rPr>
          <w:rFonts w:ascii="Times New Roman" w:eastAsia="Times New Roman" w:hAnsi="Times New Roman" w:cs="Times New Roman"/>
          <w:color w:val="000000"/>
          <w:sz w:val="24"/>
          <w:szCs w:val="24"/>
          <w:shd w:val="clear" w:color="auto" w:fill="FFFFFF"/>
          <w:lang w:eastAsia="zh-CN" w:bidi="hi-IN"/>
        </w:rPr>
        <w:t>įproči</w:t>
      </w:r>
      <w:r w:rsidRPr="002C4D83">
        <w:rPr>
          <w:rFonts w:ascii="Times New Roman" w:eastAsia="Times New Roman" w:hAnsi="Times New Roman" w:cs="Times New Roman"/>
          <w:color w:val="000000"/>
          <w:sz w:val="24"/>
          <w:szCs w:val="24"/>
          <w:shd w:val="clear" w:color="auto" w:fill="FFFFFF"/>
          <w:lang w:eastAsia="zh-CN" w:bidi="hi-IN"/>
        </w:rPr>
        <w:t>us.</w:t>
      </w:r>
    </w:p>
    <w:p w:rsidR="002C4D83" w:rsidRPr="00F94DEF" w:rsidRDefault="002C4D83" w:rsidP="00F94DEF">
      <w:pPr>
        <w:pStyle w:val="ListParagraph"/>
        <w:numPr>
          <w:ilvl w:val="0"/>
          <w:numId w:val="25"/>
        </w:numPr>
        <w:tabs>
          <w:tab w:val="left" w:pos="1418"/>
        </w:tabs>
        <w:suppressAutoHyphens/>
        <w:spacing w:line="360" w:lineRule="auto"/>
        <w:jc w:val="both"/>
        <w:rPr>
          <w:b/>
          <w:color w:val="00000A"/>
          <w:lang w:eastAsia="zh-CN" w:bidi="hi-IN"/>
        </w:rPr>
      </w:pPr>
      <w:r w:rsidRPr="00F94DEF">
        <w:rPr>
          <w:b/>
          <w:color w:val="00000A"/>
          <w:lang w:eastAsia="zh-CN" w:bidi="hi-IN"/>
        </w:rPr>
        <w:t>METŲ PEDAGOGŲ KVALIFIKACIJOS TOBULINIMO PRIORITETAI:</w:t>
      </w:r>
    </w:p>
    <w:p w:rsidR="00F94DEF" w:rsidRPr="00F94DEF" w:rsidRDefault="002C4D83" w:rsidP="00F94DEF">
      <w:pPr>
        <w:pStyle w:val="ListParagraph"/>
        <w:numPr>
          <w:ilvl w:val="3"/>
          <w:numId w:val="24"/>
        </w:numPr>
        <w:tabs>
          <w:tab w:val="left" w:pos="1418"/>
        </w:tabs>
        <w:suppressAutoHyphens/>
        <w:spacing w:line="360" w:lineRule="auto"/>
        <w:jc w:val="both"/>
        <w:rPr>
          <w:color w:val="00000A"/>
          <w:lang w:val="lt-LT" w:eastAsia="zh-CN" w:bidi="hi-IN"/>
        </w:rPr>
      </w:pPr>
      <w:r w:rsidRPr="00F94DEF">
        <w:rPr>
          <w:color w:val="00000A"/>
          <w:lang w:val="lt-LT" w:eastAsia="zh-CN" w:bidi="hi-IN"/>
        </w:rPr>
        <w:t>Kvalifikacijos tobulinimas, orientuotas į praktinį veiklų pristatymą.</w:t>
      </w:r>
    </w:p>
    <w:p w:rsidR="00F94DEF" w:rsidRPr="00F94DEF" w:rsidRDefault="00F94DEF" w:rsidP="00F94DEF">
      <w:pPr>
        <w:pStyle w:val="ListParagraph"/>
        <w:numPr>
          <w:ilvl w:val="3"/>
          <w:numId w:val="24"/>
        </w:numPr>
        <w:tabs>
          <w:tab w:val="left" w:pos="1418"/>
        </w:tabs>
        <w:suppressAutoHyphens/>
        <w:spacing w:line="360" w:lineRule="auto"/>
        <w:jc w:val="both"/>
        <w:rPr>
          <w:color w:val="00000A"/>
          <w:lang w:val="lt-LT" w:eastAsia="zh-CN" w:bidi="hi-IN"/>
        </w:rPr>
      </w:pPr>
      <w:r w:rsidRPr="00F94DEF">
        <w:rPr>
          <w:color w:val="00000A"/>
          <w:lang w:val="lt-LT" w:eastAsia="zh-CN" w:bidi="hi-IN"/>
        </w:rPr>
        <w:t>Profesinis pedagogų skaitmeninis raštingumas, IKT taikymas ir inovacijos</w:t>
      </w:r>
    </w:p>
    <w:p w:rsidR="00021020" w:rsidRPr="00F94DEF" w:rsidRDefault="00F94DEF" w:rsidP="00F94DEF">
      <w:pPr>
        <w:pStyle w:val="ListParagraph"/>
        <w:numPr>
          <w:ilvl w:val="3"/>
          <w:numId w:val="24"/>
        </w:numPr>
        <w:tabs>
          <w:tab w:val="left" w:pos="1418"/>
        </w:tabs>
        <w:suppressAutoHyphens/>
        <w:spacing w:line="360" w:lineRule="auto"/>
        <w:jc w:val="both"/>
        <w:rPr>
          <w:color w:val="00000A"/>
          <w:lang w:val="lt-LT" w:eastAsia="zh-CN" w:bidi="hi-IN"/>
        </w:rPr>
      </w:pPr>
      <w:r w:rsidRPr="00F94DEF">
        <w:rPr>
          <w:color w:val="00000A"/>
          <w:lang w:val="lt-LT" w:eastAsia="zh-CN" w:bidi="hi-IN"/>
        </w:rPr>
        <w:t xml:space="preserve"> Dalykinės kompetencijos, susijusios su ugdymo turinio kaita..</w:t>
      </w:r>
    </w:p>
    <w:p w:rsidR="002C4D83" w:rsidRPr="002C4D83" w:rsidRDefault="002C4D83" w:rsidP="002C4D83">
      <w:pPr>
        <w:suppressAutoHyphens/>
        <w:spacing w:after="0" w:line="360" w:lineRule="auto"/>
        <w:jc w:val="center"/>
        <w:rPr>
          <w:rFonts w:ascii="Times New Roman" w:eastAsia="Times New Roman" w:hAnsi="Times New Roman" w:cs="Times New Roman"/>
          <w:b/>
          <w:color w:val="00000A"/>
          <w:sz w:val="16"/>
          <w:szCs w:val="16"/>
          <w:lang w:eastAsia="zh-CN" w:bidi="hi-IN"/>
        </w:rPr>
      </w:pPr>
    </w:p>
    <w:p w:rsidR="002C4D83" w:rsidRPr="002C4D83" w:rsidRDefault="002C4D83" w:rsidP="002C4D83">
      <w:pPr>
        <w:suppressAutoHyphens/>
        <w:spacing w:after="0"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VII. PRIEMONIŲ ĮGYVENDINIMO PLANAS 2020 METAIS</w:t>
      </w:r>
    </w:p>
    <w:p w:rsidR="002C4D83" w:rsidRPr="002C4D83" w:rsidRDefault="002C4D83" w:rsidP="002C4D83">
      <w:pPr>
        <w:tabs>
          <w:tab w:val="left" w:pos="0"/>
          <w:tab w:val="left" w:pos="1418"/>
        </w:tabs>
        <w:suppressAutoHyphens/>
        <w:spacing w:line="360" w:lineRule="auto"/>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 xml:space="preserve">1.TIKSLAS: UŽTIKRINTI UGDYMO KOKYBĘ PAMOKOSE, SIEKIANT KIEKVIENO MOKINIO ASMENINĖS PAŽANGOS. </w:t>
      </w:r>
    </w:p>
    <w:p w:rsidR="002C4D83" w:rsidRPr="002C4D83" w:rsidRDefault="002C4D83" w:rsidP="002C4D83">
      <w:pPr>
        <w:tabs>
          <w:tab w:val="left" w:pos="0"/>
          <w:tab w:val="left" w:pos="1418"/>
        </w:tabs>
        <w:suppressAutoHyphens/>
        <w:spacing w:after="0" w:line="360" w:lineRule="auto"/>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 xml:space="preserve">1.1. </w:t>
      </w:r>
      <w:r w:rsidRPr="002C4D83">
        <w:rPr>
          <w:rFonts w:ascii="Times New Roman" w:eastAsia="Calibri" w:hAnsi="Times New Roman" w:cs="Times New Roman"/>
          <w:b/>
          <w:color w:val="00000A"/>
          <w:lang w:eastAsia="zh-CN" w:bidi="hi-IN"/>
        </w:rPr>
        <w:t>Gerinti</w:t>
      </w:r>
      <w:r w:rsidRPr="002C4D83">
        <w:rPr>
          <w:rFonts w:ascii="Times New Roman" w:eastAsia="Times New Roman" w:hAnsi="Times New Roman" w:cs="Times New Roman"/>
          <w:b/>
          <w:color w:val="000000"/>
          <w:sz w:val="24"/>
          <w:szCs w:val="24"/>
          <w:shd w:val="clear" w:color="auto" w:fill="FFFFFF"/>
          <w:lang w:eastAsia="zh-CN" w:bidi="hi-IN"/>
        </w:rPr>
        <w:t xml:space="preserve"> ugdymo proceso valdymo kokybę, siekiant kiekvieno mokinio efektyvaus ugdymo(</w:t>
      </w:r>
      <w:proofErr w:type="spellStart"/>
      <w:r w:rsidRPr="002C4D83">
        <w:rPr>
          <w:rFonts w:ascii="Times New Roman" w:eastAsia="Times New Roman" w:hAnsi="Times New Roman" w:cs="Times New Roman"/>
          <w:b/>
          <w:color w:val="000000"/>
          <w:sz w:val="24"/>
          <w:szCs w:val="24"/>
          <w:shd w:val="clear" w:color="auto" w:fill="FFFFFF"/>
          <w:lang w:eastAsia="zh-CN" w:bidi="hi-IN"/>
        </w:rPr>
        <w:t>si</w:t>
      </w:r>
      <w:proofErr w:type="spellEnd"/>
      <w:r w:rsidRPr="002C4D83">
        <w:rPr>
          <w:rFonts w:ascii="Times New Roman" w:eastAsia="Times New Roman" w:hAnsi="Times New Roman" w:cs="Times New Roman"/>
          <w:b/>
          <w:color w:val="000000"/>
          <w:sz w:val="24"/>
          <w:szCs w:val="24"/>
          <w:shd w:val="clear" w:color="auto" w:fill="FFFFFF"/>
          <w:lang w:eastAsia="zh-CN" w:bidi="hi-IN"/>
        </w:rPr>
        <w:t>), realizuojant mokinių individualius poreikius, sudarant galimybes patirti ugdymo(</w:t>
      </w:r>
      <w:proofErr w:type="spellStart"/>
      <w:r w:rsidRPr="002C4D83">
        <w:rPr>
          <w:rFonts w:ascii="Times New Roman" w:eastAsia="Times New Roman" w:hAnsi="Times New Roman" w:cs="Times New Roman"/>
          <w:b/>
          <w:color w:val="000000"/>
          <w:sz w:val="24"/>
          <w:szCs w:val="24"/>
          <w:shd w:val="clear" w:color="auto" w:fill="FFFFFF"/>
          <w:lang w:eastAsia="zh-CN" w:bidi="hi-IN"/>
        </w:rPr>
        <w:t>si</w:t>
      </w:r>
      <w:proofErr w:type="spellEnd"/>
      <w:r w:rsidRPr="002C4D83">
        <w:rPr>
          <w:rFonts w:ascii="Times New Roman" w:eastAsia="Times New Roman" w:hAnsi="Times New Roman" w:cs="Times New Roman"/>
          <w:b/>
          <w:color w:val="000000"/>
          <w:sz w:val="24"/>
          <w:szCs w:val="24"/>
          <w:shd w:val="clear" w:color="auto" w:fill="FFFFFF"/>
          <w:lang w:eastAsia="zh-CN" w:bidi="hi-IN"/>
        </w:rPr>
        <w:t>) sėkmę.</w:t>
      </w:r>
    </w:p>
    <w:p w:rsidR="002C4D83" w:rsidRPr="002C4D83" w:rsidRDefault="002C4D83" w:rsidP="002C4D83">
      <w:pPr>
        <w:suppressAutoHyphens/>
        <w:spacing w:after="0"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8 lentelė</w:t>
      </w:r>
    </w:p>
    <w:tbl>
      <w:tblPr>
        <w:tblW w:w="1402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343"/>
        <w:gridCol w:w="4171"/>
        <w:gridCol w:w="2366"/>
        <w:gridCol w:w="2538"/>
        <w:gridCol w:w="3604"/>
      </w:tblGrid>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Eil. Nr.</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Priemonės pavadinimas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Vykdytojai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Terminai</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Laukiami rezultatai/ rodikliai</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1.1.1</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 Aptarti geros pamokos kokybės požymius, išskiriant aspektus, kurie bus stebimi pamokų metu, vykdant KGR.</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Metodinė taryba, metodinės grupės.</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Kovas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Visi mokytojai susitars dėl 3 pamokos kokybės požymių, kurie bus stebimi per kolegų pamokas.</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1.1.2</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Vesti atviras, integruotas pamokas ir mokymus kolegoms.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pedagoginiai darbuotojai.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 metais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Kiekvienas mokytojas, vesdamas po dvi atviras, integruotas pamokas ar mokymus kolegoms, gerins savo ir kolegų dalykines ir bendrąsias kompetencijas.</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1.1.3</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Vykdyti kolegialų grįžtamąjį ryšį.</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 kovas - birželis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 rugsėjis - gruodis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Praves kolegoms po dvi pamokas pavasarį ir po dvi pamokas rudenį. Gerės pamokų kokybė.</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1.1.4.</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Vieną kartą per mėnesį vertinti ir įsivertinti pamoką, naudojant I</w:t>
            </w:r>
            <w:r w:rsidRPr="002C4D83">
              <w:rPr>
                <w:rFonts w:ascii="Times New Roman" w:eastAsia="Times New Roman" w:hAnsi="Times New Roman" w:cs="Times New Roman"/>
                <w:color w:val="00000A"/>
                <w:sz w:val="24"/>
                <w:szCs w:val="24"/>
                <w:lang w:val="en-US" w:eastAsia="zh-CN" w:bidi="hi-IN"/>
              </w:rPr>
              <w:t xml:space="preserve">QES </w:t>
            </w:r>
            <w:r w:rsidRPr="002C4D83">
              <w:rPr>
                <w:rFonts w:ascii="Times New Roman" w:eastAsia="Times New Roman" w:hAnsi="Times New Roman" w:cs="Times New Roman"/>
                <w:color w:val="00000A"/>
                <w:sz w:val="24"/>
                <w:szCs w:val="24"/>
                <w:lang w:eastAsia="zh-CN" w:bidi="hi-IN"/>
              </w:rPr>
              <w:t>platformos galimybes.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Gerės pamokos kokybė, kiekvienas mokinys patirs mokymosi sėkmę ir asmeninę pažangą.</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1.1.5</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 xml:space="preserve">Taikyti </w:t>
            </w:r>
            <w:proofErr w:type="spellStart"/>
            <w:r w:rsidRPr="002C4D83">
              <w:rPr>
                <w:rFonts w:ascii="Times New Roman" w:eastAsia="Times New Roman" w:hAnsi="Times New Roman" w:cs="Times New Roman"/>
                <w:color w:val="00000A"/>
                <w:sz w:val="24"/>
                <w:szCs w:val="24"/>
                <w:lang w:eastAsia="zh-CN" w:bidi="hi-IN"/>
              </w:rPr>
              <w:t>video</w:t>
            </w:r>
            <w:proofErr w:type="spellEnd"/>
            <w:r w:rsidRPr="002C4D83">
              <w:rPr>
                <w:rFonts w:ascii="Times New Roman" w:eastAsia="Times New Roman" w:hAnsi="Times New Roman" w:cs="Times New Roman"/>
                <w:color w:val="00000A"/>
                <w:sz w:val="24"/>
                <w:szCs w:val="24"/>
                <w:lang w:eastAsia="zh-CN" w:bidi="hi-IN"/>
              </w:rPr>
              <w:t xml:space="preserve"> pamokų analizę individualiai, su kolega, metodinėse grupėse. Pradėti kurti sėkmės istorijų banką.</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pedagoginiai darbuotojai, pagalbos specialistai.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 metais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 arba 2 kiekvienos metodinės grupės narys arba pagalbos specialistas nufilmuos savo veiklą ir paanalizuos su kolega arba metodinėje grupėje.</w:t>
            </w:r>
          </w:p>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lastRenderedPageBreak/>
              <w:t>Į skaitmeninę laikmeną filmuotas veiklas įkels 10 proc. mokytojų.</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lang w:eastAsia="zh-CN" w:bidi="hi-IN"/>
              </w:rPr>
            </w:pPr>
            <w:r w:rsidRPr="002C4D83">
              <w:rPr>
                <w:rFonts w:ascii="Times New Roman" w:eastAsia="Times New Roman" w:hAnsi="Times New Roman" w:cs="Times New Roman"/>
                <w:color w:val="000000"/>
                <w:sz w:val="24"/>
                <w:szCs w:val="24"/>
                <w:lang w:eastAsia="zh-CN" w:bidi="hi-IN"/>
              </w:rPr>
              <w:lastRenderedPageBreak/>
              <w:t>1.1.6.</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lang w:eastAsia="zh-CN" w:bidi="hi-IN"/>
              </w:rPr>
            </w:pPr>
            <w:r w:rsidRPr="002C4D83">
              <w:rPr>
                <w:rFonts w:ascii="Times New Roman" w:eastAsia="Times New Roman" w:hAnsi="Times New Roman" w:cs="Times New Roman"/>
                <w:color w:val="000000"/>
                <w:sz w:val="24"/>
                <w:szCs w:val="24"/>
                <w:lang w:eastAsia="zh-CN" w:bidi="hi-IN"/>
              </w:rPr>
              <w:t>Parengti ir suderinti dalykų modulių programas, organizuoti olimpiadas, konkursus, varžybas, koreguoti  ugdymo turinį atsižvelgiant į VBE, PUPP, olimpiadų, konkursų rezultatus.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FF0000"/>
                <w:sz w:val="24"/>
                <w:szCs w:val="24"/>
                <w:lang w:eastAsia="zh-CN" w:bidi="hi-IN"/>
              </w:rPr>
            </w:pPr>
            <w:r w:rsidRPr="002C4D83">
              <w:rPr>
                <w:rFonts w:ascii="Times New Roman" w:eastAsia="Times New Roman" w:hAnsi="Times New Roman" w:cs="Times New Roman"/>
                <w:color w:val="000000"/>
                <w:sz w:val="24"/>
                <w:szCs w:val="24"/>
                <w:lang w:eastAsia="zh-CN" w:bidi="hi-IN"/>
              </w:rPr>
              <w:t>Dalykų mokytojai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FF0000"/>
                <w:sz w:val="24"/>
                <w:szCs w:val="24"/>
                <w:lang w:eastAsia="zh-CN" w:bidi="hi-IN"/>
              </w:rPr>
            </w:pPr>
            <w:r w:rsidRPr="002C4D83">
              <w:rPr>
                <w:rFonts w:ascii="Times New Roman" w:eastAsia="Times New Roman" w:hAnsi="Times New Roman" w:cs="Times New Roman"/>
                <w:color w:val="000000"/>
                <w:sz w:val="24"/>
                <w:szCs w:val="24"/>
                <w:lang w:eastAsia="zh-CN" w:bidi="hi-IN"/>
              </w:rPr>
              <w:t>Visus metus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FF0000"/>
                <w:sz w:val="24"/>
                <w:szCs w:val="24"/>
                <w:lang w:eastAsia="zh-CN" w:bidi="hi-IN"/>
              </w:rPr>
            </w:pPr>
            <w:r w:rsidRPr="002C4D83">
              <w:rPr>
                <w:rFonts w:ascii="Times New Roman" w:eastAsia="Times New Roman" w:hAnsi="Times New Roman" w:cs="Times New Roman"/>
                <w:color w:val="000000"/>
                <w:sz w:val="24"/>
                <w:szCs w:val="24"/>
                <w:lang w:eastAsia="zh-CN" w:bidi="hi-IN"/>
              </w:rPr>
              <w:t>Sudarytos sąlygos kiekvieno mokinio ir mokytojo aktyviam ugdymui(</w:t>
            </w:r>
            <w:proofErr w:type="spellStart"/>
            <w:r w:rsidRPr="002C4D83">
              <w:rPr>
                <w:rFonts w:ascii="Times New Roman" w:eastAsia="Times New Roman" w:hAnsi="Times New Roman" w:cs="Times New Roman"/>
                <w:color w:val="000000"/>
                <w:sz w:val="24"/>
                <w:szCs w:val="24"/>
                <w:lang w:eastAsia="zh-CN" w:bidi="hi-IN"/>
              </w:rPr>
              <w:t>si</w:t>
            </w:r>
            <w:proofErr w:type="spellEnd"/>
            <w:r w:rsidRPr="002C4D83">
              <w:rPr>
                <w:rFonts w:ascii="Times New Roman" w:eastAsia="Times New Roman" w:hAnsi="Times New Roman" w:cs="Times New Roman"/>
                <w:color w:val="000000"/>
                <w:sz w:val="24"/>
                <w:szCs w:val="24"/>
                <w:lang w:eastAsia="zh-CN" w:bidi="hi-IN"/>
              </w:rPr>
              <w:t xml:space="preserve">) ir asmeninei pažangai bei saviraiškos poreikių tenkinimui. Iki </w:t>
            </w:r>
            <w:r w:rsidRPr="002C4D83">
              <w:rPr>
                <w:rFonts w:ascii="Times New Roman" w:eastAsia="Times New Roman" w:hAnsi="Times New Roman" w:cs="Times New Roman"/>
                <w:color w:val="000000"/>
                <w:sz w:val="24"/>
                <w:szCs w:val="24"/>
                <w:highlight w:val="white"/>
                <w:lang w:eastAsia="zh-CN" w:bidi="hi-IN"/>
              </w:rPr>
              <w:t>30 proc</w:t>
            </w:r>
            <w:r w:rsidRPr="002C4D83">
              <w:rPr>
                <w:rFonts w:ascii="Times New Roman" w:eastAsia="Times New Roman" w:hAnsi="Times New Roman" w:cs="Times New Roman"/>
                <w:color w:val="000000"/>
                <w:sz w:val="24"/>
                <w:szCs w:val="24"/>
                <w:lang w:eastAsia="zh-CN" w:bidi="hi-IN"/>
              </w:rPr>
              <w:t>. mokinių dalyvaus olimpiadose ir konkursuose.</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1.1.7.</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Dalyvauti kvalifikacijos tobulinimo  mokymuose, orientuotuose į praktinį veiklų pristatymą.</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Seminaras „Įdomių pamokų receptai“.</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2020-02-27</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2020-04-17 d.</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kels kvalifikaciją, tobulins bendrąsias ir dalykines kompetencijas, gerės pamokų kokybė.</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1.1.8.</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hd w:val="clear" w:color="auto" w:fill="FFFFFF"/>
              <w:suppressAutoHyphens/>
              <w:spacing w:line="360" w:lineRule="auto"/>
              <w:rPr>
                <w:rFonts w:ascii="Times New Roman" w:eastAsia="Times New Roman" w:hAnsi="Times New Roman" w:cs="Times New Roman"/>
                <w:color w:val="222222"/>
                <w:sz w:val="24"/>
                <w:szCs w:val="24"/>
                <w:lang w:eastAsia="zh-CN" w:bidi="hi-IN"/>
              </w:rPr>
            </w:pPr>
            <w:r w:rsidRPr="002C4D83">
              <w:rPr>
                <w:rFonts w:ascii="Times New Roman" w:eastAsia="Times New Roman" w:hAnsi="Times New Roman" w:cs="Times New Roman"/>
                <w:color w:val="000000"/>
                <w:sz w:val="24"/>
                <w:szCs w:val="24"/>
                <w:shd w:val="clear" w:color="auto" w:fill="FFFFFF"/>
                <w:lang w:eastAsia="zh-CN" w:bidi="hi-IN"/>
              </w:rPr>
              <w:t>Efektyviai naudoti t</w:t>
            </w:r>
            <w:r w:rsidRPr="002C4D83">
              <w:rPr>
                <w:rFonts w:ascii="Times New Roman" w:eastAsia="Times New Roman" w:hAnsi="Times New Roman" w:cs="Times New Roman"/>
                <w:color w:val="00000A"/>
                <w:sz w:val="24"/>
                <w:szCs w:val="24"/>
                <w:lang w:eastAsia="zh-CN" w:bidi="hi-IN"/>
              </w:rPr>
              <w:t>urimus gimnazijos resursus pamokose (</w:t>
            </w:r>
            <w:proofErr w:type="spellStart"/>
            <w:r w:rsidRPr="002C4D83">
              <w:rPr>
                <w:rFonts w:ascii="Times New Roman" w:eastAsia="Times New Roman" w:hAnsi="Times New Roman" w:cs="Times New Roman"/>
                <w:color w:val="00000A"/>
                <w:sz w:val="24"/>
                <w:szCs w:val="24"/>
                <w:lang w:eastAsia="zh-CN" w:bidi="hi-IN"/>
              </w:rPr>
              <w:t>planšetiniai</w:t>
            </w:r>
            <w:proofErr w:type="spellEnd"/>
            <w:r w:rsidRPr="002C4D83">
              <w:rPr>
                <w:rFonts w:ascii="Times New Roman" w:eastAsia="Times New Roman" w:hAnsi="Times New Roman" w:cs="Times New Roman"/>
                <w:color w:val="00000A"/>
                <w:sz w:val="24"/>
                <w:szCs w:val="24"/>
                <w:lang w:eastAsia="zh-CN" w:bidi="hi-IN"/>
              </w:rPr>
              <w:t xml:space="preserve"> kompiuteriai, interaktyvūs kubai, 3D spausdintuvas, keramikos diegimo krosnis, siuvimo mašinos, </w:t>
            </w:r>
            <w:r w:rsidRPr="002C4D83">
              <w:rPr>
                <w:rFonts w:ascii="Times New Roman" w:eastAsia="Times New Roman" w:hAnsi="Times New Roman" w:cs="Times New Roman"/>
                <w:color w:val="222222"/>
                <w:sz w:val="24"/>
                <w:szCs w:val="24"/>
                <w:lang w:eastAsia="zh-CN" w:bidi="hi-IN"/>
              </w:rPr>
              <w:t>gamtos ir technologinių mokslų priemonės, interaktyvios grindys).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pedagoginiai darbuotojai</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tikslingai naudosis priemonėmis mokinių rezultatams gerinti,  pamokos IT kabinete, bibliotekoje, chemijos – fizikos, technologijų k.</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 Kiekvienas mokytojas praves po 2 pamokas.</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lastRenderedPageBreak/>
              <w:t>1.1.9.</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Veiklos stebėsena, analizė, grįžtamasis ryšys.</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roofErr w:type="spellStart"/>
            <w:r w:rsidRPr="002C4D83">
              <w:rPr>
                <w:rFonts w:ascii="Times New Roman" w:eastAsia="Times New Roman" w:hAnsi="Times New Roman" w:cs="Times New Roman"/>
                <w:color w:val="00000A"/>
                <w:sz w:val="24"/>
                <w:szCs w:val="24"/>
                <w:lang w:eastAsia="zh-CN" w:bidi="hi-IN"/>
              </w:rPr>
              <w:t>A.Voverienė</w:t>
            </w:r>
            <w:proofErr w:type="spellEnd"/>
            <w:r w:rsidRPr="002C4D83">
              <w:rPr>
                <w:rFonts w:ascii="Times New Roman" w:eastAsia="Times New Roman" w:hAnsi="Times New Roman" w:cs="Times New Roman"/>
                <w:color w:val="00000A"/>
                <w:sz w:val="24"/>
                <w:szCs w:val="24"/>
                <w:lang w:eastAsia="zh-CN" w:bidi="hi-IN"/>
              </w:rPr>
              <w:t>,  R. Midverienė</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Kartą per pusmetį aptarimai  mokytojų  susirinkimų metu.</w:t>
            </w:r>
          </w:p>
        </w:tc>
      </w:tr>
      <w:tr w:rsidR="002C4D83" w:rsidRPr="002C4D83" w:rsidTr="002C4D83">
        <w:tc>
          <w:tcPr>
            <w:tcW w:w="134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1.1.10.</w:t>
            </w:r>
          </w:p>
        </w:tc>
        <w:tc>
          <w:tcPr>
            <w:tcW w:w="417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Metinis pedagoginių darbuotojų pokalbis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c>
          <w:tcPr>
            <w:tcW w:w="2366"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roofErr w:type="spellStart"/>
            <w:r w:rsidRPr="002C4D83">
              <w:rPr>
                <w:rFonts w:ascii="Times New Roman" w:eastAsia="Times New Roman" w:hAnsi="Times New Roman" w:cs="Times New Roman"/>
                <w:color w:val="00000A"/>
                <w:sz w:val="24"/>
                <w:szCs w:val="24"/>
                <w:lang w:eastAsia="zh-CN" w:bidi="hi-IN"/>
              </w:rPr>
              <w:t>A.Voverienė</w:t>
            </w:r>
            <w:proofErr w:type="spellEnd"/>
            <w:r w:rsidRPr="002C4D83">
              <w:rPr>
                <w:rFonts w:ascii="Times New Roman" w:eastAsia="Times New Roman" w:hAnsi="Times New Roman" w:cs="Times New Roman"/>
                <w:color w:val="00000A"/>
                <w:sz w:val="24"/>
                <w:szCs w:val="24"/>
                <w:lang w:eastAsia="zh-CN" w:bidi="hi-IN"/>
              </w:rPr>
              <w:t>,</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R. Midverienė</w:t>
            </w:r>
          </w:p>
        </w:tc>
        <w:tc>
          <w:tcPr>
            <w:tcW w:w="253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 Kovas - birželis</w:t>
            </w:r>
          </w:p>
        </w:tc>
        <w:tc>
          <w:tcPr>
            <w:tcW w:w="360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Gimnazijos ir darbuotojų metinių užduočių ir gimnazijos tikslų ir uždavinių dermė.</w:t>
            </w:r>
          </w:p>
        </w:tc>
      </w:tr>
    </w:tbl>
    <w:p w:rsidR="002C4D83" w:rsidRPr="002C4D83" w:rsidRDefault="002C4D83" w:rsidP="002C4D83">
      <w:pPr>
        <w:suppressAutoHyphens/>
        <w:spacing w:after="0" w:line="360" w:lineRule="auto"/>
        <w:jc w:val="both"/>
        <w:rPr>
          <w:rFonts w:ascii="Times New Roman" w:eastAsia="Times New Roman" w:hAnsi="Times New Roman" w:cs="Times New Roman"/>
          <w:b/>
          <w:color w:val="00000A"/>
          <w:sz w:val="24"/>
          <w:szCs w:val="24"/>
          <w:lang w:eastAsia="zh-CN" w:bidi="hi-IN"/>
        </w:rPr>
      </w:pPr>
    </w:p>
    <w:p w:rsidR="002C4D83" w:rsidRPr="002C4D83" w:rsidRDefault="002C4D83" w:rsidP="002C4D83">
      <w:pPr>
        <w:tabs>
          <w:tab w:val="left" w:pos="0"/>
          <w:tab w:val="left" w:pos="1418"/>
        </w:tabs>
        <w:suppressAutoHyphens/>
        <w:spacing w:after="0"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b/>
          <w:color w:val="00000A"/>
          <w:sz w:val="24"/>
          <w:szCs w:val="24"/>
          <w:lang w:eastAsia="zh-CN" w:bidi="hi-IN"/>
        </w:rPr>
        <w:t xml:space="preserve"> 1.2. Užtikrinti individualią  mokinio pažangą ir  pasiekimus, įtraukiant mokinių tėvus.</w:t>
      </w:r>
    </w:p>
    <w:p w:rsidR="002C4D83" w:rsidRPr="002C4D83" w:rsidRDefault="002C4D83" w:rsidP="002C4D83">
      <w:pPr>
        <w:tabs>
          <w:tab w:val="left" w:pos="0"/>
          <w:tab w:val="left" w:pos="1418"/>
        </w:tabs>
        <w:suppressAutoHyphens/>
        <w:spacing w:after="0" w:line="360" w:lineRule="auto"/>
        <w:jc w:val="both"/>
        <w:rPr>
          <w:rFonts w:ascii="Times New Roman" w:eastAsia="Times New Roman" w:hAnsi="Times New Roman" w:cs="Times New Roman"/>
          <w:b/>
          <w:color w:val="00000A"/>
          <w:sz w:val="24"/>
          <w:szCs w:val="24"/>
          <w:lang w:eastAsia="zh-CN" w:bidi="hi-IN"/>
        </w:rPr>
      </w:pPr>
    </w:p>
    <w:tbl>
      <w:tblPr>
        <w:tblW w:w="1402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5"/>
        <w:gridCol w:w="4392"/>
        <w:gridCol w:w="2559"/>
        <w:gridCol w:w="2372"/>
        <w:gridCol w:w="3634"/>
      </w:tblGrid>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Eil. Nr.</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Priemonės pavadinimas</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Vykdytojai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Terminai</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jc w:val="center"/>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Laukiami rezultatai/rodikliai</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1.2.1</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Metodinėse grupėse susitarti dėl mokinių individualiosios pažangos</w:t>
            </w:r>
            <w:r w:rsidRPr="002C4D83">
              <w:rPr>
                <w:rFonts w:ascii="Times New Roman" w:eastAsia="Times New Roman" w:hAnsi="Times New Roman" w:cs="Times New Roman"/>
                <w:color w:val="000000"/>
                <w:sz w:val="24"/>
                <w:szCs w:val="24"/>
                <w:lang w:eastAsia="zh-CN" w:bidi="hi-IN"/>
              </w:rPr>
              <w:t xml:space="preserve"> įsivertinimo ir</w:t>
            </w:r>
            <w:r w:rsidRPr="002C4D83">
              <w:rPr>
                <w:rFonts w:ascii="Times New Roman" w:eastAsia="Times New Roman" w:hAnsi="Times New Roman" w:cs="Times New Roman"/>
                <w:color w:val="FF0000"/>
                <w:sz w:val="24"/>
                <w:szCs w:val="24"/>
                <w:lang w:eastAsia="zh-CN" w:bidi="hi-IN"/>
              </w:rPr>
              <w:t xml:space="preserve"> </w:t>
            </w:r>
            <w:r w:rsidRPr="002C4D83">
              <w:rPr>
                <w:rFonts w:ascii="Times New Roman" w:eastAsia="Times New Roman" w:hAnsi="Times New Roman" w:cs="Times New Roman"/>
                <w:color w:val="00000A"/>
                <w:sz w:val="24"/>
                <w:szCs w:val="24"/>
                <w:lang w:eastAsia="zh-CN" w:bidi="hi-IN"/>
              </w:rPr>
              <w:t>vertinimo tvarkos taikymo, veiksmingumo, stebėsenos, principų, procedūrų ir formų.</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Metodinių grupių pirmininkai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Kovas</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75 proc. mokinių gebės stebėti ir įsivertinti bent vieno pasirinkto dalyko asmeninę pažangą.</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1.2.3.</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lang w:eastAsia="zh-CN" w:bidi="hi-IN"/>
              </w:rPr>
            </w:pPr>
            <w:r w:rsidRPr="002C4D83">
              <w:rPr>
                <w:rFonts w:ascii="Times New Roman" w:eastAsia="Times New Roman" w:hAnsi="Times New Roman" w:cs="Times New Roman"/>
                <w:color w:val="000000"/>
                <w:sz w:val="24"/>
                <w:szCs w:val="24"/>
                <w:lang w:eastAsia="zh-CN" w:bidi="hi-IN"/>
              </w:rPr>
              <w:t>Pažangos stebėjimo formoje fiksuoti kiekvieno mokinio pažangą po atsiskaitomųjų darbų ir mėnesio pabaigoje.</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Dalykų mokytojai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Vieną kartą per mėnesį</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10 proc. mokinių pagerins mokymosi rezultatus.</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1.2.4.</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lang w:eastAsia="zh-CN" w:bidi="hi-IN"/>
              </w:rPr>
            </w:pPr>
            <w:r w:rsidRPr="002C4D83">
              <w:rPr>
                <w:rFonts w:ascii="Times New Roman" w:eastAsia="Times New Roman" w:hAnsi="Times New Roman" w:cs="Times New Roman"/>
                <w:color w:val="000000"/>
                <w:sz w:val="24"/>
                <w:szCs w:val="24"/>
                <w:lang w:eastAsia="zh-CN" w:bidi="hi-IN"/>
              </w:rPr>
              <w:t xml:space="preserve">Mėnesio pabaigoje pažangos stebėjimo formoje fiksuoti visų dalykų kiekvieno </w:t>
            </w:r>
            <w:r w:rsidRPr="002C4D83">
              <w:rPr>
                <w:rFonts w:ascii="Times New Roman" w:eastAsia="Times New Roman" w:hAnsi="Times New Roman" w:cs="Times New Roman"/>
                <w:color w:val="000000"/>
                <w:sz w:val="24"/>
                <w:szCs w:val="24"/>
                <w:lang w:eastAsia="zh-CN" w:bidi="hi-IN"/>
              </w:rPr>
              <w:lastRenderedPageBreak/>
              <w:t>mokinio pažangą, aptarti ją ir numatyti priemones, padėsiančias pagerinti pažangą.</w:t>
            </w:r>
          </w:p>
          <w:p w:rsidR="002C4D83" w:rsidRPr="002C4D83" w:rsidRDefault="002C4D83" w:rsidP="002C4D83">
            <w:pPr>
              <w:suppressAutoHyphens/>
              <w:spacing w:line="360" w:lineRule="auto"/>
              <w:rPr>
                <w:rFonts w:ascii="Times New Roman" w:eastAsia="Times New Roman" w:hAnsi="Times New Roman" w:cs="Times New Roman"/>
                <w:color w:val="5B9BD5" w:themeColor="accent1"/>
                <w:sz w:val="24"/>
                <w:szCs w:val="24"/>
                <w:lang w:eastAsia="zh-CN" w:bidi="hi-IN"/>
              </w:rPr>
            </w:pP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Klasių auklėtojai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Vieną kartą per mėnesį</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10 proc. mokinių pagerins mokymosi rezultatus.</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1.2.4.</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shd w:val="clear" w:color="auto" w:fill="FFFFFF"/>
                <w:lang w:eastAsia="zh-CN" w:bidi="hi-IN"/>
              </w:rPr>
              <w:t>Atlikti</w:t>
            </w:r>
            <w:r w:rsidRPr="002C4D83">
              <w:rPr>
                <w:rFonts w:ascii="Times New Roman" w:eastAsia="Times New Roman" w:hAnsi="Times New Roman" w:cs="Times New Roman"/>
                <w:color w:val="00000A"/>
                <w:sz w:val="24"/>
                <w:szCs w:val="24"/>
                <w:highlight w:val="white"/>
                <w:lang w:eastAsia="zh-CN" w:bidi="hi-IN"/>
              </w:rPr>
              <w:t xml:space="preserve"> mokinių mokymosi pasiekimų lyginamąją analizę: </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highlight w:val="white"/>
                <w:lang w:eastAsia="zh-CN" w:bidi="hi-IN"/>
              </w:rPr>
              <w:t>I-II-III trimestrų;</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highlight w:val="white"/>
                <w:lang w:eastAsia="zh-CN" w:bidi="hi-IN"/>
              </w:rPr>
              <w:t>I-II pusmečių;</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highlight w:val="white"/>
                <w:lang w:eastAsia="zh-CN" w:bidi="hi-IN"/>
              </w:rPr>
              <w:t>Metinių ir apibendrinamųjų įvertinimų (PUPP ir VBE)</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highlight w:val="white"/>
                <w:lang w:eastAsia="zh-CN" w:bidi="hi-IN"/>
              </w:rPr>
              <w:t>3,5,7, IG klasių mokinių I trimestro ir I pusmečio rezultatų  palyginimas su NMPP rezultatais;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highlight w:val="white"/>
                <w:lang w:eastAsia="zh-CN" w:bidi="hi-IN"/>
              </w:rPr>
              <w:t>Rengti individualius mokomųjų dalykų pasiekimų gerinimo planus.</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Mokytojų taryba</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Gruodis, kovas, birželis;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Sausis, birželis;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Rugpjūtis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Gruodis, sausis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highlight w:val="white"/>
                <w:lang w:eastAsia="zh-CN" w:bidi="hi-IN"/>
              </w:rPr>
              <w:t>Rugsėjo mėn. pagal NMPP Pasiekimų gerinimo planai</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Mokymosi pasiekimų aptarimas ir analizė įgalins mokytojus tobulinti pamoką kiekvieno mokinio individualiai, maksimaliai pagal poreikius ir gebėjimus, pažangai pasiekti. Ilgalaikiuose planuose mokytojai numatys paveikiausius mokymo būdus maksimaliam kiekvieno mokinio rezultatui pasiekti ir taikys pamokose.</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  </w:t>
            </w:r>
          </w:p>
        </w:tc>
      </w:tr>
      <w:tr w:rsidR="002C4D83" w:rsidRPr="002C4D83" w:rsidTr="002C4D83">
        <w:trPr>
          <w:trHeight w:val="1319"/>
        </w:trPr>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1.2.5.</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lang w:eastAsia="zh-CN" w:bidi="hi-IN"/>
              </w:rPr>
            </w:pPr>
            <w:r w:rsidRPr="002C4D83">
              <w:rPr>
                <w:rFonts w:ascii="Times New Roman" w:eastAsia="Times New Roman" w:hAnsi="Times New Roman" w:cs="Times New Roman"/>
                <w:color w:val="000000"/>
                <w:sz w:val="24"/>
                <w:szCs w:val="24"/>
                <w:lang w:eastAsia="zh-CN" w:bidi="hi-IN"/>
              </w:rPr>
              <w:t xml:space="preserve">Kiekvieną dieną stebėti, fiksuoti mokinių lankomumą el. dienyne ir  informuoti tėvus apie be priežasties praleistas pamokas. Vieną kartą per savaitę teikti klasės lankomumo ataskaitą </w:t>
            </w:r>
            <w:proofErr w:type="spellStart"/>
            <w:r w:rsidRPr="002C4D83">
              <w:rPr>
                <w:rFonts w:ascii="Times New Roman" w:eastAsia="Times New Roman" w:hAnsi="Times New Roman" w:cs="Times New Roman"/>
                <w:color w:val="000000"/>
                <w:sz w:val="24"/>
                <w:szCs w:val="24"/>
                <w:lang w:eastAsia="zh-CN" w:bidi="hi-IN"/>
              </w:rPr>
              <w:t>soc</w:t>
            </w:r>
            <w:proofErr w:type="spellEnd"/>
            <w:r w:rsidRPr="002C4D83">
              <w:rPr>
                <w:rFonts w:ascii="Times New Roman" w:eastAsia="Times New Roman" w:hAnsi="Times New Roman" w:cs="Times New Roman"/>
                <w:color w:val="000000"/>
                <w:sz w:val="24"/>
                <w:szCs w:val="24"/>
                <w:lang w:eastAsia="zh-CN" w:bidi="hi-IN"/>
              </w:rPr>
              <w:t>. pedagogui.</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Klasių vadovai</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roofErr w:type="spellStart"/>
            <w:r w:rsidRPr="002C4D83">
              <w:rPr>
                <w:rFonts w:ascii="Times New Roman" w:eastAsia="Times New Roman" w:hAnsi="Times New Roman" w:cs="Times New Roman"/>
                <w:color w:val="00000A"/>
                <w:sz w:val="24"/>
                <w:szCs w:val="24"/>
                <w:lang w:eastAsia="zh-CN" w:bidi="hi-IN"/>
              </w:rPr>
              <w:t>Soc</w:t>
            </w:r>
            <w:proofErr w:type="spellEnd"/>
            <w:r w:rsidRPr="002C4D83">
              <w:rPr>
                <w:rFonts w:ascii="Times New Roman" w:eastAsia="Times New Roman" w:hAnsi="Times New Roman" w:cs="Times New Roman"/>
                <w:color w:val="00000A"/>
                <w:sz w:val="24"/>
                <w:szCs w:val="24"/>
                <w:lang w:eastAsia="zh-CN" w:bidi="hi-IN"/>
              </w:rPr>
              <w:t>. pedagogas</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Vieną kartą per 2 savaites (pirmadienį)</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Vieną kartą per savaitę</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Atsiras lankomumo stebėjimo sistema, gerės lankomumo kontrolė, gerės mokinių lankomumas ir pažanga.</w:t>
            </w:r>
          </w:p>
        </w:tc>
      </w:tr>
    </w:tbl>
    <w:p w:rsidR="002C4D83" w:rsidRPr="002C4D83" w:rsidRDefault="002C4D83" w:rsidP="002C4D83">
      <w:pPr>
        <w:suppressAutoHyphens/>
        <w:spacing w:after="0" w:line="360" w:lineRule="auto"/>
        <w:jc w:val="both"/>
        <w:rPr>
          <w:rFonts w:ascii="Times New Roman" w:eastAsia="Times New Roman" w:hAnsi="Times New Roman" w:cs="Times New Roman"/>
          <w:b/>
          <w:color w:val="00000A"/>
          <w:sz w:val="24"/>
          <w:szCs w:val="24"/>
          <w:lang w:eastAsia="zh-CN" w:bidi="hi-IN"/>
        </w:rPr>
      </w:pPr>
    </w:p>
    <w:p w:rsidR="002C4D83" w:rsidRPr="002C4D83" w:rsidRDefault="002C4D83" w:rsidP="002C4D83">
      <w:pPr>
        <w:suppressAutoHyphens/>
        <w:spacing w:after="0"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b/>
          <w:color w:val="00000A"/>
          <w:sz w:val="24"/>
          <w:szCs w:val="24"/>
          <w:lang w:eastAsia="zh-CN" w:bidi="hi-IN"/>
        </w:rPr>
        <w:lastRenderedPageBreak/>
        <w:t>1.3  Teikti pagalbą kolegai, mokiniui, šeimai.</w:t>
      </w:r>
    </w:p>
    <w:tbl>
      <w:tblPr>
        <w:tblW w:w="1402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5"/>
        <w:gridCol w:w="4392"/>
        <w:gridCol w:w="2559"/>
        <w:gridCol w:w="2372"/>
        <w:gridCol w:w="3634"/>
      </w:tblGrid>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1.3.1.</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lang w:eastAsia="zh-CN" w:bidi="hi-IN"/>
              </w:rPr>
            </w:pPr>
            <w:r w:rsidRPr="002C4D83">
              <w:rPr>
                <w:rFonts w:ascii="Times New Roman" w:eastAsia="Times New Roman" w:hAnsi="Times New Roman" w:cs="Times New Roman"/>
                <w:sz w:val="24"/>
                <w:szCs w:val="24"/>
                <w:lang w:eastAsia="zh-CN" w:bidi="hi-IN"/>
              </w:rPr>
              <w:t>Konsultuoti mokinius, atsižvelgiant į individualius mokinių poreikius, taikant ugdomojo konsultavimo tvarkos aprašo personalizuoto konsultavimo sistemos schemą, įtraukiant mokinių tėvus.</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Visi mokytojai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 xml:space="preserve">Užtikrintas veiksmingas, savalaikis mokinių konsultavimas (50 proc.), 100 proc.  tėvų informavimas apie  mokymosi sunkumus, paskirtas konsultacijas, padarytą mokinių pažangą . </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1.3.2.</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highlight w:val="white"/>
                <w:lang w:eastAsia="zh-CN" w:bidi="hi-IN"/>
              </w:rPr>
            </w:pPr>
            <w:r w:rsidRPr="002C4D83">
              <w:rPr>
                <w:rFonts w:ascii="Times New Roman" w:eastAsia="Times New Roman" w:hAnsi="Times New Roman" w:cs="Times New Roman"/>
                <w:color w:val="000000"/>
                <w:sz w:val="24"/>
                <w:szCs w:val="24"/>
                <w:highlight w:val="white"/>
                <w:lang w:eastAsia="zh-CN" w:bidi="hi-IN"/>
              </w:rPr>
              <w:t>Teikti pagalbą kolegai, organizuojant ir įgyvendinant dalijimąsi patirtimi apie pamokos kokybę, mokytojo profesionalumą, mokinio bendrųjų ir dalykinių kompetencijų ugdymą, šiuolaikinių ugdymo metodų taikymą.</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Metodinė taryba, metodinės grupės</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Visus metus (po kvalifikacijos kėlimo renginių, praktiškai pritaikius naujoves pamokose)</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80 proc. mokytojų reflektuos ir dalinsis su kolegomis savo profesine patirtimi. Įgytas žinias pritaikys praktiškai pamokose.</w:t>
            </w:r>
          </w:p>
        </w:tc>
      </w:tr>
      <w:tr w:rsidR="002C4D83" w:rsidRPr="002C4D83" w:rsidTr="002C4D83">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1.3.3.</w:t>
            </w:r>
          </w:p>
        </w:tc>
        <w:tc>
          <w:tcPr>
            <w:tcW w:w="439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0"/>
                <w:highlight w:val="white"/>
                <w:lang w:eastAsia="zh-CN" w:bidi="hi-IN"/>
              </w:rPr>
            </w:pPr>
            <w:r w:rsidRPr="002C4D83">
              <w:rPr>
                <w:rFonts w:ascii="Times New Roman" w:eastAsia="Times New Roman" w:hAnsi="Times New Roman" w:cs="Times New Roman"/>
                <w:color w:val="000000"/>
                <w:sz w:val="24"/>
                <w:szCs w:val="24"/>
                <w:highlight w:val="white"/>
                <w:lang w:eastAsia="zh-CN" w:bidi="hi-IN"/>
              </w:rPr>
              <w:t>Teikti pagalbą šeimai, bendradarbiauti su mokinio tėvais pažangumo ir lankomumo klausimais.</w:t>
            </w:r>
          </w:p>
        </w:tc>
        <w:tc>
          <w:tcPr>
            <w:tcW w:w="255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Dalykų mokytojai, klasių auklėtojai, pagalbos specialistai</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lang w:eastAsia="zh-CN" w:bidi="hi-IN"/>
              </w:rPr>
              <w:t>Gruodis, sausis, kovas, birželis</w:t>
            </w:r>
          </w:p>
        </w:tc>
        <w:tc>
          <w:tcPr>
            <w:tcW w:w="363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highlight w:val="white"/>
                <w:lang w:eastAsia="zh-CN" w:bidi="hi-IN"/>
              </w:rPr>
            </w:pPr>
            <w:r w:rsidRPr="002C4D83">
              <w:rPr>
                <w:rFonts w:ascii="Times New Roman" w:eastAsia="Times New Roman" w:hAnsi="Times New Roman" w:cs="Times New Roman"/>
                <w:color w:val="00000A"/>
                <w:sz w:val="24"/>
                <w:szCs w:val="24"/>
                <w:highlight w:val="white"/>
                <w:lang w:eastAsia="zh-CN" w:bidi="hi-IN"/>
              </w:rPr>
              <w:t>Po individualių pokalbių apie lankomumą ir pažangą po trimestro, pusmečio ir pagal poreikį gerės mokytojo, vaiko ir tėvų bendradarbiavimas.</w:t>
            </w:r>
          </w:p>
        </w:tc>
      </w:tr>
    </w:tbl>
    <w:p w:rsidR="002C4D83" w:rsidRPr="002C4D83" w:rsidRDefault="002C4D83" w:rsidP="002C4D83">
      <w:pPr>
        <w:tabs>
          <w:tab w:val="left" w:pos="0"/>
          <w:tab w:val="left" w:pos="1418"/>
        </w:tabs>
        <w:suppressAutoHyphens/>
        <w:spacing w:after="0" w:line="360" w:lineRule="auto"/>
        <w:ind w:firstLine="1134"/>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2. TIKSLAS: UGDYTI MOKINIŲ VERTYBINES NUOSTATAS, STIPRINTI TAUTINĮ, PILIETINĮ IR PATRIOTINĮ UGDYMĄ.</w:t>
      </w:r>
    </w:p>
    <w:p w:rsidR="002C4D83" w:rsidRPr="002C4D83" w:rsidRDefault="002C4D83" w:rsidP="002C4D83">
      <w:pPr>
        <w:tabs>
          <w:tab w:val="left" w:pos="0"/>
          <w:tab w:val="left" w:pos="1418"/>
        </w:tabs>
        <w:suppressAutoHyphens/>
        <w:spacing w:after="0" w:line="360" w:lineRule="auto"/>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2.1. Užtikrinti gimnazijos tradicijų tęstinumą, pagarbą lietuvių kalbai ir kultūrai.</w:t>
      </w:r>
    </w:p>
    <w:p w:rsidR="002C4D83" w:rsidRPr="002C4D83" w:rsidRDefault="002C4D83" w:rsidP="002C4D83">
      <w:pPr>
        <w:tabs>
          <w:tab w:val="left" w:pos="0"/>
          <w:tab w:val="left" w:pos="10320"/>
        </w:tabs>
        <w:suppressAutoHyphens/>
        <w:spacing w:after="0" w:line="360" w:lineRule="auto"/>
        <w:jc w:val="both"/>
        <w:rPr>
          <w:rFonts w:ascii="Times New Roman" w:eastAsia="Times New Roman" w:hAnsi="Times New Roman" w:cs="Times New Roman"/>
          <w:b/>
          <w:color w:val="00000A"/>
          <w:sz w:val="24"/>
          <w:szCs w:val="24"/>
          <w:lang w:eastAsia="zh-CN" w:bidi="hi-IN"/>
        </w:rPr>
      </w:pPr>
    </w:p>
    <w:tbl>
      <w:tblPr>
        <w:tblW w:w="1420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19"/>
        <w:gridCol w:w="4321"/>
        <w:gridCol w:w="2715"/>
        <w:gridCol w:w="2389"/>
        <w:gridCol w:w="3658"/>
      </w:tblGrid>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Eil. Nr.</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Priemonės pavadinimas</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Vykdytojai </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Terminai</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Laukiami rezultatai / </w:t>
            </w:r>
            <w:proofErr w:type="spellStart"/>
            <w:r w:rsidRPr="002C4D83">
              <w:rPr>
                <w:rFonts w:ascii="Times New Roman" w:eastAsia="Times New Roman" w:hAnsi="Times New Roman" w:cs="Times New Roman"/>
                <w:color w:val="00000A"/>
                <w:sz w:val="24"/>
                <w:szCs w:val="24"/>
                <w:lang w:eastAsia="zh-CN" w:bidi="hi-IN"/>
              </w:rPr>
              <w:t>rodikiai</w:t>
            </w:r>
            <w:proofErr w:type="spellEnd"/>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2.1.1</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green"/>
                <w:lang w:eastAsia="zh-CN" w:bidi="hi-IN"/>
              </w:rPr>
            </w:pPr>
            <w:r w:rsidRPr="002C4D83">
              <w:rPr>
                <w:rFonts w:ascii="Times New Roman" w:eastAsia="Times New Roman" w:hAnsi="Times New Roman" w:cs="Times New Roman"/>
                <w:color w:val="00000A"/>
                <w:sz w:val="24"/>
                <w:szCs w:val="24"/>
                <w:lang w:eastAsia="zh-CN" w:bidi="hi-IN"/>
              </w:rPr>
              <w:t xml:space="preserve">Mokinių savivaldos </w:t>
            </w:r>
            <w:r w:rsidRPr="002C4D83">
              <w:rPr>
                <w:rFonts w:ascii="Times New Roman" w:eastAsia="Calibri" w:hAnsi="Times New Roman" w:cs="Times New Roman"/>
                <w:color w:val="00000A"/>
                <w:sz w:val="24"/>
                <w:szCs w:val="24"/>
                <w:lang w:eastAsia="zh-CN" w:bidi="hi-IN"/>
              </w:rPr>
              <w:t>inicijuoti pasiūlymai,</w:t>
            </w:r>
            <w:r w:rsidRPr="002C4D83">
              <w:rPr>
                <w:rFonts w:ascii="Times New Roman" w:eastAsia="Times New Roman" w:hAnsi="Times New Roman" w:cs="Times New Roman"/>
                <w:color w:val="00000A"/>
                <w:sz w:val="24"/>
                <w:szCs w:val="24"/>
                <w:lang w:eastAsia="zh-CN" w:bidi="hi-IN"/>
              </w:rPr>
              <w:t xml:space="preserve"> akcijos ir </w:t>
            </w:r>
            <w:r w:rsidRPr="002C4D83">
              <w:rPr>
                <w:rFonts w:ascii="Times New Roman" w:eastAsia="Calibri" w:hAnsi="Times New Roman" w:cs="Times New Roman"/>
                <w:color w:val="00000A"/>
                <w:sz w:val="24"/>
                <w:szCs w:val="24"/>
                <w:lang w:eastAsia="zh-CN" w:bidi="hi-IN"/>
              </w:rPr>
              <w:t>iniciatyvos.</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Gimnazijos mokinių taryba.</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lang w:eastAsia="zh-CN" w:bidi="hi-IN"/>
              </w:rPr>
              <w:t xml:space="preserve">Mokiniai patobulins organizacinius gebėjimus, atsiskleis mokinių kūrybingumas, asmeninės kompetencijos. </w:t>
            </w:r>
            <w:r w:rsidRPr="002C4D83">
              <w:rPr>
                <w:rFonts w:ascii="Times New Roman" w:eastAsia="Calibri" w:hAnsi="Times New Roman" w:cs="Times New Roman"/>
                <w:color w:val="00000A"/>
                <w:sz w:val="24"/>
                <w:szCs w:val="24"/>
                <w:lang w:eastAsia="zh-CN" w:bidi="hi-IN"/>
              </w:rPr>
              <w:t>Jose dalyvaus 60 proc. gimnazijos mokinių.</w:t>
            </w: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2.1.2.</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lang w:eastAsia="zh-CN" w:bidi="hi-IN"/>
              </w:rPr>
              <w:t xml:space="preserve">Tradicinių renginių, kalendorinių švenčių organizavimas. </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Gimnazijos mokytojai ir metodinės grupės, atsakingos už renginius.</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lang w:eastAsia="zh-CN" w:bidi="hi-IN"/>
              </w:rPr>
              <w:t>Pagal gimnazijos renginių planą vyks suplanuoti renginiai ir akcijos. Mokiniai su mokytojais puoselės lietuviškas tradicijas</w:t>
            </w:r>
            <w:r w:rsidRPr="002C4D83">
              <w:rPr>
                <w:rFonts w:ascii="Calibri" w:eastAsia="Calibri" w:hAnsi="Calibri" w:cs="Calibri"/>
                <w:color w:val="00000A"/>
                <w:lang w:eastAsia="zh-CN" w:bidi="hi-IN"/>
              </w:rPr>
              <w:t xml:space="preserve">. </w:t>
            </w:r>
            <w:r w:rsidRPr="002C4D83">
              <w:rPr>
                <w:rFonts w:ascii="Times New Roman" w:eastAsia="Calibri" w:hAnsi="Times New Roman" w:cs="Times New Roman"/>
                <w:color w:val="00000A"/>
                <w:sz w:val="24"/>
                <w:szCs w:val="24"/>
                <w:lang w:eastAsia="zh-CN" w:bidi="hi-IN"/>
              </w:rPr>
              <w:t>Dalyvaus 80 proc. mokinių.</w:t>
            </w: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2.1.3.</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lang w:eastAsia="zh-CN" w:bidi="hi-IN"/>
              </w:rPr>
              <w:t xml:space="preserve">Valstybinių švenčių ir įsimintinų dienų minėjimai, </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Gimnazijos mokytojai ir metodinės grupės atsakingos už renginius.</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Pagal gimnazijos renginių planą vyks valstybinių švenčių minėjimai. Mokiniai didžiuosis savo šalies istorija ir ją gerbs. Dalyvaus 100 proc. mokinių ir mokytojų.</w:t>
            </w: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2.1.4.</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Calibri" w:hAnsi="Times New Roman" w:cs="Times New Roman"/>
                <w:color w:val="00000A"/>
                <w:sz w:val="24"/>
                <w:szCs w:val="24"/>
                <w:highlight w:val="green"/>
                <w:lang w:eastAsia="zh-CN" w:bidi="hi-IN"/>
              </w:rPr>
            </w:pPr>
            <w:r w:rsidRPr="002C4D83">
              <w:rPr>
                <w:rFonts w:ascii="Times New Roman" w:eastAsia="Calibri" w:hAnsi="Times New Roman" w:cs="Times New Roman"/>
                <w:color w:val="00000A"/>
                <w:sz w:val="24"/>
                <w:szCs w:val="24"/>
                <w:lang w:eastAsia="zh-CN" w:bidi="hi-IN"/>
              </w:rPr>
              <w:t>Pilietiškumo ir gerumo  akcijų organizavimas ir vykdymas.</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Dalykų m</w:t>
            </w:r>
            <w:r w:rsidR="00A73525">
              <w:rPr>
                <w:rFonts w:ascii="Times New Roman" w:eastAsia="Times New Roman" w:hAnsi="Times New Roman" w:cs="Times New Roman"/>
                <w:color w:val="00000A"/>
                <w:sz w:val="24"/>
                <w:szCs w:val="24"/>
                <w:lang w:eastAsia="zh-CN" w:bidi="hi-IN"/>
              </w:rPr>
              <w:t xml:space="preserve">okytojai, klasių vadovai, </w:t>
            </w:r>
            <w:proofErr w:type="spellStart"/>
            <w:r w:rsidR="00A73525">
              <w:rPr>
                <w:rFonts w:ascii="Times New Roman" w:eastAsia="Times New Roman" w:hAnsi="Times New Roman" w:cs="Times New Roman"/>
                <w:color w:val="00000A"/>
                <w:sz w:val="24"/>
                <w:szCs w:val="24"/>
                <w:lang w:eastAsia="zh-CN" w:bidi="hi-IN"/>
              </w:rPr>
              <w:t>soc</w:t>
            </w:r>
            <w:proofErr w:type="spellEnd"/>
            <w:r w:rsidR="00A73525">
              <w:rPr>
                <w:rFonts w:ascii="Times New Roman" w:eastAsia="Times New Roman" w:hAnsi="Times New Roman" w:cs="Times New Roman"/>
                <w:color w:val="00000A"/>
                <w:sz w:val="24"/>
                <w:szCs w:val="24"/>
                <w:lang w:eastAsia="zh-CN" w:bidi="hi-IN"/>
              </w:rPr>
              <w:t>. p</w:t>
            </w:r>
            <w:r w:rsidRPr="002C4D83">
              <w:rPr>
                <w:rFonts w:ascii="Times New Roman" w:eastAsia="Times New Roman" w:hAnsi="Times New Roman" w:cs="Times New Roman"/>
                <w:color w:val="00000A"/>
                <w:sz w:val="24"/>
                <w:szCs w:val="24"/>
                <w:lang w:eastAsia="zh-CN" w:bidi="hi-IN"/>
              </w:rPr>
              <w:t>edagogas.</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Kils pilietiškumo sampratos suvokimas. Gerės mokinių draugiškumas, supratingumas, </w:t>
            </w:r>
            <w:r w:rsidRPr="002C4D83">
              <w:rPr>
                <w:rFonts w:ascii="Times New Roman" w:eastAsia="Times New Roman" w:hAnsi="Times New Roman" w:cs="Times New Roman"/>
                <w:color w:val="00000A"/>
                <w:sz w:val="24"/>
                <w:szCs w:val="24"/>
                <w:lang w:eastAsia="zh-CN" w:bidi="hi-IN"/>
              </w:rPr>
              <w:lastRenderedPageBreak/>
              <w:t>tolerantiškumas, atsiras motyvacija tolimesnei socialinei veiklai.</w:t>
            </w: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2.1.5.</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Renginių, pilietinių, gerumo akcijų refleksija klasės valandėlių metu.</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Klasių vadovai</w:t>
            </w: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Veikų reflektavimas padės ugdyti mokinių kritinį mąstymą, stiprės mokinių reflektavimo įgūdžiai.</w:t>
            </w: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2.1.6.</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Calibri" w:hAnsi="Times New Roman" w:cs="Times New Roman"/>
                <w:color w:val="00000A"/>
                <w:sz w:val="24"/>
                <w:szCs w:val="24"/>
                <w:lang w:eastAsia="zh-CN" w:bidi="hi-IN"/>
              </w:rPr>
            </w:pPr>
            <w:r w:rsidRPr="002C4D83">
              <w:rPr>
                <w:rFonts w:ascii="Times New Roman" w:eastAsia="Calibri" w:hAnsi="Times New Roman" w:cs="Times New Roman"/>
                <w:color w:val="00000A"/>
                <w:sz w:val="24"/>
                <w:szCs w:val="24"/>
                <w:lang w:eastAsia="zh-CN" w:bidi="hi-IN"/>
              </w:rPr>
              <w:t>Vykdyti projektus, siejančius neformaliojo ir formaliojo švietimo veiklas .</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Calibri" w:eastAsia="Calibri" w:hAnsi="Calibri" w:cs="Calibri"/>
                <w:color w:val="00000A"/>
                <w:lang w:eastAsia="zh-CN" w:bidi="hi-IN"/>
              </w:rPr>
            </w:pP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Calibri" w:eastAsia="Calibri" w:hAnsi="Calibri" w:cs="Calibri"/>
                <w:color w:val="00000A"/>
                <w:lang w:eastAsia="zh-CN" w:bidi="hi-IN"/>
              </w:rPr>
            </w:pP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r>
      <w:tr w:rsidR="002C4D83" w:rsidRPr="002C4D83" w:rsidTr="002C4D83">
        <w:tc>
          <w:tcPr>
            <w:tcW w:w="111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2.1.7.</w:t>
            </w:r>
          </w:p>
        </w:tc>
        <w:tc>
          <w:tcPr>
            <w:tcW w:w="4321"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 xml:space="preserve"> Kurti  paveikias edukacines aplinkas</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Calibri" w:eastAsia="Calibri" w:hAnsi="Calibri" w:cs="Calibri"/>
                <w:color w:val="00000A"/>
                <w:lang w:eastAsia="zh-CN" w:bidi="hi-IN"/>
              </w:rPr>
            </w:pPr>
          </w:p>
        </w:tc>
        <w:tc>
          <w:tcPr>
            <w:tcW w:w="2389"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Calibri" w:eastAsia="Calibri" w:hAnsi="Calibri" w:cs="Calibri"/>
                <w:color w:val="00000A"/>
                <w:lang w:eastAsia="zh-CN" w:bidi="hi-IN"/>
              </w:rPr>
            </w:pPr>
          </w:p>
        </w:tc>
        <w:tc>
          <w:tcPr>
            <w:tcW w:w="3658"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lang w:eastAsia="zh-CN" w:bidi="hi-IN"/>
              </w:rPr>
            </w:pPr>
            <w:r w:rsidRPr="002C4D83">
              <w:rPr>
                <w:rFonts w:ascii="Times New Roman" w:eastAsia="Calibri" w:hAnsi="Times New Roman" w:cs="Times New Roman"/>
                <w:color w:val="00000A"/>
                <w:sz w:val="24"/>
                <w:szCs w:val="24"/>
                <w:lang w:eastAsia="zh-CN" w:bidi="hi-IN"/>
              </w:rPr>
              <w:t xml:space="preserve">  Vizualizacija. Matydami pateiktą informaciją mokiniai gilins žinias.</w:t>
            </w:r>
          </w:p>
        </w:tc>
      </w:tr>
    </w:tbl>
    <w:p w:rsidR="002C4D83" w:rsidRPr="002C4D83" w:rsidRDefault="002C4D83" w:rsidP="002C4D83">
      <w:pPr>
        <w:suppressAutoHyphens/>
        <w:spacing w:after="0" w:line="360" w:lineRule="auto"/>
        <w:rPr>
          <w:rFonts w:ascii="Times New Roman" w:eastAsia="Times New Roman" w:hAnsi="Times New Roman" w:cs="Times New Roman"/>
          <w:b/>
          <w:color w:val="00000A"/>
          <w:sz w:val="24"/>
          <w:szCs w:val="24"/>
          <w:lang w:eastAsia="zh-CN" w:bidi="hi-IN"/>
        </w:rPr>
      </w:pPr>
    </w:p>
    <w:p w:rsidR="002C4D83" w:rsidRPr="002C4D83" w:rsidRDefault="002C4D83" w:rsidP="002C4D83">
      <w:pPr>
        <w:tabs>
          <w:tab w:val="left" w:pos="0"/>
          <w:tab w:val="left" w:pos="1418"/>
        </w:tabs>
        <w:suppressAutoHyphens/>
        <w:spacing w:after="0" w:line="360" w:lineRule="auto"/>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2.2. Stiprinti gimnazijos bendruomenės ugdymo(-</w:t>
      </w:r>
      <w:proofErr w:type="spellStart"/>
      <w:r w:rsidRPr="002C4D83">
        <w:rPr>
          <w:rFonts w:ascii="Times New Roman" w:eastAsia="Times New Roman" w:hAnsi="Times New Roman" w:cs="Times New Roman"/>
          <w:b/>
          <w:color w:val="00000A"/>
          <w:sz w:val="24"/>
          <w:szCs w:val="24"/>
          <w:lang w:eastAsia="zh-CN" w:bidi="hi-IN"/>
        </w:rPr>
        <w:t>si</w:t>
      </w:r>
      <w:proofErr w:type="spellEnd"/>
      <w:r w:rsidRPr="002C4D83">
        <w:rPr>
          <w:rFonts w:ascii="Times New Roman" w:eastAsia="Times New Roman" w:hAnsi="Times New Roman" w:cs="Times New Roman"/>
          <w:b/>
          <w:color w:val="00000A"/>
          <w:sz w:val="24"/>
          <w:szCs w:val="24"/>
          <w:lang w:eastAsia="zh-CN" w:bidi="hi-IN"/>
        </w:rPr>
        <w:t>) kultūrą.</w:t>
      </w:r>
    </w:p>
    <w:tbl>
      <w:tblPr>
        <w:tblW w:w="13971"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27"/>
        <w:gridCol w:w="4317"/>
        <w:gridCol w:w="2620"/>
        <w:gridCol w:w="2433"/>
        <w:gridCol w:w="3474"/>
      </w:tblGrid>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Eil. Nr.</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Priemonės pavadinimas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Vykdytojai </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Terminai</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Laukiami rezultatai / rodikliai</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2.2.1</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Calibri" w:hAnsi="Times New Roman" w:cs="Times New Roman"/>
                <w:color w:val="00000A"/>
                <w:sz w:val="24"/>
                <w:szCs w:val="24"/>
                <w:lang w:eastAsia="zh-CN" w:bidi="hi-IN"/>
              </w:rPr>
            </w:pPr>
            <w:r w:rsidRPr="002C4D83">
              <w:rPr>
                <w:rFonts w:ascii="Times New Roman" w:eastAsia="Calibri" w:hAnsi="Times New Roman" w:cs="Times New Roman"/>
                <w:color w:val="00000A"/>
                <w:sz w:val="24"/>
                <w:szCs w:val="24"/>
                <w:lang w:eastAsia="zh-CN" w:bidi="hi-IN"/>
              </w:rPr>
              <w:t>Susitarimai dėl mokinių elgesio, ugdant mokinių pasitikėjimą, pagarbą, tarpasmeninius santykius ir kultūringą bendravimą. Veiklų ir formų  įvairovė, skatinant  mokinių bendravimą lietuvių kalba (knygų skaitymas, žodyno plėtra).</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Kasių vadovai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Visi mokiniai žinos kokio elgesio tikimasi iš jų gimnazijoje, gerės bendravimo kultūra lietuvių kalba. Bus aptarta klasių valandėlių metu, fiksuota e-dienyne.</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2.2.2.</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Ieškoti naujų integracijos formų, organizuojant tėvų švietimui skirtus renginius </w:t>
            </w:r>
            <w:proofErr w:type="spellStart"/>
            <w:r w:rsidRPr="002C4D83">
              <w:rPr>
                <w:rFonts w:ascii="Times New Roman" w:eastAsia="Times New Roman" w:hAnsi="Times New Roman" w:cs="Times New Roman"/>
                <w:color w:val="00000A"/>
                <w:sz w:val="24"/>
                <w:szCs w:val="24"/>
                <w:lang w:eastAsia="zh-CN" w:bidi="hi-IN"/>
              </w:rPr>
              <w:t>renginius</w:t>
            </w:r>
            <w:proofErr w:type="spellEnd"/>
            <w:r w:rsidRPr="002C4D83">
              <w:rPr>
                <w:rFonts w:ascii="Times New Roman" w:eastAsia="Times New Roman" w:hAnsi="Times New Roman" w:cs="Times New Roman"/>
                <w:color w:val="00000A"/>
                <w:sz w:val="24"/>
                <w:szCs w:val="24"/>
                <w:lang w:eastAsia="zh-CN" w:bidi="hi-IN"/>
              </w:rPr>
              <w:t>, tėvų susirinkimus.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Administracija, klasių vadovai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Per mokslo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Tėvai (globėjai) dalyvaus paskaitose, prevencinėse veiklose, bendraus ir bendradarbiaus su mokytojais, palaikydami, skatindami mokinio pastangas, stiprindami jo psichinę ir fizinę sveikatą, socialumą.</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2.2.3.</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Atvirų durų diena</w:t>
            </w:r>
          </w:p>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p>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Visi pedagoginiai darbuotojai ir pagalbos specialistai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2020-04-09</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252" w:lineRule="auto"/>
              <w:rPr>
                <w:rFonts w:ascii="Times New Roman" w:eastAsia="Calibri" w:hAnsi="Times New Roman" w:cs="Times New Roman"/>
                <w:color w:val="00000A"/>
                <w:sz w:val="24"/>
                <w:szCs w:val="24"/>
                <w:highlight w:val="yellow"/>
                <w:lang w:eastAsia="zh-CN" w:bidi="hi-IN"/>
              </w:rPr>
            </w:pPr>
            <w:r w:rsidRPr="002C4D83">
              <w:rPr>
                <w:rFonts w:ascii="Times New Roman" w:eastAsia="Calibri" w:hAnsi="Times New Roman" w:cs="Times New Roman"/>
                <w:color w:val="00000A"/>
                <w:sz w:val="24"/>
                <w:szCs w:val="24"/>
                <w:lang w:eastAsia="zh-CN" w:bidi="hi-IN"/>
              </w:rPr>
              <w:t>Tėvai susipažins  su gimnazijos ugdymo procesu, ir tai paskatins tėvus labiau įsitraukti į gimnazijos vykdomas veiklas.</w:t>
            </w:r>
          </w:p>
        </w:tc>
      </w:tr>
    </w:tbl>
    <w:p w:rsidR="002C4D83" w:rsidRPr="002C4D83" w:rsidRDefault="002C4D83" w:rsidP="002C4D83">
      <w:pPr>
        <w:tabs>
          <w:tab w:val="left" w:pos="0"/>
          <w:tab w:val="left" w:pos="1418"/>
        </w:tabs>
        <w:suppressAutoHyphens/>
        <w:spacing w:line="360" w:lineRule="auto"/>
        <w:jc w:val="both"/>
        <w:rPr>
          <w:rFonts w:ascii="Times New Roman" w:eastAsia="Times New Roman" w:hAnsi="Times New Roman" w:cs="Times New Roman"/>
          <w:color w:val="00000A"/>
          <w:sz w:val="24"/>
          <w:szCs w:val="24"/>
          <w:lang w:eastAsia="zh-CN" w:bidi="hi-IN"/>
        </w:rPr>
      </w:pPr>
    </w:p>
    <w:p w:rsidR="002C4D83" w:rsidRPr="002C4D83" w:rsidRDefault="002C4D83" w:rsidP="002C4D83">
      <w:pPr>
        <w:tabs>
          <w:tab w:val="left" w:pos="0"/>
          <w:tab w:val="left" w:pos="1418"/>
        </w:tabs>
        <w:suppressAutoHyphens/>
        <w:spacing w:line="360" w:lineRule="auto"/>
        <w:jc w:val="both"/>
        <w:rPr>
          <w:rFonts w:ascii="Times New Roman" w:eastAsia="Times New Roman" w:hAnsi="Times New Roman" w:cs="Times New Roman"/>
          <w:b/>
          <w:color w:val="00000A"/>
          <w:sz w:val="24"/>
          <w:szCs w:val="24"/>
          <w:lang w:eastAsia="zh-CN" w:bidi="hi-IN"/>
        </w:rPr>
      </w:pPr>
      <w:r w:rsidRPr="002C4D83">
        <w:rPr>
          <w:rFonts w:ascii="Times New Roman" w:eastAsia="Times New Roman" w:hAnsi="Times New Roman" w:cs="Times New Roman"/>
          <w:b/>
          <w:color w:val="00000A"/>
          <w:sz w:val="24"/>
          <w:szCs w:val="24"/>
          <w:lang w:eastAsia="zh-CN" w:bidi="hi-IN"/>
        </w:rPr>
        <w:t xml:space="preserve">   2.3  Užtikrinti saugią fizinę ir emocinę aplinką, vykdyti prevencines programas.  </w:t>
      </w:r>
    </w:p>
    <w:tbl>
      <w:tblPr>
        <w:tblW w:w="13971"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27"/>
        <w:gridCol w:w="4317"/>
        <w:gridCol w:w="2620"/>
        <w:gridCol w:w="2433"/>
        <w:gridCol w:w="3474"/>
      </w:tblGrid>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Eil. Nr.</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Priemonės pavadinimas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Vykdytojai </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Terminai</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Laukiami rezultatai / </w:t>
            </w:r>
            <w:proofErr w:type="spellStart"/>
            <w:r w:rsidRPr="002C4D83">
              <w:rPr>
                <w:rFonts w:ascii="Times New Roman" w:eastAsia="Times New Roman" w:hAnsi="Times New Roman" w:cs="Times New Roman"/>
                <w:color w:val="00000A"/>
                <w:sz w:val="24"/>
                <w:szCs w:val="24"/>
                <w:lang w:eastAsia="zh-CN" w:bidi="hi-IN"/>
              </w:rPr>
              <w:t>rodikiai</w:t>
            </w:r>
            <w:proofErr w:type="spellEnd"/>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2.3.1.</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Prevencinės veiklos, akcijos, paskaitos mokiniams.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GMT, pagalbos mokiniui specialistai, sveikatos specialistė.</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Pagerės sveikos gyvensenos ir socialiniai įgūdžiai.</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2.3.2</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Pagalbos specialistų pateikiama informacija  tėvų susirinkimų metu ir gimnazijos internetinėje svetainėje.</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Pagalbos specialistai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Per mokslo metus, susirinkimų metu</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Tėvai (globėjai) gebės geriau suprasi tam tikro amžiaus vaikų ypatumus, susipažins su naujomis </w:t>
            </w:r>
            <w:r w:rsidRPr="002C4D83">
              <w:rPr>
                <w:rFonts w:ascii="Times New Roman" w:eastAsia="Times New Roman" w:hAnsi="Times New Roman" w:cs="Times New Roman"/>
                <w:color w:val="00000A"/>
                <w:sz w:val="24"/>
                <w:szCs w:val="24"/>
                <w:lang w:eastAsia="zh-CN" w:bidi="hi-IN"/>
              </w:rPr>
              <w:lastRenderedPageBreak/>
              <w:t>vaikų auklėjimo ir ugdymo tendencijomis.</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2.3.3.</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Prevencinių programų „</w:t>
            </w:r>
            <w:proofErr w:type="spellStart"/>
            <w:r w:rsidRPr="002C4D83">
              <w:rPr>
                <w:rFonts w:ascii="Times New Roman" w:eastAsia="Times New Roman" w:hAnsi="Times New Roman" w:cs="Times New Roman"/>
                <w:color w:val="00000A"/>
                <w:sz w:val="24"/>
                <w:szCs w:val="24"/>
                <w:lang w:eastAsia="zh-CN" w:bidi="hi-IN"/>
              </w:rPr>
              <w:t>Zipio</w:t>
            </w:r>
            <w:proofErr w:type="spellEnd"/>
            <w:r w:rsidRPr="002C4D83">
              <w:rPr>
                <w:rFonts w:ascii="Times New Roman" w:eastAsia="Times New Roman" w:hAnsi="Times New Roman" w:cs="Times New Roman"/>
                <w:color w:val="00000A"/>
                <w:sz w:val="24"/>
                <w:szCs w:val="24"/>
                <w:lang w:eastAsia="zh-CN" w:bidi="hi-IN"/>
              </w:rPr>
              <w:t xml:space="preserve"> draugai“ „Obuolio draugai“, LIONS QUEST, socialinio ir emocinio ugdymo programų „Paauglystės kryžkelės“, „Raktai į sėkmę“ vykdymas.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Kasių vadovai, pagalbos specialistai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2.3.4.</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Prevencinių, socialinio ir emocinio ugdymo programų įgyvendinimo veiksmingumo analizė ir vertinimas.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Kasių vadovų metodinė grupė</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Vasaris, gegužė</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Du kartus per metus klasės vadovų metodinės grupės posėdyje bus įvertintas programų veiksmingumas. Analizė pristatyta mokytojų susirinkimo metu. Mažės patyčių atvejų skaičius.</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2.3.5.</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Mokytojų budėjimas, užtikrinant mokinių saugumą pertraukų metu.</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Visi mokytojai, administracija</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Bus užtikrintas mokinių saugumas, sumažės nelaimingų atsitikimų.</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2.3.6.</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Mokinių savijautos, santykių, saugumo gimnazijoje tyrimai ir pristatymas.</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Pagalbos specialistai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Balandis-gegužė</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Tyrime dalyvaus ne maž</w:t>
            </w:r>
            <w:r>
              <w:rPr>
                <w:rFonts w:ascii="Times New Roman" w:eastAsia="Times New Roman" w:hAnsi="Times New Roman" w:cs="Times New Roman"/>
                <w:color w:val="00000A"/>
                <w:sz w:val="24"/>
                <w:szCs w:val="24"/>
                <w:lang w:eastAsia="zh-CN" w:bidi="hi-IN"/>
              </w:rPr>
              <w:t>ia</w:t>
            </w:r>
            <w:r w:rsidRPr="002C4D83">
              <w:rPr>
                <w:rFonts w:ascii="Times New Roman" w:eastAsia="Times New Roman" w:hAnsi="Times New Roman" w:cs="Times New Roman"/>
                <w:color w:val="00000A"/>
                <w:sz w:val="24"/>
                <w:szCs w:val="24"/>
                <w:lang w:eastAsia="zh-CN" w:bidi="hi-IN"/>
              </w:rPr>
              <w:t xml:space="preserve">u kaip 80 proc. mokinių. Gauti duomenys bus panaudoti </w:t>
            </w:r>
            <w:r w:rsidRPr="002C4D83">
              <w:rPr>
                <w:rFonts w:ascii="Times New Roman" w:eastAsia="Times New Roman" w:hAnsi="Times New Roman" w:cs="Times New Roman"/>
                <w:color w:val="00000A"/>
                <w:sz w:val="24"/>
                <w:szCs w:val="24"/>
                <w:lang w:eastAsia="zh-CN" w:bidi="hi-IN"/>
              </w:rPr>
              <w:lastRenderedPageBreak/>
              <w:t>planuojant pagalbos specialistų ir visos gimnazijos veiklą.</w:t>
            </w:r>
          </w:p>
        </w:tc>
      </w:tr>
    </w:tbl>
    <w:p w:rsidR="002C4D83" w:rsidRPr="002C4D83" w:rsidRDefault="002C4D83" w:rsidP="002C4D83">
      <w:pPr>
        <w:tabs>
          <w:tab w:val="left" w:pos="0"/>
          <w:tab w:val="left" w:pos="1418"/>
        </w:tabs>
        <w:suppressAutoHyphens/>
        <w:spacing w:after="0" w:line="360" w:lineRule="auto"/>
        <w:jc w:val="both"/>
        <w:rPr>
          <w:rFonts w:ascii="Calibri" w:eastAsia="Calibri" w:hAnsi="Calibri" w:cs="Calibri"/>
          <w:color w:val="00000A"/>
          <w:lang w:eastAsia="zh-CN" w:bidi="hi-IN"/>
        </w:rPr>
      </w:pPr>
      <w:r w:rsidRPr="002C4D83">
        <w:rPr>
          <w:rFonts w:ascii="Times New Roman" w:eastAsia="Times New Roman" w:hAnsi="Times New Roman" w:cs="Times New Roman"/>
          <w:b/>
          <w:color w:val="00000A"/>
          <w:sz w:val="24"/>
          <w:szCs w:val="24"/>
          <w:lang w:eastAsia="zh-CN" w:bidi="hi-IN"/>
        </w:rPr>
        <w:lastRenderedPageBreak/>
        <w:t>2.4. Diegti fizinio aktyvumo ir užimtumo sistemą gimnazijoje</w:t>
      </w:r>
      <w:r w:rsidRPr="002C4D83">
        <w:rPr>
          <w:rFonts w:ascii="Times New Roman" w:eastAsia="Times New Roman" w:hAnsi="Times New Roman" w:cs="Times New Roman"/>
          <w:color w:val="00000A"/>
          <w:sz w:val="24"/>
          <w:szCs w:val="24"/>
          <w:lang w:eastAsia="zh-CN" w:bidi="hi-IN"/>
        </w:rPr>
        <w:t xml:space="preserve">, </w:t>
      </w:r>
      <w:r w:rsidRPr="002C4D83">
        <w:rPr>
          <w:rFonts w:ascii="Times New Roman" w:eastAsia="Times New Roman" w:hAnsi="Times New Roman" w:cs="Times New Roman"/>
          <w:b/>
          <w:color w:val="00000A"/>
          <w:sz w:val="24"/>
          <w:szCs w:val="24"/>
          <w:lang w:eastAsia="zh-CN" w:bidi="hi-IN"/>
        </w:rPr>
        <w:t>sudaryti sąlygas bendruomenės nariams ugdytis sveikos gyvensenos ir sveikatos stiprinimo įpročius.</w:t>
      </w:r>
    </w:p>
    <w:p w:rsidR="002C4D83" w:rsidRPr="002C4D83" w:rsidRDefault="002C4D83" w:rsidP="002C4D83">
      <w:pPr>
        <w:tabs>
          <w:tab w:val="left" w:pos="0"/>
          <w:tab w:val="left" w:pos="10320"/>
        </w:tabs>
        <w:suppressAutoHyphens/>
        <w:spacing w:after="0" w:line="360" w:lineRule="auto"/>
        <w:jc w:val="both"/>
        <w:rPr>
          <w:rFonts w:ascii="Times New Roman" w:eastAsia="Times New Roman" w:hAnsi="Times New Roman" w:cs="Times New Roman"/>
          <w:b/>
          <w:color w:val="00000A"/>
          <w:sz w:val="24"/>
          <w:szCs w:val="24"/>
          <w:lang w:eastAsia="zh-CN" w:bidi="hi-IN"/>
        </w:rPr>
      </w:pPr>
    </w:p>
    <w:tbl>
      <w:tblPr>
        <w:tblW w:w="13971"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27"/>
        <w:gridCol w:w="4317"/>
        <w:gridCol w:w="2620"/>
        <w:gridCol w:w="2433"/>
        <w:gridCol w:w="3474"/>
      </w:tblGrid>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Eil. Nr.</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Priemonės pavadinimas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Vykdytojai </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Terminai</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Laukiami rezultatai / rodikliai</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2.4.1.</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 Dalyvauti projekte „Mokėk plaukti ir saugiai elgtis vandenyje“ (2 </w:t>
            </w:r>
            <w:proofErr w:type="spellStart"/>
            <w:r w:rsidRPr="002C4D83">
              <w:rPr>
                <w:rFonts w:ascii="Times New Roman" w:eastAsia="Times New Roman" w:hAnsi="Times New Roman" w:cs="Times New Roman"/>
                <w:color w:val="00000A"/>
                <w:sz w:val="24"/>
                <w:szCs w:val="24"/>
                <w:lang w:eastAsia="zh-CN" w:bidi="hi-IN"/>
              </w:rPr>
              <w:t>kasės</w:t>
            </w:r>
            <w:proofErr w:type="spellEnd"/>
            <w:r w:rsidRPr="002C4D83">
              <w:rPr>
                <w:rFonts w:ascii="Times New Roman" w:eastAsia="Times New Roman" w:hAnsi="Times New Roman" w:cs="Times New Roman"/>
                <w:color w:val="00000A"/>
                <w:sz w:val="24"/>
                <w:szCs w:val="24"/>
                <w:lang w:eastAsia="zh-CN" w:bidi="hi-IN"/>
              </w:rPr>
              <w:t xml:space="preserve"> mokiniams).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roofErr w:type="spellStart"/>
            <w:r w:rsidRPr="002C4D83">
              <w:rPr>
                <w:rFonts w:ascii="Times New Roman" w:eastAsia="Times New Roman" w:hAnsi="Times New Roman" w:cs="Times New Roman"/>
                <w:color w:val="00000A"/>
                <w:sz w:val="24"/>
                <w:szCs w:val="24"/>
                <w:lang w:eastAsia="zh-CN" w:bidi="hi-IN"/>
              </w:rPr>
              <w:t>Natalja</w:t>
            </w:r>
            <w:proofErr w:type="spellEnd"/>
            <w:r w:rsidRPr="002C4D83">
              <w:rPr>
                <w:rFonts w:ascii="Times New Roman" w:eastAsia="Times New Roman" w:hAnsi="Times New Roman" w:cs="Times New Roman"/>
                <w:color w:val="00000A"/>
                <w:sz w:val="24"/>
                <w:szCs w:val="24"/>
                <w:lang w:eastAsia="zh-CN" w:bidi="hi-IN"/>
              </w:rPr>
              <w:t xml:space="preserve"> </w:t>
            </w:r>
            <w:proofErr w:type="spellStart"/>
            <w:r w:rsidRPr="002C4D83">
              <w:rPr>
                <w:rFonts w:ascii="Times New Roman" w:eastAsia="Times New Roman" w:hAnsi="Times New Roman" w:cs="Times New Roman"/>
                <w:color w:val="00000A"/>
                <w:sz w:val="24"/>
                <w:szCs w:val="24"/>
                <w:lang w:eastAsia="zh-CN" w:bidi="hi-IN"/>
              </w:rPr>
              <w:t>Jarmolkovičienė</w:t>
            </w:r>
            <w:proofErr w:type="spellEnd"/>
            <w:r w:rsidRPr="002C4D83">
              <w:rPr>
                <w:rFonts w:ascii="Times New Roman" w:eastAsia="Times New Roman" w:hAnsi="Times New Roman" w:cs="Times New Roman"/>
                <w:color w:val="00000A"/>
                <w:sz w:val="24"/>
                <w:szCs w:val="24"/>
                <w:lang w:eastAsia="zh-CN" w:bidi="hi-IN"/>
              </w:rPr>
              <w:t xml:space="preserve">, Asta </w:t>
            </w:r>
            <w:proofErr w:type="spellStart"/>
            <w:r w:rsidRPr="002C4D83">
              <w:rPr>
                <w:rFonts w:ascii="Times New Roman" w:eastAsia="Times New Roman" w:hAnsi="Times New Roman" w:cs="Times New Roman"/>
                <w:color w:val="00000A"/>
                <w:sz w:val="24"/>
                <w:szCs w:val="24"/>
                <w:lang w:eastAsia="zh-CN" w:bidi="hi-IN"/>
              </w:rPr>
              <w:t>Paliuškevičienė</w:t>
            </w:r>
            <w:proofErr w:type="spellEnd"/>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Vasaris, spalis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2.4.2.</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Organizuoti judrumą skatinančias veiklas (sporto šventes, žygius, varžybas ir t.t.), fiziškai aktyvias veikas pertraukų metu.</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Pradinių klasių mokytojai, fizinio </w:t>
            </w:r>
            <w:r w:rsidRPr="002C4D83">
              <w:rPr>
                <w:rFonts w:ascii="Times New Roman" w:eastAsia="Calibri" w:hAnsi="Times New Roman" w:cs="Times New Roman"/>
                <w:color w:val="00000A"/>
                <w:sz w:val="24"/>
                <w:szCs w:val="24"/>
                <w:lang w:eastAsia="zh-CN" w:bidi="hi-IN"/>
              </w:rPr>
              <w:t>lavinimo, budintys mokytojai,</w:t>
            </w:r>
            <w:r w:rsidRPr="002C4D83">
              <w:rPr>
                <w:rFonts w:ascii="Times New Roman" w:eastAsia="Times New Roman" w:hAnsi="Times New Roman" w:cs="Times New Roman"/>
                <w:color w:val="00000A"/>
                <w:sz w:val="24"/>
                <w:szCs w:val="24"/>
                <w:lang w:eastAsia="zh-CN" w:bidi="hi-IN"/>
              </w:rPr>
              <w:t xml:space="preserve"> mokytojai.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Mokiniai turės galimybę kiekvieną dieną bent valandą aktyviai pajudėti. Formuosis sveikos gyvensenos įgūdžiai, gerės atsparumas ligoms, stiprės mokinių savivertė, žalingų įpročių prevencija. </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2.4.3.</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Plėtoti neformaliojo švietimo veiklas, ugdant socialiai atsakingą, gebančią gyventi darnoje su savimi ir aplinka asmenybę.</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Gimnazijos mokytojai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80 proc. mokinių dalyvaus gimnazijos neformaliojo ugdymo veiklose.</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lastRenderedPageBreak/>
              <w:t>2.4.4.</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highlight w:val="white"/>
                <w:lang w:eastAsia="zh-CN" w:bidi="hi-IN"/>
              </w:rPr>
              <w:t>Užtikrinti ir skatinti</w:t>
            </w:r>
            <w:r w:rsidRPr="002C4D83">
              <w:rPr>
                <w:rFonts w:ascii="Times New Roman" w:eastAsia="Times New Roman" w:hAnsi="Times New Roman" w:cs="Times New Roman"/>
                <w:color w:val="00000A"/>
                <w:sz w:val="24"/>
                <w:szCs w:val="24"/>
                <w:lang w:eastAsia="zh-CN" w:bidi="hi-IN"/>
              </w:rPr>
              <w:t xml:space="preserve"> sveiką mokinių mitybą. Sąmoningos mitybos įpročių formavimas.</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Sveikatos priežiūros specialistė J. </w:t>
            </w:r>
            <w:proofErr w:type="spellStart"/>
            <w:r w:rsidRPr="002C4D83">
              <w:rPr>
                <w:rFonts w:ascii="Times New Roman" w:eastAsia="Times New Roman" w:hAnsi="Times New Roman" w:cs="Times New Roman"/>
                <w:color w:val="00000A"/>
                <w:sz w:val="24"/>
                <w:szCs w:val="24"/>
                <w:lang w:eastAsia="zh-CN" w:bidi="hi-IN"/>
              </w:rPr>
              <w:t>Butko</w:t>
            </w:r>
            <w:proofErr w:type="spellEnd"/>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 xml:space="preserve">Rugpjūtis, rugsėjis </w:t>
            </w:r>
          </w:p>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highlight w:val="yellow"/>
                <w:lang w:eastAsia="zh-CN" w:bidi="hi-IN"/>
              </w:rPr>
            </w:pPr>
            <w:r w:rsidRPr="002C4D83">
              <w:rPr>
                <w:rFonts w:ascii="Times New Roman" w:eastAsia="Times New Roman" w:hAnsi="Times New Roman" w:cs="Times New Roman"/>
                <w:color w:val="00000A"/>
                <w:sz w:val="24"/>
                <w:szCs w:val="24"/>
                <w:lang w:eastAsia="zh-CN" w:bidi="hi-IN"/>
              </w:rPr>
              <w:t xml:space="preserve">Gerės mokinių suvokimas apie sveikos mitybos naudą ir principus. Formuosis įprotis atsisakyti menkaverčių maisto produktų. </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2.4.5.</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Organizuoti  fizinio aktyvumo bendras veiklas: šiaurietiško ėjimo kursus mokyklos darbuotojams ir pan.</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FF0000"/>
                <w:sz w:val="24"/>
                <w:szCs w:val="24"/>
                <w:lang w:eastAsia="zh-CN" w:bidi="hi-IN"/>
              </w:rPr>
            </w:pPr>
            <w:r w:rsidRPr="002C4D83">
              <w:rPr>
                <w:rFonts w:ascii="Times New Roman" w:eastAsia="Times New Roman" w:hAnsi="Times New Roman" w:cs="Times New Roman"/>
                <w:color w:val="00000A"/>
                <w:sz w:val="24"/>
                <w:szCs w:val="24"/>
                <w:lang w:eastAsia="zh-CN" w:bidi="hi-IN"/>
              </w:rPr>
              <w:t>Gimnazijos administracija</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Visus metus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Mokytojai ir gimnazijos darbuotojai susipažins su dar viena galimybe būti fiziškai aktyviems.</w:t>
            </w:r>
          </w:p>
        </w:tc>
      </w:tr>
      <w:tr w:rsidR="002C4D83" w:rsidRPr="002C4D83" w:rsidTr="002C4D83">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2.4.6.</w:t>
            </w:r>
          </w:p>
        </w:tc>
        <w:tc>
          <w:tcPr>
            <w:tcW w:w="4317"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Calibri" w:eastAsia="Calibri" w:hAnsi="Calibri" w:cs="Calibri"/>
                <w:color w:val="00000A"/>
                <w:lang w:eastAsia="zh-CN" w:bidi="hi-IN"/>
              </w:rPr>
            </w:pPr>
            <w:r w:rsidRPr="002C4D83">
              <w:rPr>
                <w:rFonts w:ascii="Times New Roman" w:eastAsia="Times New Roman" w:hAnsi="Times New Roman" w:cs="Times New Roman"/>
                <w:color w:val="00000A"/>
                <w:sz w:val="24"/>
                <w:szCs w:val="24"/>
                <w:highlight w:val="white"/>
                <w:lang w:eastAsia="zh-CN" w:bidi="hi-IN"/>
              </w:rPr>
              <w:t>Organizuot</w:t>
            </w:r>
            <w:r w:rsidRPr="002C4D83">
              <w:rPr>
                <w:rFonts w:ascii="Times New Roman" w:eastAsia="Times New Roman" w:hAnsi="Times New Roman" w:cs="Times New Roman"/>
                <w:color w:val="00000A"/>
                <w:sz w:val="24"/>
                <w:szCs w:val="24"/>
                <w:shd w:val="clear" w:color="auto" w:fill="FFFFFF"/>
                <w:lang w:eastAsia="zh-CN" w:bidi="hi-IN"/>
              </w:rPr>
              <w:t>i</w:t>
            </w:r>
            <w:r w:rsidRPr="002C4D83">
              <w:rPr>
                <w:rFonts w:ascii="Times New Roman" w:eastAsia="Times New Roman" w:hAnsi="Times New Roman" w:cs="Times New Roman"/>
                <w:color w:val="00000A"/>
                <w:sz w:val="24"/>
                <w:szCs w:val="24"/>
                <w:highlight w:val="white"/>
                <w:lang w:eastAsia="zh-CN" w:bidi="hi-IN"/>
              </w:rPr>
              <w:t xml:space="preserve"> </w:t>
            </w:r>
            <w:r w:rsidRPr="002C4D83">
              <w:rPr>
                <w:rFonts w:ascii="Times New Roman" w:eastAsia="Times New Roman" w:hAnsi="Times New Roman" w:cs="Times New Roman"/>
                <w:color w:val="00000A"/>
                <w:sz w:val="24"/>
                <w:szCs w:val="24"/>
                <w:lang w:eastAsia="zh-CN" w:bidi="hi-IN"/>
              </w:rPr>
              <w:t>vaikų užimtumą atostogų metu. Organizuoti dienos sporto stovyklą, pasibaigus ugdymo procesui.</w:t>
            </w:r>
          </w:p>
        </w:tc>
        <w:tc>
          <w:tcPr>
            <w:tcW w:w="2620"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Pradinių klasių mokytojai, fizinio ugdymo mokytojai</w:t>
            </w:r>
          </w:p>
        </w:tc>
        <w:tc>
          <w:tcPr>
            <w:tcW w:w="2433"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sidRPr="002C4D83">
              <w:rPr>
                <w:rFonts w:ascii="Times New Roman" w:eastAsia="Times New Roman" w:hAnsi="Times New Roman" w:cs="Times New Roman"/>
                <w:color w:val="00000A"/>
                <w:sz w:val="24"/>
                <w:szCs w:val="24"/>
                <w:lang w:eastAsia="zh-CN" w:bidi="hi-IN"/>
              </w:rPr>
              <w:t>Birželis</w:t>
            </w:r>
          </w:p>
        </w:tc>
        <w:tc>
          <w:tcPr>
            <w:tcW w:w="3474" w:type="dxa"/>
            <w:tcBorders>
              <w:top w:val="single" w:sz="4" w:space="0" w:color="000001"/>
              <w:left w:val="single" w:sz="4" w:space="0" w:color="000001"/>
              <w:bottom w:val="single" w:sz="4" w:space="0" w:color="000001"/>
              <w:right w:val="single" w:sz="4" w:space="0" w:color="000001"/>
            </w:tcBorders>
            <w:shd w:val="clear" w:color="auto" w:fill="FFFFFF"/>
          </w:tcPr>
          <w:p w:rsidR="002C4D83" w:rsidRPr="002C4D83" w:rsidRDefault="002C4D83" w:rsidP="002C4D83">
            <w:pPr>
              <w:suppressAutoHyphens/>
              <w:spacing w:line="360" w:lineRule="auto"/>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Mokiniai bus užimti didžiąją dienos dalį, daug fiziškai judės, sveikai maitinsis.</w:t>
            </w:r>
          </w:p>
        </w:tc>
      </w:tr>
    </w:tbl>
    <w:p w:rsidR="004B21B8" w:rsidRPr="00A90788" w:rsidRDefault="004B21B8" w:rsidP="00A90788">
      <w:pPr>
        <w:spacing w:after="0" w:line="360" w:lineRule="auto"/>
        <w:jc w:val="center"/>
        <w:rPr>
          <w:rFonts w:ascii="Times New Roman" w:hAnsi="Times New Roman" w:cs="Times New Roman"/>
          <w:b/>
          <w:sz w:val="24"/>
          <w:szCs w:val="24"/>
        </w:rPr>
      </w:pPr>
    </w:p>
    <w:p w:rsidR="004B21B8" w:rsidRPr="00A90788" w:rsidRDefault="004B21B8" w:rsidP="00A90788">
      <w:pPr>
        <w:jc w:val="center"/>
        <w:rPr>
          <w:rFonts w:ascii="Times New Roman" w:hAnsi="Times New Roman" w:cs="Times New Roman"/>
          <w:b/>
        </w:rPr>
      </w:pPr>
      <w:r w:rsidRPr="00A90788">
        <w:rPr>
          <w:rFonts w:ascii="Times New Roman" w:hAnsi="Times New Roman" w:cs="Times New Roman"/>
          <w:b/>
        </w:rPr>
        <w:t>VIII. DARBO ORGANIZAVIMAS</w:t>
      </w:r>
    </w:p>
    <w:p w:rsidR="004B21B8" w:rsidRPr="00A90788" w:rsidRDefault="00A90788" w:rsidP="00A90788">
      <w:pPr>
        <w:rPr>
          <w:rFonts w:ascii="Times New Roman" w:hAnsi="Times New Roman" w:cs="Times New Roman"/>
          <w:sz w:val="24"/>
          <w:szCs w:val="24"/>
        </w:rPr>
      </w:pPr>
      <w:r w:rsidRPr="00A90788">
        <w:rPr>
          <w:rFonts w:ascii="Times New Roman" w:hAnsi="Times New Roman" w:cs="Times New Roman"/>
          <w:sz w:val="24"/>
          <w:szCs w:val="24"/>
        </w:rPr>
        <w:t xml:space="preserve">      </w:t>
      </w:r>
      <w:r w:rsidR="004B21B8" w:rsidRPr="00A90788">
        <w:rPr>
          <w:rFonts w:ascii="Times New Roman" w:hAnsi="Times New Roman" w:cs="Times New Roman"/>
          <w:sz w:val="24"/>
          <w:szCs w:val="24"/>
        </w:rPr>
        <w:t>Mokytojų susirinkimai</w:t>
      </w:r>
      <w:r w:rsidRPr="00A90788">
        <w:rPr>
          <w:rFonts w:ascii="Times New Roman" w:hAnsi="Times New Roman" w:cs="Times New Roman"/>
          <w:sz w:val="24"/>
          <w:szCs w:val="24"/>
        </w:rPr>
        <w:t>:</w:t>
      </w:r>
    </w:p>
    <w:tbl>
      <w:tblPr>
        <w:tblStyle w:val="TableGrid"/>
        <w:tblW w:w="14458" w:type="dxa"/>
        <w:tblInd w:w="279" w:type="dxa"/>
        <w:tblLook w:val="04A0" w:firstRow="1" w:lastRow="0" w:firstColumn="1" w:lastColumn="0" w:noHBand="0" w:noVBand="1"/>
      </w:tblPr>
      <w:tblGrid>
        <w:gridCol w:w="888"/>
        <w:gridCol w:w="1380"/>
        <w:gridCol w:w="8336"/>
        <w:gridCol w:w="3854"/>
      </w:tblGrid>
      <w:tr w:rsidR="004B21B8" w:rsidRPr="00A90788" w:rsidTr="004B21B8">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Eil.</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Nr.</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Data</w:t>
            </w: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Darbotvarkė</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Atsakingas asmuo</w:t>
            </w:r>
          </w:p>
        </w:tc>
      </w:tr>
      <w:tr w:rsidR="004B21B8" w:rsidRPr="00A90788" w:rsidTr="00A90788">
        <w:trPr>
          <w:trHeight w:val="703"/>
        </w:trPr>
        <w:tc>
          <w:tcPr>
            <w:tcW w:w="888" w:type="dxa"/>
            <w:tcBorders>
              <w:top w:val="single" w:sz="4" w:space="0" w:color="000000" w:themeColor="text1"/>
              <w:left w:val="single" w:sz="4" w:space="0" w:color="000000" w:themeColor="text1"/>
              <w:bottom w:val="single" w:sz="4" w:space="0" w:color="auto"/>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w:t>
            </w: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tc>
        <w:tc>
          <w:tcPr>
            <w:tcW w:w="1380" w:type="dxa"/>
            <w:tcBorders>
              <w:top w:val="single" w:sz="4" w:space="0" w:color="000000" w:themeColor="text1"/>
              <w:left w:val="single" w:sz="4" w:space="0" w:color="000000" w:themeColor="text1"/>
              <w:bottom w:val="single" w:sz="4" w:space="0" w:color="auto"/>
              <w:right w:val="single" w:sz="4" w:space="0" w:color="000000" w:themeColor="text1"/>
            </w:tcBorders>
          </w:tcPr>
          <w:p w:rsidR="004B21B8" w:rsidRPr="00A90788" w:rsidRDefault="00615C85" w:rsidP="00A90788">
            <w:pPr>
              <w:rPr>
                <w:rFonts w:ascii="Times New Roman" w:hAnsi="Times New Roman" w:cs="Times New Roman"/>
                <w:sz w:val="24"/>
                <w:szCs w:val="24"/>
              </w:rPr>
            </w:pPr>
            <w:r w:rsidRPr="00A90788">
              <w:rPr>
                <w:rFonts w:ascii="Times New Roman" w:hAnsi="Times New Roman" w:cs="Times New Roman"/>
                <w:sz w:val="24"/>
                <w:szCs w:val="24"/>
              </w:rPr>
              <w:lastRenderedPageBreak/>
              <w:t>2020-</w:t>
            </w:r>
            <w:r w:rsidR="00504AD7" w:rsidRPr="00A90788">
              <w:rPr>
                <w:rFonts w:ascii="Times New Roman" w:hAnsi="Times New Roman" w:cs="Times New Roman"/>
                <w:sz w:val="24"/>
                <w:szCs w:val="24"/>
              </w:rPr>
              <w:t>01-09</w:t>
            </w: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tc>
        <w:tc>
          <w:tcPr>
            <w:tcW w:w="8336" w:type="dxa"/>
            <w:tcBorders>
              <w:top w:val="single" w:sz="4" w:space="0" w:color="000000" w:themeColor="text1"/>
              <w:left w:val="single" w:sz="4" w:space="0" w:color="000000" w:themeColor="text1"/>
              <w:bottom w:val="single" w:sz="4" w:space="0" w:color="auto"/>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lastRenderedPageBreak/>
              <w:t xml:space="preserve"> 1.NMPP rezultatų gerinimui numatyto priemonių plano įgyvendinimas.  Formos patvirtinimas.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2.Brandos egzaminų ir pasiekimų patikrinimo organizavimas ir vykdymas. </w:t>
            </w:r>
          </w:p>
          <w:p w:rsidR="004B21B8" w:rsidRPr="00A90788" w:rsidRDefault="00793A59" w:rsidP="00A90788">
            <w:pPr>
              <w:rPr>
                <w:rFonts w:ascii="Times New Roman" w:hAnsi="Times New Roman" w:cs="Times New Roman"/>
                <w:sz w:val="24"/>
                <w:szCs w:val="24"/>
              </w:rPr>
            </w:pPr>
            <w:r>
              <w:rPr>
                <w:rFonts w:ascii="Times New Roman" w:hAnsi="Times New Roman" w:cs="Times New Roman"/>
                <w:sz w:val="24"/>
                <w:szCs w:val="24"/>
              </w:rPr>
              <w:t>3.2019</w:t>
            </w:r>
            <w:r w:rsidR="004B21B8" w:rsidRPr="00A90788">
              <w:rPr>
                <w:rFonts w:ascii="Times New Roman" w:hAnsi="Times New Roman" w:cs="Times New Roman"/>
                <w:sz w:val="24"/>
                <w:szCs w:val="24"/>
              </w:rPr>
              <w:t xml:space="preserve"> metų veiklos ataskaitos pateikimas. </w:t>
            </w:r>
          </w:p>
          <w:p w:rsidR="004B21B8" w:rsidRPr="00A90788" w:rsidRDefault="00793A59" w:rsidP="00A90788">
            <w:pPr>
              <w:rPr>
                <w:rFonts w:ascii="Times New Roman" w:hAnsi="Times New Roman" w:cs="Times New Roman"/>
                <w:sz w:val="24"/>
                <w:szCs w:val="24"/>
              </w:rPr>
            </w:pPr>
            <w:r>
              <w:rPr>
                <w:rFonts w:ascii="Times New Roman" w:hAnsi="Times New Roman" w:cs="Times New Roman"/>
                <w:sz w:val="24"/>
                <w:szCs w:val="24"/>
              </w:rPr>
              <w:t>4. 2020</w:t>
            </w:r>
            <w:r w:rsidR="004B21B8" w:rsidRPr="00A90788">
              <w:rPr>
                <w:rFonts w:ascii="Times New Roman" w:hAnsi="Times New Roman" w:cs="Times New Roman"/>
                <w:sz w:val="24"/>
                <w:szCs w:val="24"/>
              </w:rPr>
              <w:t xml:space="preserve"> metų veiklos plano projekto svarstymas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4.1.Įsivertinimo duomenų panaudojimas veiklai planuoti. Gimnazijos pasir</w:t>
            </w:r>
            <w:r w:rsidR="00793A59">
              <w:rPr>
                <w:rFonts w:ascii="Times New Roman" w:hAnsi="Times New Roman" w:cs="Times New Roman"/>
                <w:sz w:val="24"/>
                <w:szCs w:val="24"/>
              </w:rPr>
              <w:t>inktos tobulinti veiklos ir 2020</w:t>
            </w:r>
            <w:r w:rsidRPr="00A90788">
              <w:rPr>
                <w:rFonts w:ascii="Times New Roman" w:hAnsi="Times New Roman" w:cs="Times New Roman"/>
                <w:sz w:val="24"/>
                <w:szCs w:val="24"/>
              </w:rPr>
              <w:t xml:space="preserve"> m. veiklos plano dermė.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4.2.Gim</w:t>
            </w:r>
            <w:r w:rsidR="00793A59">
              <w:rPr>
                <w:rFonts w:ascii="Times New Roman" w:hAnsi="Times New Roman" w:cs="Times New Roman"/>
                <w:sz w:val="24"/>
                <w:szCs w:val="24"/>
              </w:rPr>
              <w:t>nazijos pažangos anketa  už 2019</w:t>
            </w:r>
            <w:r w:rsidRPr="00A90788">
              <w:rPr>
                <w:rFonts w:ascii="Times New Roman" w:hAnsi="Times New Roman" w:cs="Times New Roman"/>
                <w:sz w:val="24"/>
                <w:szCs w:val="24"/>
              </w:rPr>
              <w:t xml:space="preserve"> m.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lastRenderedPageBreak/>
              <w:t>4.3.Strateginio plano siekimo būklė</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4.4. Bendras rengin</w:t>
            </w:r>
            <w:r w:rsidR="00793A59">
              <w:rPr>
                <w:rFonts w:ascii="Times New Roman" w:hAnsi="Times New Roman" w:cs="Times New Roman"/>
                <w:sz w:val="24"/>
                <w:szCs w:val="24"/>
              </w:rPr>
              <w:t>ių planas 2020</w:t>
            </w:r>
            <w:r w:rsidRPr="00A90788">
              <w:rPr>
                <w:rFonts w:ascii="Times New Roman" w:hAnsi="Times New Roman" w:cs="Times New Roman"/>
                <w:sz w:val="24"/>
                <w:szCs w:val="24"/>
              </w:rPr>
              <w:t xml:space="preserve"> m.,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4.5. Vertybės.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 5. Kasmetinės veiklos vertinimas.   Veiklos vertinimo tvarkos aprašo pakeitimai, forma, grafikas.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6.Atstovo į  Gimnazijos tarybą rinkimas. </w:t>
            </w:r>
          </w:p>
          <w:p w:rsidR="00A9078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7.Atstovo į  Mokytojų  ir pagalbos mokiniui specialistų atestacinę komisiją rinkimas.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8. Aktualūs ugdymo proceso ir mokyklos veiklos organizavimo klausimai.</w:t>
            </w:r>
            <w:bookmarkStart w:id="1" w:name="_GoBack"/>
            <w:bookmarkEnd w:id="1"/>
          </w:p>
        </w:tc>
        <w:tc>
          <w:tcPr>
            <w:tcW w:w="3854" w:type="dxa"/>
            <w:tcBorders>
              <w:top w:val="single" w:sz="4" w:space="0" w:color="000000" w:themeColor="text1"/>
              <w:left w:val="single" w:sz="4" w:space="0" w:color="000000" w:themeColor="text1"/>
              <w:bottom w:val="single" w:sz="4" w:space="0" w:color="auto"/>
              <w:right w:val="single" w:sz="4" w:space="0" w:color="000000" w:themeColor="text1"/>
            </w:tcBorders>
          </w:tcPr>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lastRenderedPageBreak/>
              <w:t>A.Voverienė</w:t>
            </w:r>
            <w:proofErr w:type="spellEnd"/>
            <w:r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R.Midverienė</w:t>
            </w:r>
            <w:proofErr w:type="spellEnd"/>
            <w:r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Darbo grupė</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G. </w:t>
            </w:r>
            <w:proofErr w:type="spellStart"/>
            <w:r w:rsidRPr="00A90788">
              <w:rPr>
                <w:rFonts w:ascii="Times New Roman" w:hAnsi="Times New Roman" w:cs="Times New Roman"/>
                <w:sz w:val="24"/>
                <w:szCs w:val="24"/>
              </w:rPr>
              <w:t>Marinovskaja</w:t>
            </w:r>
            <w:proofErr w:type="spellEnd"/>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A90788" w:rsidRPr="00A90788" w:rsidRDefault="00A90788" w:rsidP="00A90788">
            <w:pPr>
              <w:rPr>
                <w:rFonts w:ascii="Times New Roman" w:hAnsi="Times New Roman" w:cs="Times New Roman"/>
                <w:sz w:val="24"/>
                <w:szCs w:val="24"/>
              </w:rPr>
            </w:pPr>
          </w:p>
          <w:p w:rsidR="004B21B8" w:rsidRPr="00A90788" w:rsidRDefault="004B21B8" w:rsidP="00A90788">
            <w:pPr>
              <w:rPr>
                <w:rFonts w:ascii="Times New Roman" w:hAnsi="Times New Roman" w:cs="Times New Roman"/>
                <w:sz w:val="24"/>
                <w:szCs w:val="24"/>
              </w:rPr>
            </w:pPr>
          </w:p>
        </w:tc>
      </w:tr>
      <w:tr w:rsidR="004B21B8" w:rsidRPr="00A90788" w:rsidTr="004B21B8">
        <w:tc>
          <w:tcPr>
            <w:tcW w:w="888" w:type="dxa"/>
            <w:tcBorders>
              <w:top w:val="single" w:sz="4" w:space="0" w:color="auto"/>
              <w:left w:val="single" w:sz="4" w:space="0" w:color="000000" w:themeColor="text1"/>
              <w:bottom w:val="single" w:sz="4" w:space="0" w:color="000000" w:themeColor="text1"/>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lastRenderedPageBreak/>
              <w:t>2.</w:t>
            </w:r>
          </w:p>
        </w:tc>
        <w:tc>
          <w:tcPr>
            <w:tcW w:w="1380" w:type="dxa"/>
            <w:tcBorders>
              <w:top w:val="single" w:sz="4" w:space="0" w:color="auto"/>
              <w:left w:val="single" w:sz="4" w:space="0" w:color="000000" w:themeColor="text1"/>
              <w:bottom w:val="single" w:sz="4" w:space="0" w:color="000000" w:themeColor="text1"/>
              <w:right w:val="single" w:sz="4" w:space="0" w:color="000000" w:themeColor="text1"/>
            </w:tcBorders>
          </w:tcPr>
          <w:p w:rsidR="004B21B8" w:rsidRPr="00A90788" w:rsidRDefault="00615C85" w:rsidP="00A90788">
            <w:pPr>
              <w:rPr>
                <w:rFonts w:ascii="Times New Roman" w:hAnsi="Times New Roman" w:cs="Times New Roman"/>
                <w:sz w:val="24"/>
                <w:szCs w:val="24"/>
              </w:rPr>
            </w:pPr>
            <w:r w:rsidRPr="00A90788">
              <w:rPr>
                <w:rFonts w:ascii="Times New Roman" w:hAnsi="Times New Roman" w:cs="Times New Roman"/>
                <w:sz w:val="24"/>
                <w:szCs w:val="24"/>
              </w:rPr>
              <w:t>2020</w:t>
            </w:r>
            <w:r w:rsidR="004B21B8" w:rsidRPr="00A90788">
              <w:rPr>
                <w:rFonts w:ascii="Times New Roman" w:hAnsi="Times New Roman" w:cs="Times New Roman"/>
                <w:sz w:val="24"/>
                <w:szCs w:val="24"/>
              </w:rPr>
              <w:t>-01-23</w:t>
            </w:r>
          </w:p>
        </w:tc>
        <w:tc>
          <w:tcPr>
            <w:tcW w:w="8336" w:type="dxa"/>
            <w:tcBorders>
              <w:top w:val="single" w:sz="4" w:space="0" w:color="auto"/>
              <w:left w:val="single" w:sz="4" w:space="0" w:color="000000" w:themeColor="text1"/>
              <w:bottom w:val="single" w:sz="4" w:space="0" w:color="000000" w:themeColor="text1"/>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1.NMPP rezultatų gerinimo veiklos priemonių plano įgyvendinimas.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2.I-ojo pusmečio mokinių mokymosi ir mokyklos lankymo rezultatų aptarimas.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3.Neformaliojo ir MUP valandų panaudojimas.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(Veiklų rezultatai, aptarimas)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 Aktualūs ugdymo proceso ir mokyklos veiklos organizavimo klausimai.</w:t>
            </w:r>
          </w:p>
        </w:tc>
        <w:tc>
          <w:tcPr>
            <w:tcW w:w="3854" w:type="dxa"/>
            <w:tcBorders>
              <w:top w:val="single" w:sz="4" w:space="0" w:color="auto"/>
              <w:left w:val="single" w:sz="4" w:space="0" w:color="000000" w:themeColor="text1"/>
              <w:bottom w:val="single" w:sz="4" w:space="0" w:color="000000" w:themeColor="text1"/>
              <w:right w:val="single" w:sz="4" w:space="0" w:color="000000" w:themeColor="text1"/>
            </w:tcBorders>
          </w:tcPr>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r w:rsidRPr="00A90788">
              <w:rPr>
                <w:rFonts w:ascii="Times New Roman" w:hAnsi="Times New Roman" w:cs="Times New Roman"/>
                <w:sz w:val="24"/>
                <w:szCs w:val="24"/>
              </w:rPr>
              <w:t xml:space="preserve">,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R. Midverienė, klasių vadovai,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neformaliojo ugdymo vadovai, MUP mokytojai.</w:t>
            </w:r>
          </w:p>
        </w:tc>
      </w:tr>
      <w:tr w:rsidR="004B21B8" w:rsidRPr="00A90788" w:rsidTr="004B21B8">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8" w:rsidRPr="00A90788" w:rsidRDefault="00504AD7" w:rsidP="00A90788">
            <w:pPr>
              <w:rPr>
                <w:rFonts w:ascii="Times New Roman" w:hAnsi="Times New Roman" w:cs="Times New Roman"/>
                <w:sz w:val="24"/>
                <w:szCs w:val="24"/>
              </w:rPr>
            </w:pPr>
            <w:r w:rsidRPr="00A90788">
              <w:rPr>
                <w:rFonts w:ascii="Times New Roman" w:hAnsi="Times New Roman" w:cs="Times New Roman"/>
                <w:sz w:val="24"/>
                <w:szCs w:val="24"/>
              </w:rPr>
              <w:t>2020</w:t>
            </w:r>
            <w:r w:rsidR="004B21B8" w:rsidRPr="00A90788">
              <w:rPr>
                <w:rFonts w:ascii="Times New Roman" w:hAnsi="Times New Roman" w:cs="Times New Roman"/>
                <w:sz w:val="24"/>
                <w:szCs w:val="24"/>
              </w:rPr>
              <w:t>-03-06</w:t>
            </w: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 Metodinių  grupių veiklos gimnazijoje. Skaitymo, rašymo, kalbėjimo įgūdžių per visų dalykų pamokas mokymas, ikimokyklinio ir priešmokyklinio amžiaus vaikų kalbos lavinimas. Individualios pažangos stebėjimas.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 Prevencijos aprašo įgyvendinimas gimnazijoje.</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II-</w:t>
            </w:r>
            <w:proofErr w:type="spellStart"/>
            <w:r w:rsidRPr="00A90788">
              <w:rPr>
                <w:rFonts w:ascii="Times New Roman" w:hAnsi="Times New Roman" w:cs="Times New Roman"/>
                <w:sz w:val="24"/>
                <w:szCs w:val="24"/>
              </w:rPr>
              <w:t>ojo</w:t>
            </w:r>
            <w:proofErr w:type="spellEnd"/>
            <w:r w:rsidRPr="00A90788">
              <w:rPr>
                <w:rFonts w:ascii="Times New Roman" w:hAnsi="Times New Roman" w:cs="Times New Roman"/>
                <w:sz w:val="24"/>
                <w:szCs w:val="24"/>
              </w:rPr>
              <w:t xml:space="preserve"> trimestro mokinių mokymosi ir mokyklos lankymo rezultatų aptarimas.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 Brandos egzaminų ruošimasis, bandomieji ir laikymas.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8.Aktualūs ugdymo proceso ir mokyklos veiklos organizavimo klausimai.</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Metodinių grupių pirmininkai, atstovai.</w:t>
            </w:r>
          </w:p>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R. Midverienė</w:t>
            </w:r>
          </w:p>
          <w:p w:rsidR="004B21B8" w:rsidRPr="00A90788" w:rsidRDefault="004B21B8"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Soc</w:t>
            </w:r>
            <w:proofErr w:type="spellEnd"/>
            <w:r w:rsidRPr="00A90788">
              <w:rPr>
                <w:rFonts w:ascii="Times New Roman" w:hAnsi="Times New Roman" w:cs="Times New Roman"/>
                <w:sz w:val="24"/>
                <w:szCs w:val="24"/>
              </w:rPr>
              <w:t>. pedagogė, VGK</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Metodinių grupių atstovai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w:t>
            </w:r>
          </w:p>
        </w:tc>
      </w:tr>
      <w:tr w:rsidR="004B21B8" w:rsidRPr="00A90788" w:rsidTr="004B21B8">
        <w:trPr>
          <w:trHeight w:val="558"/>
        </w:trPr>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504AD7" w:rsidP="00A90788">
            <w:pPr>
              <w:rPr>
                <w:rFonts w:ascii="Times New Roman" w:hAnsi="Times New Roman" w:cs="Times New Roman"/>
                <w:sz w:val="24"/>
                <w:szCs w:val="24"/>
              </w:rPr>
            </w:pPr>
            <w:r w:rsidRPr="00A90788">
              <w:rPr>
                <w:rFonts w:ascii="Times New Roman" w:hAnsi="Times New Roman" w:cs="Times New Roman"/>
                <w:sz w:val="24"/>
                <w:szCs w:val="24"/>
              </w:rPr>
              <w:t>2020</w:t>
            </w:r>
            <w:r w:rsidR="00A90788" w:rsidRPr="00A90788">
              <w:rPr>
                <w:rFonts w:ascii="Times New Roman" w:hAnsi="Times New Roman" w:cs="Times New Roman"/>
                <w:sz w:val="24"/>
                <w:szCs w:val="24"/>
              </w:rPr>
              <w:t>-05-28</w:t>
            </w: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1.Metodinių veiklų gimnazijoje vykdymas.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 Mokytojų kolegialus bendravimas ir bendradarbiavimas.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III-</w:t>
            </w:r>
            <w:proofErr w:type="spellStart"/>
            <w:r w:rsidRPr="00A90788">
              <w:rPr>
                <w:rFonts w:ascii="Times New Roman" w:hAnsi="Times New Roman" w:cs="Times New Roman"/>
                <w:sz w:val="24"/>
                <w:szCs w:val="24"/>
              </w:rPr>
              <w:t>ojo</w:t>
            </w:r>
            <w:proofErr w:type="spellEnd"/>
            <w:r w:rsidRPr="00A90788">
              <w:rPr>
                <w:rFonts w:ascii="Times New Roman" w:hAnsi="Times New Roman" w:cs="Times New Roman"/>
                <w:sz w:val="24"/>
                <w:szCs w:val="24"/>
              </w:rPr>
              <w:t xml:space="preserve"> trimestro mokinių mokymosi ir mokyklos lankymo rezultatų aptarimas. 1-4 klasių mokinių kėlimas į aukštesnę klasę.</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Papildomų darbų skyrimas. Apdovanojimai.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Pagalbos gabiems ir silpnai besimokantiems  teikimas (1-4 kl.).</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 Ikimokyklinio, priešmokyklinio, pradinio ugdymo, klasių mokslo metų aptarimas. Laimėjimai, pasiekimai.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5. Gimnazijos veiklos tobulinimo plano projekto pristatymas.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6. Aktualūs ugdymo proceso ir mokyklos veiklos organizavimo klausimai.</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r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R.Midverienė</w:t>
            </w:r>
            <w:proofErr w:type="spellEnd"/>
            <w:r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Pagalbos specialistai: </w:t>
            </w:r>
            <w:proofErr w:type="spellStart"/>
            <w:r w:rsidRPr="00A90788">
              <w:rPr>
                <w:rFonts w:ascii="Times New Roman" w:hAnsi="Times New Roman" w:cs="Times New Roman"/>
                <w:sz w:val="24"/>
                <w:szCs w:val="24"/>
              </w:rPr>
              <w:t>soc</w:t>
            </w:r>
            <w:proofErr w:type="spellEnd"/>
            <w:r w:rsidRPr="00A90788">
              <w:rPr>
                <w:rFonts w:ascii="Times New Roman" w:hAnsi="Times New Roman" w:cs="Times New Roman"/>
                <w:sz w:val="24"/>
                <w:szCs w:val="24"/>
              </w:rPr>
              <w:t>. pedagogė, logopedė, VGK.</w:t>
            </w:r>
          </w:p>
        </w:tc>
      </w:tr>
      <w:tr w:rsidR="004B21B8" w:rsidRPr="00A90788" w:rsidTr="004B21B8">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lastRenderedPageBreak/>
              <w:t>5.</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504AD7" w:rsidP="00A90788">
            <w:pPr>
              <w:rPr>
                <w:rFonts w:ascii="Times New Roman" w:hAnsi="Times New Roman" w:cs="Times New Roman"/>
                <w:sz w:val="24"/>
                <w:szCs w:val="24"/>
              </w:rPr>
            </w:pPr>
            <w:r w:rsidRPr="00A90788">
              <w:rPr>
                <w:rFonts w:ascii="Times New Roman" w:hAnsi="Times New Roman" w:cs="Times New Roman"/>
                <w:sz w:val="24"/>
                <w:szCs w:val="24"/>
              </w:rPr>
              <w:t xml:space="preserve">2020- </w:t>
            </w:r>
            <w:r w:rsidR="00A90788" w:rsidRPr="00A90788">
              <w:rPr>
                <w:rFonts w:ascii="Times New Roman" w:hAnsi="Times New Roman" w:cs="Times New Roman"/>
                <w:sz w:val="24"/>
                <w:szCs w:val="24"/>
              </w:rPr>
              <w:t>06-11</w:t>
            </w:r>
          </w:p>
          <w:p w:rsidR="004B21B8" w:rsidRPr="00A90788" w:rsidRDefault="004B21B8" w:rsidP="00A90788">
            <w:pPr>
              <w:rPr>
                <w:rFonts w:ascii="Times New Roman" w:hAnsi="Times New Roman" w:cs="Times New Roman"/>
                <w:sz w:val="24"/>
                <w:szCs w:val="24"/>
              </w:rPr>
            </w:pP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 NMPP 2,4, 6, 8 klasėse rezultatų aptarimas.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 NMPP 2, 4 ir 8 klasėse  priemonių planų pasiekimams gerinti parengimas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III-</w:t>
            </w:r>
            <w:proofErr w:type="spellStart"/>
            <w:r w:rsidRPr="00A90788">
              <w:rPr>
                <w:rFonts w:ascii="Times New Roman" w:hAnsi="Times New Roman" w:cs="Times New Roman"/>
                <w:sz w:val="24"/>
                <w:szCs w:val="24"/>
              </w:rPr>
              <w:t>ojo</w:t>
            </w:r>
            <w:proofErr w:type="spellEnd"/>
            <w:r w:rsidRPr="00A90788">
              <w:rPr>
                <w:rFonts w:ascii="Times New Roman" w:hAnsi="Times New Roman" w:cs="Times New Roman"/>
                <w:sz w:val="24"/>
                <w:szCs w:val="24"/>
              </w:rPr>
              <w:t xml:space="preserve"> trimestro mokinių mokymosi ir mokyklos lankymo rezultatų aptarimas. 6-11 klasių mokinių kėlimas į aukštesnę klasę. Papildomų darbų skyrimas.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4.Mokyklos veiklos įsivertinimo rezultatai.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5.Mokytojų tarybos posėdžių nutarimų įgyvendinimas.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6. Ilgalaikių planų formos patvirtinimas.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7. Metų veiklos plano ir strateginio plano įgyvendinimas.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8. Ugdymo plano rengimas. Adaptacinio laikotarpio 5 klasėje nustatymas. Mokomųjų dalykų vertinimas (dailė, tikyba, etika, muzika, kūno k.(fizinis ugdymas)).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9. Aktualūs ugdymo proceso ir mokyklos veiklos organizavimo klausimai. </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r w:rsidRPr="00A90788">
              <w:rPr>
                <w:rFonts w:ascii="Times New Roman" w:hAnsi="Times New Roman" w:cs="Times New Roman"/>
                <w:sz w:val="24"/>
                <w:szCs w:val="24"/>
              </w:rPr>
              <w:t xml:space="preserve">, </w:t>
            </w:r>
          </w:p>
          <w:p w:rsidR="004B21B8" w:rsidRPr="00A90788" w:rsidRDefault="004B21B8"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R.Midverienė</w:t>
            </w:r>
            <w:proofErr w:type="spellEnd"/>
            <w:r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 NMPP dalykų mokytojai</w:t>
            </w:r>
          </w:p>
        </w:tc>
      </w:tr>
      <w:tr w:rsidR="004B21B8" w:rsidRPr="00A90788" w:rsidTr="004B21B8">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6.</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615C85" w:rsidP="00A90788">
            <w:pPr>
              <w:rPr>
                <w:rFonts w:ascii="Times New Roman" w:hAnsi="Times New Roman" w:cs="Times New Roman"/>
                <w:sz w:val="24"/>
                <w:szCs w:val="24"/>
              </w:rPr>
            </w:pPr>
            <w:r w:rsidRPr="00A90788">
              <w:rPr>
                <w:rFonts w:ascii="Times New Roman" w:hAnsi="Times New Roman" w:cs="Times New Roman"/>
                <w:sz w:val="24"/>
                <w:szCs w:val="24"/>
              </w:rPr>
              <w:t>2020</w:t>
            </w:r>
            <w:r w:rsidR="004B21B8" w:rsidRPr="00A90788">
              <w:rPr>
                <w:rFonts w:ascii="Times New Roman" w:hAnsi="Times New Roman" w:cs="Times New Roman"/>
                <w:sz w:val="24"/>
                <w:szCs w:val="24"/>
              </w:rPr>
              <w:t>-08-26</w:t>
            </w: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1. Mokinių, kuriems buvo skirti papildomi darbai, kėlimas į aukštesnę klasę.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2.Lyginamoji egzaminų ir pagrindinio ugdymo pasiekimų analizė. Tolimesnė abiturientų veikla.</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Ugdymo plano pristatymas ir analizė.</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 NMPP 2, 4, 6 ir 8 klasėse priemonių planų pasiekimams gerinti pristatymas.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5. Mokytojų krūvis 2019-2020 m. m.  2019-2020 m. m. veiklos kryptys.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6. Mokytojų veiklą reglamentuojančių dokumentų rengimas ir pateikimo terminai.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7. Mokytojų tarybos posėdžių sekretoriaus rinkimai. </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8. Individualios pažangos stebėjimas.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9. Aktualūs ugdymo proceso ir mokyklos veiklos organizavimo klausimai.</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r w:rsidRPr="00A90788">
              <w:rPr>
                <w:rFonts w:ascii="Times New Roman" w:hAnsi="Times New Roman" w:cs="Times New Roman"/>
                <w:sz w:val="24"/>
                <w:szCs w:val="24"/>
              </w:rPr>
              <w:t xml:space="preserve">,  </w:t>
            </w:r>
            <w:proofErr w:type="spellStart"/>
            <w:r w:rsidR="004B21B8" w:rsidRPr="00A90788">
              <w:rPr>
                <w:rFonts w:ascii="Times New Roman" w:hAnsi="Times New Roman" w:cs="Times New Roman"/>
                <w:sz w:val="24"/>
                <w:szCs w:val="24"/>
              </w:rPr>
              <w:t>R.Midverienė</w:t>
            </w:r>
            <w:proofErr w:type="spellEnd"/>
            <w:r w:rsidR="004B21B8"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Mokytojai dalykininkai</w:t>
            </w:r>
          </w:p>
        </w:tc>
      </w:tr>
      <w:tr w:rsidR="004B21B8" w:rsidRPr="00A90788" w:rsidTr="004B21B8">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7.</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615C85" w:rsidP="00A90788">
            <w:pPr>
              <w:rPr>
                <w:rFonts w:ascii="Times New Roman" w:hAnsi="Times New Roman" w:cs="Times New Roman"/>
                <w:sz w:val="24"/>
                <w:szCs w:val="24"/>
              </w:rPr>
            </w:pPr>
            <w:r w:rsidRPr="00A90788">
              <w:rPr>
                <w:rFonts w:ascii="Times New Roman" w:hAnsi="Times New Roman" w:cs="Times New Roman"/>
                <w:sz w:val="24"/>
                <w:szCs w:val="24"/>
              </w:rPr>
              <w:t xml:space="preserve">2020 </w:t>
            </w:r>
            <w:r w:rsidR="00A90788" w:rsidRPr="00A90788">
              <w:rPr>
                <w:rFonts w:ascii="Times New Roman" w:hAnsi="Times New Roman" w:cs="Times New Roman"/>
                <w:sz w:val="24"/>
                <w:szCs w:val="24"/>
              </w:rPr>
              <w:t>12-03</w:t>
            </w:r>
          </w:p>
        </w:tc>
        <w:tc>
          <w:tcPr>
            <w:tcW w:w="8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1. Metodinių veiklų gimnazijoje vykdymas. Ugdymo proceso veiksmingumo ir efektyvumo stebėjimas.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2. I-</w:t>
            </w:r>
            <w:proofErr w:type="spellStart"/>
            <w:r w:rsidRPr="00A90788">
              <w:rPr>
                <w:rFonts w:ascii="Times New Roman" w:hAnsi="Times New Roman" w:cs="Times New Roman"/>
                <w:sz w:val="24"/>
                <w:szCs w:val="24"/>
              </w:rPr>
              <w:t>ojo</w:t>
            </w:r>
            <w:proofErr w:type="spellEnd"/>
            <w:r w:rsidRPr="00A90788">
              <w:rPr>
                <w:rFonts w:ascii="Times New Roman" w:hAnsi="Times New Roman" w:cs="Times New Roman"/>
                <w:sz w:val="24"/>
                <w:szCs w:val="24"/>
              </w:rPr>
              <w:t xml:space="preserve"> trimestro mokinių mokymosi ir mokyklos lankymo rezultatų aptarimas.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3. Projektinė veikla, prevencinės veiklos gimnazijoje.</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4. Veiklos ataskaitų pateikimas.</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5. Aktualūs ugdymo proceso ir mokyklos veiklos organizavimo klausimai.</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 xml:space="preserve"> Metodinių grupių vadovai</w:t>
            </w:r>
          </w:p>
          <w:p w:rsidR="004B21B8" w:rsidRPr="00A90788" w:rsidRDefault="00504AD7" w:rsidP="00A90788">
            <w:pPr>
              <w:rPr>
                <w:rFonts w:ascii="Times New Roman" w:hAnsi="Times New Roman" w:cs="Times New Roman"/>
                <w:sz w:val="24"/>
                <w:szCs w:val="24"/>
              </w:rPr>
            </w:pPr>
            <w:proofErr w:type="spellStart"/>
            <w:r w:rsidRPr="00A90788">
              <w:rPr>
                <w:rFonts w:ascii="Times New Roman" w:hAnsi="Times New Roman" w:cs="Times New Roman"/>
                <w:sz w:val="24"/>
                <w:szCs w:val="24"/>
              </w:rPr>
              <w:t>A.Voverienė</w:t>
            </w:r>
            <w:proofErr w:type="spellEnd"/>
            <w:r w:rsidRPr="00A90788">
              <w:rPr>
                <w:rFonts w:ascii="Times New Roman" w:hAnsi="Times New Roman" w:cs="Times New Roman"/>
                <w:sz w:val="24"/>
                <w:szCs w:val="24"/>
              </w:rPr>
              <w:t xml:space="preserve">,  </w:t>
            </w:r>
            <w:proofErr w:type="spellStart"/>
            <w:r w:rsidR="004B21B8" w:rsidRPr="00A90788">
              <w:rPr>
                <w:rFonts w:ascii="Times New Roman" w:hAnsi="Times New Roman" w:cs="Times New Roman"/>
                <w:sz w:val="24"/>
                <w:szCs w:val="24"/>
              </w:rPr>
              <w:t>R.Midverienė</w:t>
            </w:r>
            <w:proofErr w:type="spellEnd"/>
            <w:r w:rsidR="004B21B8" w:rsidRPr="00A90788">
              <w:rPr>
                <w:rFonts w:ascii="Times New Roman" w:hAnsi="Times New Roman" w:cs="Times New Roman"/>
                <w:sz w:val="24"/>
                <w:szCs w:val="24"/>
              </w:rPr>
              <w:t>,</w:t>
            </w:r>
          </w:p>
          <w:p w:rsidR="004B21B8" w:rsidRPr="00A90788" w:rsidRDefault="004B21B8" w:rsidP="00A90788">
            <w:pPr>
              <w:rPr>
                <w:rFonts w:ascii="Times New Roman" w:hAnsi="Times New Roman" w:cs="Times New Roman"/>
                <w:sz w:val="24"/>
                <w:szCs w:val="24"/>
              </w:rPr>
            </w:pPr>
            <w:r w:rsidRPr="00A90788">
              <w:rPr>
                <w:rFonts w:ascii="Times New Roman" w:hAnsi="Times New Roman" w:cs="Times New Roman"/>
                <w:sz w:val="24"/>
                <w:szCs w:val="24"/>
              </w:rPr>
              <w:t>Klasių vadovai</w:t>
            </w:r>
          </w:p>
        </w:tc>
      </w:tr>
    </w:tbl>
    <w:p w:rsidR="004B21B8" w:rsidRPr="004B21B8" w:rsidRDefault="004B21B8" w:rsidP="004B21B8">
      <w:pPr>
        <w:spacing w:after="0" w:line="360" w:lineRule="auto"/>
        <w:rPr>
          <w:rFonts w:ascii="Times New Roman" w:eastAsia="Times New Roman" w:hAnsi="Times New Roman" w:cs="Times New Roman"/>
          <w:sz w:val="24"/>
          <w:szCs w:val="24"/>
        </w:rPr>
      </w:pPr>
    </w:p>
    <w:p w:rsidR="004B21B8" w:rsidRPr="00A90788" w:rsidRDefault="004B21B8" w:rsidP="00A90788">
      <w:pPr>
        <w:numPr>
          <w:ilvl w:val="0"/>
          <w:numId w:val="20"/>
        </w:numPr>
        <w:spacing w:after="0" w:line="360" w:lineRule="auto"/>
        <w:contextualSpacing/>
        <w:jc w:val="both"/>
        <w:rPr>
          <w:rFonts w:ascii="Times New Roman" w:eastAsia="Times New Roman" w:hAnsi="Times New Roman" w:cs="Times New Roman"/>
          <w:b/>
          <w:sz w:val="24"/>
          <w:szCs w:val="24"/>
        </w:rPr>
      </w:pPr>
      <w:r w:rsidRPr="004B21B8">
        <w:rPr>
          <w:rFonts w:ascii="Times New Roman" w:eastAsia="Times New Roman" w:hAnsi="Times New Roman" w:cs="Times New Roman"/>
          <w:b/>
          <w:sz w:val="24"/>
          <w:szCs w:val="24"/>
        </w:rPr>
        <w:t xml:space="preserve">Bendravimas ir bendradarbiavimas su tėvais </w:t>
      </w:r>
    </w:p>
    <w:tbl>
      <w:tblPr>
        <w:tblStyle w:val="TableGrid"/>
        <w:tblW w:w="13972" w:type="dxa"/>
        <w:tblInd w:w="198" w:type="dxa"/>
        <w:tblLook w:val="04A0" w:firstRow="1" w:lastRow="0" w:firstColumn="1" w:lastColumn="0" w:noHBand="0" w:noVBand="1"/>
      </w:tblPr>
      <w:tblGrid>
        <w:gridCol w:w="1121"/>
        <w:gridCol w:w="4229"/>
        <w:gridCol w:w="2577"/>
        <w:gridCol w:w="2391"/>
        <w:gridCol w:w="3654"/>
      </w:tblGrid>
      <w:tr w:rsidR="004B21B8" w:rsidRPr="00A90788" w:rsidTr="004B21B8">
        <w:tc>
          <w:tcPr>
            <w:tcW w:w="1121" w:type="dxa"/>
          </w:tcPr>
          <w:p w:rsidR="004B21B8" w:rsidRPr="00A90788" w:rsidRDefault="004B21B8" w:rsidP="004B21B8">
            <w:pPr>
              <w:spacing w:line="360" w:lineRule="auto"/>
              <w:jc w:val="center"/>
              <w:rPr>
                <w:rFonts w:ascii="Times New Roman" w:hAnsi="Times New Roman" w:cs="Times New Roman"/>
                <w:b/>
                <w:sz w:val="24"/>
                <w:szCs w:val="24"/>
              </w:rPr>
            </w:pPr>
            <w:r w:rsidRPr="00A90788">
              <w:rPr>
                <w:rFonts w:ascii="Times New Roman" w:hAnsi="Times New Roman" w:cs="Times New Roman"/>
                <w:b/>
                <w:sz w:val="24"/>
                <w:szCs w:val="24"/>
              </w:rPr>
              <w:t>Eil. Nr.</w:t>
            </w:r>
          </w:p>
        </w:tc>
        <w:tc>
          <w:tcPr>
            <w:tcW w:w="4229" w:type="dxa"/>
          </w:tcPr>
          <w:p w:rsidR="004B21B8" w:rsidRPr="00A90788" w:rsidRDefault="004B21B8" w:rsidP="004B21B8">
            <w:pPr>
              <w:spacing w:line="360" w:lineRule="auto"/>
              <w:jc w:val="center"/>
              <w:rPr>
                <w:rFonts w:ascii="Times New Roman" w:hAnsi="Times New Roman" w:cs="Times New Roman"/>
                <w:b/>
                <w:sz w:val="24"/>
                <w:szCs w:val="24"/>
              </w:rPr>
            </w:pPr>
            <w:r w:rsidRPr="00A90788">
              <w:rPr>
                <w:rFonts w:ascii="Times New Roman" w:hAnsi="Times New Roman" w:cs="Times New Roman"/>
                <w:b/>
                <w:sz w:val="24"/>
                <w:szCs w:val="24"/>
              </w:rPr>
              <w:t>Priemonės pavadinimas</w:t>
            </w:r>
          </w:p>
        </w:tc>
        <w:tc>
          <w:tcPr>
            <w:tcW w:w="2577" w:type="dxa"/>
          </w:tcPr>
          <w:p w:rsidR="004B21B8" w:rsidRPr="00A90788" w:rsidRDefault="004B21B8" w:rsidP="004B21B8">
            <w:pPr>
              <w:spacing w:line="360" w:lineRule="auto"/>
              <w:jc w:val="center"/>
              <w:rPr>
                <w:rFonts w:ascii="Times New Roman" w:hAnsi="Times New Roman" w:cs="Times New Roman"/>
                <w:b/>
                <w:sz w:val="24"/>
                <w:szCs w:val="24"/>
              </w:rPr>
            </w:pPr>
            <w:r w:rsidRPr="00A90788">
              <w:rPr>
                <w:rFonts w:ascii="Times New Roman" w:hAnsi="Times New Roman" w:cs="Times New Roman"/>
                <w:b/>
                <w:sz w:val="24"/>
                <w:szCs w:val="24"/>
              </w:rPr>
              <w:t>Vykdytojai</w:t>
            </w:r>
          </w:p>
        </w:tc>
        <w:tc>
          <w:tcPr>
            <w:tcW w:w="2391" w:type="dxa"/>
          </w:tcPr>
          <w:p w:rsidR="004B21B8" w:rsidRPr="00A90788" w:rsidRDefault="004B21B8" w:rsidP="004B21B8">
            <w:pPr>
              <w:spacing w:line="360" w:lineRule="auto"/>
              <w:jc w:val="center"/>
              <w:rPr>
                <w:rFonts w:ascii="Times New Roman" w:hAnsi="Times New Roman" w:cs="Times New Roman"/>
                <w:b/>
                <w:sz w:val="24"/>
                <w:szCs w:val="24"/>
              </w:rPr>
            </w:pPr>
            <w:r w:rsidRPr="00A90788">
              <w:rPr>
                <w:rFonts w:ascii="Times New Roman" w:hAnsi="Times New Roman" w:cs="Times New Roman"/>
                <w:b/>
                <w:sz w:val="24"/>
                <w:szCs w:val="24"/>
              </w:rPr>
              <w:t>Terminai</w:t>
            </w:r>
          </w:p>
        </w:tc>
        <w:tc>
          <w:tcPr>
            <w:tcW w:w="3654" w:type="dxa"/>
          </w:tcPr>
          <w:p w:rsidR="004B21B8" w:rsidRPr="00A90788" w:rsidRDefault="004B21B8" w:rsidP="004B21B8">
            <w:pPr>
              <w:spacing w:line="360" w:lineRule="auto"/>
              <w:jc w:val="center"/>
              <w:rPr>
                <w:rFonts w:ascii="Times New Roman" w:hAnsi="Times New Roman" w:cs="Times New Roman"/>
                <w:b/>
                <w:sz w:val="24"/>
                <w:szCs w:val="24"/>
              </w:rPr>
            </w:pPr>
            <w:r w:rsidRPr="00A90788">
              <w:rPr>
                <w:rFonts w:ascii="Times New Roman" w:hAnsi="Times New Roman" w:cs="Times New Roman"/>
                <w:b/>
                <w:sz w:val="24"/>
                <w:szCs w:val="24"/>
              </w:rPr>
              <w:t>Laukiami rezultatai</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lastRenderedPageBreak/>
              <w:t>1.</w:t>
            </w:r>
          </w:p>
        </w:tc>
        <w:tc>
          <w:tcPr>
            <w:tcW w:w="4229"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Visuotiniai tėvų susirinkimai, pažangos ir ugdomosios veiklos rezultatų aptarimas</w:t>
            </w:r>
          </w:p>
        </w:tc>
        <w:tc>
          <w:tcPr>
            <w:tcW w:w="2577" w:type="dxa"/>
          </w:tcPr>
          <w:p w:rsidR="004B21B8" w:rsidRPr="00A90788" w:rsidRDefault="004B21B8" w:rsidP="00984DF6">
            <w:pPr>
              <w:numPr>
                <w:ilvl w:val="0"/>
                <w:numId w:val="18"/>
              </w:numPr>
              <w:spacing w:line="360" w:lineRule="auto"/>
              <w:rPr>
                <w:rFonts w:ascii="Times New Roman" w:hAnsi="Times New Roman" w:cs="Times New Roman"/>
                <w:sz w:val="24"/>
                <w:szCs w:val="24"/>
              </w:rPr>
            </w:pPr>
            <w:r w:rsidRPr="00A90788">
              <w:rPr>
                <w:rFonts w:ascii="Times New Roman" w:hAnsi="Times New Roman" w:cs="Times New Roman"/>
                <w:sz w:val="24"/>
                <w:szCs w:val="24"/>
              </w:rPr>
              <w:t>Voverienė, klasių auklėtojai</w:t>
            </w:r>
          </w:p>
        </w:tc>
        <w:tc>
          <w:tcPr>
            <w:tcW w:w="2391" w:type="dxa"/>
          </w:tcPr>
          <w:p w:rsidR="004B21B8" w:rsidRPr="00A90788" w:rsidRDefault="00793A59" w:rsidP="004B21B8">
            <w:pPr>
              <w:spacing w:line="360" w:lineRule="auto"/>
              <w:rPr>
                <w:rFonts w:ascii="Times New Roman" w:hAnsi="Times New Roman" w:cs="Times New Roman"/>
                <w:sz w:val="24"/>
                <w:szCs w:val="24"/>
              </w:rPr>
            </w:pPr>
            <w:r>
              <w:rPr>
                <w:rFonts w:ascii="Times New Roman" w:hAnsi="Times New Roman" w:cs="Times New Roman"/>
                <w:sz w:val="24"/>
                <w:szCs w:val="24"/>
              </w:rPr>
              <w:t>2020-03-05</w:t>
            </w:r>
          </w:p>
          <w:p w:rsidR="004B21B8" w:rsidRPr="00A90788" w:rsidRDefault="00793A59" w:rsidP="004B21B8">
            <w:pPr>
              <w:spacing w:line="360" w:lineRule="auto"/>
              <w:rPr>
                <w:rFonts w:ascii="Times New Roman" w:hAnsi="Times New Roman" w:cs="Times New Roman"/>
                <w:sz w:val="24"/>
                <w:szCs w:val="24"/>
              </w:rPr>
            </w:pPr>
            <w:r>
              <w:rPr>
                <w:rFonts w:ascii="Times New Roman" w:hAnsi="Times New Roman" w:cs="Times New Roman"/>
                <w:sz w:val="24"/>
                <w:szCs w:val="24"/>
              </w:rPr>
              <w:t>2020-12-03</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Skatins tėvus teikti siūlymus ugdymo procesui tobulinti</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2.</w:t>
            </w:r>
          </w:p>
        </w:tc>
        <w:tc>
          <w:tcPr>
            <w:tcW w:w="4229"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Klasės tėvų susirinkimai</w:t>
            </w:r>
          </w:p>
        </w:tc>
        <w:tc>
          <w:tcPr>
            <w:tcW w:w="2577"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Klasių auklėtojai</w:t>
            </w:r>
          </w:p>
        </w:tc>
        <w:tc>
          <w:tcPr>
            <w:tcW w:w="239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1 klasė,5 klasė,10 klasė,12 klasė pagal poreikį.</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Padės mokinių tėvams suprasti adaptacijos subtilybes, sužinoti pasiekimų patikrinimų ir brandos egzaminų reikalavimus</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3.</w:t>
            </w:r>
          </w:p>
        </w:tc>
        <w:tc>
          <w:tcPr>
            <w:tcW w:w="4229" w:type="dxa"/>
          </w:tcPr>
          <w:p w:rsidR="004B21B8" w:rsidRPr="00A90788" w:rsidRDefault="00B8779B"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Trišaliai (mokytojas, mokinys, tėvai) susitikimai, aptarti mokinio pasiekimus ir pažangą.</w:t>
            </w:r>
          </w:p>
        </w:tc>
        <w:tc>
          <w:tcPr>
            <w:tcW w:w="2577"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Klasių auklėtojai, dalykų mokytojai</w:t>
            </w:r>
          </w:p>
        </w:tc>
        <w:tc>
          <w:tcPr>
            <w:tcW w:w="239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Spalis, sausis, balandis</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Gerės mokinių pažanga ir pasiekimai</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4.</w:t>
            </w:r>
          </w:p>
        </w:tc>
        <w:tc>
          <w:tcPr>
            <w:tcW w:w="4229"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Informacijos pateikimas tėvams apie mokykloje organizuojamą ugdymo procesą, renginius, mokymo pagalbos teikimą (mokyklos internetinėje svetainėje, elektroniniame dienyne)</w:t>
            </w:r>
          </w:p>
        </w:tc>
        <w:tc>
          <w:tcPr>
            <w:tcW w:w="2577"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R. Midverienė, L. </w:t>
            </w:r>
            <w:proofErr w:type="spellStart"/>
            <w:r w:rsidRPr="00A90788">
              <w:rPr>
                <w:rFonts w:ascii="Times New Roman" w:hAnsi="Times New Roman" w:cs="Times New Roman"/>
                <w:sz w:val="24"/>
                <w:szCs w:val="24"/>
              </w:rPr>
              <w:t>Unuček</w:t>
            </w:r>
            <w:proofErr w:type="spellEnd"/>
            <w:r w:rsidRPr="00A90788">
              <w:rPr>
                <w:rFonts w:ascii="Times New Roman" w:hAnsi="Times New Roman" w:cs="Times New Roman"/>
                <w:sz w:val="24"/>
                <w:szCs w:val="24"/>
              </w:rPr>
              <w:t xml:space="preserve">, N. </w:t>
            </w:r>
            <w:proofErr w:type="spellStart"/>
            <w:r w:rsidRPr="00A90788">
              <w:rPr>
                <w:rFonts w:ascii="Times New Roman" w:hAnsi="Times New Roman" w:cs="Times New Roman"/>
                <w:sz w:val="24"/>
                <w:szCs w:val="24"/>
              </w:rPr>
              <w:t>Jarmolkovičienė</w:t>
            </w:r>
            <w:proofErr w:type="spellEnd"/>
            <w:r w:rsidRPr="00A90788">
              <w:rPr>
                <w:rFonts w:ascii="Times New Roman" w:hAnsi="Times New Roman" w:cs="Times New Roman"/>
                <w:sz w:val="24"/>
                <w:szCs w:val="24"/>
              </w:rPr>
              <w:t>, klasių auklėtojai.</w:t>
            </w:r>
          </w:p>
        </w:tc>
        <w:tc>
          <w:tcPr>
            <w:tcW w:w="239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Per mokslo metus</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Informacija padės tėvams daugiau ir aktyviau įsitraukti į ugdymo procesą.</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5.</w:t>
            </w:r>
          </w:p>
        </w:tc>
        <w:tc>
          <w:tcPr>
            <w:tcW w:w="4229" w:type="dxa"/>
          </w:tcPr>
          <w:p w:rsidR="004B21B8" w:rsidRPr="00A90788" w:rsidRDefault="004B21B8"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Individualus darbas: </w:t>
            </w:r>
          </w:p>
          <w:p w:rsidR="004B21B8" w:rsidRPr="00A90788" w:rsidRDefault="004B21B8" w:rsidP="00984DF6">
            <w:pPr>
              <w:numPr>
                <w:ilvl w:val="0"/>
                <w:numId w:val="16"/>
              </w:num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lankymasis namuose; </w:t>
            </w:r>
          </w:p>
          <w:p w:rsidR="004B21B8" w:rsidRPr="00A90788" w:rsidRDefault="004B21B8" w:rsidP="00984DF6">
            <w:pPr>
              <w:numPr>
                <w:ilvl w:val="0"/>
                <w:numId w:val="16"/>
              </w:num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tėvų kvietimas į mokyklą; </w:t>
            </w:r>
          </w:p>
          <w:p w:rsidR="004B21B8" w:rsidRPr="00A90788" w:rsidRDefault="004B21B8" w:rsidP="00984DF6">
            <w:pPr>
              <w:numPr>
                <w:ilvl w:val="0"/>
                <w:numId w:val="16"/>
              </w:num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pokalbiai telefonu; </w:t>
            </w:r>
          </w:p>
          <w:p w:rsidR="004B21B8" w:rsidRPr="00A90788" w:rsidRDefault="004B21B8" w:rsidP="00984DF6">
            <w:pPr>
              <w:numPr>
                <w:ilvl w:val="0"/>
                <w:numId w:val="16"/>
              </w:numPr>
              <w:autoSpaceDE w:val="0"/>
              <w:autoSpaceDN w:val="0"/>
              <w:adjustRightInd w:val="0"/>
              <w:spacing w:line="360" w:lineRule="auto"/>
              <w:rPr>
                <w:rFonts w:ascii="Times New Roman" w:hAnsi="Times New Roman" w:cs="Times New Roman"/>
                <w:b/>
                <w:sz w:val="24"/>
                <w:szCs w:val="24"/>
              </w:rPr>
            </w:pPr>
            <w:r w:rsidRPr="00A90788">
              <w:rPr>
                <w:rFonts w:ascii="Times New Roman" w:hAnsi="Times New Roman" w:cs="Times New Roman"/>
                <w:sz w:val="24"/>
                <w:szCs w:val="24"/>
              </w:rPr>
              <w:t>susirašinėjimas;</w:t>
            </w:r>
          </w:p>
          <w:p w:rsidR="004B21B8" w:rsidRPr="00A90788" w:rsidRDefault="004B21B8" w:rsidP="004B21B8">
            <w:pPr>
              <w:spacing w:line="360" w:lineRule="auto"/>
              <w:rPr>
                <w:rFonts w:ascii="Times New Roman" w:hAnsi="Times New Roman" w:cs="Times New Roman"/>
                <w:sz w:val="24"/>
                <w:szCs w:val="24"/>
              </w:rPr>
            </w:pPr>
          </w:p>
        </w:tc>
        <w:tc>
          <w:tcPr>
            <w:tcW w:w="2577"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L. </w:t>
            </w:r>
            <w:proofErr w:type="spellStart"/>
            <w:r w:rsidRPr="00A90788">
              <w:rPr>
                <w:rFonts w:ascii="Times New Roman" w:hAnsi="Times New Roman" w:cs="Times New Roman"/>
                <w:sz w:val="24"/>
                <w:szCs w:val="24"/>
              </w:rPr>
              <w:t>Unuček</w:t>
            </w:r>
            <w:proofErr w:type="spellEnd"/>
            <w:r w:rsidRPr="00A90788">
              <w:rPr>
                <w:rFonts w:ascii="Times New Roman" w:hAnsi="Times New Roman" w:cs="Times New Roman"/>
                <w:sz w:val="24"/>
                <w:szCs w:val="24"/>
              </w:rPr>
              <w:t xml:space="preserve">, N. </w:t>
            </w:r>
            <w:proofErr w:type="spellStart"/>
            <w:r w:rsidRPr="00A90788">
              <w:rPr>
                <w:rFonts w:ascii="Times New Roman" w:hAnsi="Times New Roman" w:cs="Times New Roman"/>
                <w:sz w:val="24"/>
                <w:szCs w:val="24"/>
              </w:rPr>
              <w:t>Jarmolkovičienė</w:t>
            </w:r>
            <w:proofErr w:type="spellEnd"/>
            <w:r w:rsidRPr="00A90788">
              <w:rPr>
                <w:rFonts w:ascii="Times New Roman" w:hAnsi="Times New Roman" w:cs="Times New Roman"/>
                <w:sz w:val="24"/>
                <w:szCs w:val="24"/>
              </w:rPr>
              <w:t>, klasių auklėtojai.</w:t>
            </w:r>
          </w:p>
        </w:tc>
        <w:tc>
          <w:tcPr>
            <w:tcW w:w="239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Pagal poreikį</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Daugiau tėvų bendradarbiaus su klasių auklėtojais ir mokytojais dalykininkais.</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lastRenderedPageBreak/>
              <w:t>7.</w:t>
            </w:r>
          </w:p>
        </w:tc>
        <w:tc>
          <w:tcPr>
            <w:tcW w:w="4229" w:type="dxa"/>
          </w:tcPr>
          <w:p w:rsidR="004B21B8" w:rsidRPr="00A90788" w:rsidRDefault="004B21B8"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Pagalbos mokiniui, tėvams, mokytojams konsultacijos: </w:t>
            </w:r>
          </w:p>
          <w:p w:rsidR="004B21B8" w:rsidRPr="00A90788" w:rsidRDefault="004B21B8" w:rsidP="00984DF6">
            <w:pPr>
              <w:numPr>
                <w:ilvl w:val="0"/>
                <w:numId w:val="17"/>
              </w:num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logopedo; </w:t>
            </w:r>
          </w:p>
          <w:p w:rsidR="004B21B8" w:rsidRPr="00A90788" w:rsidRDefault="004B21B8" w:rsidP="00984DF6">
            <w:pPr>
              <w:numPr>
                <w:ilvl w:val="0"/>
                <w:numId w:val="17"/>
              </w:numPr>
              <w:autoSpaceDE w:val="0"/>
              <w:autoSpaceDN w:val="0"/>
              <w:adjustRightInd w:val="0"/>
              <w:spacing w:line="360" w:lineRule="auto"/>
              <w:rPr>
                <w:rFonts w:ascii="Times New Roman" w:hAnsi="Times New Roman" w:cs="Times New Roman"/>
                <w:sz w:val="24"/>
                <w:szCs w:val="24"/>
              </w:rPr>
            </w:pPr>
            <w:proofErr w:type="spellStart"/>
            <w:r w:rsidRPr="00A90788">
              <w:rPr>
                <w:rFonts w:ascii="Times New Roman" w:hAnsi="Times New Roman" w:cs="Times New Roman"/>
                <w:sz w:val="24"/>
                <w:szCs w:val="24"/>
              </w:rPr>
              <w:t>soc</w:t>
            </w:r>
            <w:proofErr w:type="spellEnd"/>
            <w:r w:rsidRPr="00A90788">
              <w:rPr>
                <w:rFonts w:ascii="Times New Roman" w:hAnsi="Times New Roman" w:cs="Times New Roman"/>
                <w:sz w:val="24"/>
                <w:szCs w:val="24"/>
              </w:rPr>
              <w:t xml:space="preserve">. pedagogo </w:t>
            </w:r>
          </w:p>
          <w:p w:rsidR="004B21B8" w:rsidRPr="00A90788" w:rsidRDefault="004B21B8" w:rsidP="00984DF6">
            <w:pPr>
              <w:numPr>
                <w:ilvl w:val="0"/>
                <w:numId w:val="17"/>
              </w:num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spec. pedagogo</w:t>
            </w:r>
          </w:p>
        </w:tc>
        <w:tc>
          <w:tcPr>
            <w:tcW w:w="2577"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L. </w:t>
            </w:r>
            <w:proofErr w:type="spellStart"/>
            <w:r w:rsidRPr="00A90788">
              <w:rPr>
                <w:rFonts w:ascii="Times New Roman" w:hAnsi="Times New Roman" w:cs="Times New Roman"/>
                <w:sz w:val="24"/>
                <w:szCs w:val="24"/>
              </w:rPr>
              <w:t>Unuček</w:t>
            </w:r>
            <w:proofErr w:type="spellEnd"/>
            <w:r w:rsidRPr="00A90788">
              <w:rPr>
                <w:rFonts w:ascii="Times New Roman" w:hAnsi="Times New Roman" w:cs="Times New Roman"/>
                <w:sz w:val="24"/>
                <w:szCs w:val="24"/>
              </w:rPr>
              <w:t xml:space="preserve">, N. </w:t>
            </w:r>
            <w:proofErr w:type="spellStart"/>
            <w:r w:rsidRPr="00A90788">
              <w:rPr>
                <w:rFonts w:ascii="Times New Roman" w:hAnsi="Times New Roman" w:cs="Times New Roman"/>
                <w:sz w:val="24"/>
                <w:szCs w:val="24"/>
              </w:rPr>
              <w:t>Jarmolkovičienė</w:t>
            </w:r>
            <w:proofErr w:type="spellEnd"/>
          </w:p>
          <w:p w:rsidR="004B21B8" w:rsidRPr="00A90788" w:rsidRDefault="004B21B8" w:rsidP="004B21B8">
            <w:pPr>
              <w:spacing w:line="360" w:lineRule="auto"/>
              <w:rPr>
                <w:rFonts w:ascii="Times New Roman" w:hAnsi="Times New Roman" w:cs="Times New Roman"/>
                <w:sz w:val="24"/>
                <w:szCs w:val="24"/>
              </w:rPr>
            </w:pPr>
          </w:p>
        </w:tc>
        <w:tc>
          <w:tcPr>
            <w:tcW w:w="239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Pagal poreikį</w:t>
            </w:r>
          </w:p>
        </w:tc>
        <w:tc>
          <w:tcPr>
            <w:tcW w:w="3654"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Įgis daugiau žinių apie mokinių ugdymo(</w:t>
            </w:r>
            <w:proofErr w:type="spellStart"/>
            <w:r w:rsidRPr="00A90788">
              <w:rPr>
                <w:rFonts w:ascii="Times New Roman" w:hAnsi="Times New Roman" w:cs="Times New Roman"/>
                <w:sz w:val="24"/>
                <w:szCs w:val="24"/>
              </w:rPr>
              <w:t>si</w:t>
            </w:r>
            <w:proofErr w:type="spellEnd"/>
            <w:r w:rsidRPr="00A90788">
              <w:rPr>
                <w:rFonts w:ascii="Times New Roman" w:hAnsi="Times New Roman" w:cs="Times New Roman"/>
                <w:sz w:val="24"/>
                <w:szCs w:val="24"/>
              </w:rPr>
              <w:t>) ypatumus įvairiuose amžiaus tarpsniuose</w:t>
            </w:r>
          </w:p>
        </w:tc>
      </w:tr>
      <w:tr w:rsidR="004B21B8" w:rsidRPr="00A90788" w:rsidTr="004B21B8">
        <w:tc>
          <w:tcPr>
            <w:tcW w:w="1121" w:type="dxa"/>
          </w:tcPr>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8.</w:t>
            </w:r>
          </w:p>
        </w:tc>
        <w:tc>
          <w:tcPr>
            <w:tcW w:w="4229" w:type="dxa"/>
          </w:tcPr>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Kviesti tėvus į mokinių šventinius renginius:</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Rugsėjo 1-sios šventė;</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Kalėdų šventė;</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Šimtadienis;</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Šeimos diena;</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Paskutinio skambučio šventė;</w:t>
            </w:r>
          </w:p>
          <w:p w:rsidR="00B8779B" w:rsidRPr="00A90788" w:rsidRDefault="00B8779B"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Abiturientų atestatų įteikimo šventė.</w:t>
            </w:r>
          </w:p>
          <w:p w:rsidR="004B21B8" w:rsidRPr="00A90788" w:rsidRDefault="004B21B8" w:rsidP="004B21B8">
            <w:pPr>
              <w:autoSpaceDE w:val="0"/>
              <w:autoSpaceDN w:val="0"/>
              <w:adjustRightInd w:val="0"/>
              <w:spacing w:line="360" w:lineRule="auto"/>
              <w:rPr>
                <w:rFonts w:ascii="Times New Roman" w:hAnsi="Times New Roman" w:cs="Times New Roman"/>
                <w:sz w:val="24"/>
                <w:szCs w:val="24"/>
              </w:rPr>
            </w:pPr>
            <w:r w:rsidRPr="00A90788">
              <w:rPr>
                <w:rFonts w:ascii="Times New Roman" w:hAnsi="Times New Roman" w:cs="Times New Roman"/>
                <w:sz w:val="24"/>
                <w:szCs w:val="24"/>
              </w:rPr>
              <w:t>Atvirų durų diena tėvams (veiklos stebėjimas, paskaitos tėvams)</w:t>
            </w:r>
          </w:p>
          <w:p w:rsidR="004B21B8" w:rsidRPr="00A90788" w:rsidRDefault="004B21B8" w:rsidP="004B21B8">
            <w:pPr>
              <w:autoSpaceDE w:val="0"/>
              <w:autoSpaceDN w:val="0"/>
              <w:adjustRightInd w:val="0"/>
              <w:spacing w:line="360" w:lineRule="auto"/>
              <w:rPr>
                <w:rFonts w:ascii="Times New Roman" w:hAnsi="Times New Roman" w:cs="Times New Roman"/>
                <w:sz w:val="24"/>
                <w:szCs w:val="24"/>
                <w:highlight w:val="yellow"/>
              </w:rPr>
            </w:pPr>
          </w:p>
        </w:tc>
        <w:tc>
          <w:tcPr>
            <w:tcW w:w="2577" w:type="dxa"/>
          </w:tcPr>
          <w:p w:rsidR="00984DF6" w:rsidRPr="00A90788" w:rsidRDefault="00611DB6"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Klasių auklėtojai, administracija</w:t>
            </w: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Gimnazijos pedagoginiai darbuotojai</w:t>
            </w:r>
          </w:p>
        </w:tc>
        <w:tc>
          <w:tcPr>
            <w:tcW w:w="2391" w:type="dxa"/>
          </w:tcPr>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Šeimos šventės metu </w:t>
            </w:r>
          </w:p>
        </w:tc>
        <w:tc>
          <w:tcPr>
            <w:tcW w:w="3654" w:type="dxa"/>
          </w:tcPr>
          <w:p w:rsidR="00984DF6" w:rsidRPr="00A90788" w:rsidRDefault="00984DF6"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 xml:space="preserve">Tėvai susipažins su gimnazijos renginiais ir aktyviau įsitrauks į bendruomenės veiklas. </w:t>
            </w: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984DF6" w:rsidRPr="00A90788" w:rsidRDefault="00984DF6" w:rsidP="004B21B8">
            <w:pPr>
              <w:spacing w:line="360" w:lineRule="auto"/>
              <w:rPr>
                <w:rFonts w:ascii="Times New Roman" w:hAnsi="Times New Roman" w:cs="Times New Roman"/>
                <w:sz w:val="24"/>
                <w:szCs w:val="24"/>
              </w:rPr>
            </w:pPr>
          </w:p>
          <w:p w:rsidR="004B21B8" w:rsidRPr="00A90788" w:rsidRDefault="004B21B8" w:rsidP="004B21B8">
            <w:pPr>
              <w:spacing w:line="360" w:lineRule="auto"/>
              <w:rPr>
                <w:rFonts w:ascii="Times New Roman" w:hAnsi="Times New Roman" w:cs="Times New Roman"/>
                <w:sz w:val="24"/>
                <w:szCs w:val="24"/>
              </w:rPr>
            </w:pPr>
            <w:r w:rsidRPr="00A90788">
              <w:rPr>
                <w:rFonts w:ascii="Times New Roman" w:hAnsi="Times New Roman" w:cs="Times New Roman"/>
                <w:sz w:val="24"/>
                <w:szCs w:val="24"/>
              </w:rPr>
              <w:t>Didės tėvų pasitikėjimas gimnazija, gerės institucijos įvaizdis, daugiau tėvų pasirinks vaikus ugdyti mūsų gimnazijoje.</w:t>
            </w:r>
          </w:p>
        </w:tc>
      </w:tr>
    </w:tbl>
    <w:p w:rsidR="004B21B8" w:rsidRPr="00A90788" w:rsidRDefault="004B21B8" w:rsidP="004B21B8">
      <w:pPr>
        <w:spacing w:after="0" w:line="360" w:lineRule="auto"/>
        <w:rPr>
          <w:rFonts w:ascii="Times New Roman" w:eastAsia="Times New Roman" w:hAnsi="Times New Roman" w:cs="Times New Roman"/>
          <w:b/>
          <w:sz w:val="24"/>
          <w:szCs w:val="24"/>
          <w:highlight w:val="yellow"/>
        </w:rPr>
      </w:pPr>
    </w:p>
    <w:p w:rsidR="007E58B5" w:rsidRPr="00A90788" w:rsidRDefault="004B21B8" w:rsidP="007E58B5">
      <w:pPr>
        <w:pStyle w:val="ListParagraph"/>
        <w:numPr>
          <w:ilvl w:val="0"/>
          <w:numId w:val="20"/>
        </w:numPr>
        <w:spacing w:line="360" w:lineRule="auto"/>
        <w:rPr>
          <w:b/>
          <w:lang w:val="lt-LT"/>
        </w:rPr>
      </w:pPr>
      <w:r w:rsidRPr="00A90788">
        <w:rPr>
          <w:b/>
          <w:lang w:val="lt-LT"/>
        </w:rPr>
        <w:t>Turg</w:t>
      </w:r>
      <w:r w:rsidR="009F35C1" w:rsidRPr="00A90788">
        <w:rPr>
          <w:b/>
          <w:lang w:val="lt-LT"/>
        </w:rPr>
        <w:t>elių „</w:t>
      </w:r>
      <w:proofErr w:type="spellStart"/>
      <w:r w:rsidR="009F35C1" w:rsidRPr="00A90788">
        <w:rPr>
          <w:b/>
          <w:lang w:val="lt-LT"/>
        </w:rPr>
        <w:t>Aistuvos</w:t>
      </w:r>
      <w:proofErr w:type="spellEnd"/>
      <w:r w:rsidR="009F35C1" w:rsidRPr="00A90788">
        <w:rPr>
          <w:b/>
          <w:lang w:val="lt-LT"/>
        </w:rPr>
        <w:t>“ gimnazijos 2020</w:t>
      </w:r>
      <w:r w:rsidRPr="00A90788">
        <w:rPr>
          <w:b/>
          <w:lang w:val="lt-LT"/>
        </w:rPr>
        <w:t xml:space="preserve"> metų renginių planas</w:t>
      </w:r>
    </w:p>
    <w:p w:rsidR="007E58B5" w:rsidRPr="00A90788" w:rsidRDefault="007E58B5" w:rsidP="007E58B5">
      <w:pPr>
        <w:spacing w:after="0" w:line="100" w:lineRule="atLeast"/>
        <w:rPr>
          <w:rFonts w:ascii="Times New Roman" w:eastAsia="Times New Roman" w:hAnsi="Times New Roman" w:cs="Times New Roman"/>
          <w:b/>
          <w:color w:val="000000"/>
          <w:sz w:val="24"/>
          <w:szCs w:val="24"/>
          <w:shd w:val="clear" w:color="auto" w:fill="FFFF00"/>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655"/>
        <w:gridCol w:w="958"/>
        <w:gridCol w:w="4421"/>
        <w:gridCol w:w="3106"/>
        <w:gridCol w:w="3853"/>
      </w:tblGrid>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jc w:val="center"/>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Mėnuo</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jc w:val="center"/>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Diena</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jc w:val="center"/>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Renginys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jc w:val="center"/>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Atsakingas už scenarijaus, nuostatų, plano pateikimą, ekspoziciją galerijoje/ pateikimo data</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jc w:val="center"/>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Atsakingi už vykdymą</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Sausis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13</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Akcija „Atmintis gyva, nes liudija“ </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Irina </w:t>
            </w:r>
            <w:proofErr w:type="spellStart"/>
            <w:r w:rsidRPr="00A90788">
              <w:rPr>
                <w:rFonts w:ascii="Times New Roman" w:eastAsia="Times New Roman" w:hAnsi="Times New Roman" w:cs="Times New Roman"/>
                <w:sz w:val="24"/>
                <w:szCs w:val="24"/>
              </w:rPr>
              <w:t>Gimžūnienė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2020 – 01-06</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Irina </w:t>
            </w:r>
            <w:proofErr w:type="spellStart"/>
            <w:r w:rsidRPr="00A90788">
              <w:rPr>
                <w:rFonts w:ascii="Times New Roman" w:eastAsia="Times New Roman" w:hAnsi="Times New Roman" w:cs="Times New Roman"/>
                <w:sz w:val="24"/>
                <w:szCs w:val="24"/>
              </w:rPr>
              <w:t>Gimžūnienė</w:t>
            </w:r>
            <w:proofErr w:type="spellEnd"/>
            <w:r w:rsidRPr="00A90788">
              <w:rPr>
                <w:rFonts w:ascii="Times New Roman" w:eastAsia="Times New Roman" w:hAnsi="Times New Roman" w:cs="Times New Roman"/>
                <w:sz w:val="24"/>
                <w:szCs w:val="24"/>
              </w:rPr>
              <w:t xml:space="preserve">, Marija </w:t>
            </w:r>
            <w:proofErr w:type="spellStart"/>
            <w:r w:rsidRPr="00A90788">
              <w:rPr>
                <w:rFonts w:ascii="Times New Roman" w:eastAsia="Times New Roman" w:hAnsi="Times New Roman" w:cs="Times New Roman"/>
                <w:sz w:val="24"/>
                <w:szCs w:val="24"/>
              </w:rPr>
              <w:t>Tyškevič</w:t>
            </w:r>
            <w:proofErr w:type="spellEnd"/>
            <w:r w:rsidRPr="00A90788">
              <w:rPr>
                <w:rFonts w:ascii="Times New Roman" w:eastAsia="Times New Roman" w:hAnsi="Times New Roman" w:cs="Times New Roman"/>
                <w:sz w:val="24"/>
                <w:szCs w:val="24"/>
              </w:rPr>
              <w:t xml:space="preserve">, Asta </w:t>
            </w:r>
            <w:proofErr w:type="spellStart"/>
            <w:r w:rsidRPr="00A90788">
              <w:rPr>
                <w:rFonts w:ascii="Times New Roman" w:eastAsia="Times New Roman" w:hAnsi="Times New Roman" w:cs="Times New Roman"/>
                <w:sz w:val="24"/>
                <w:szCs w:val="24"/>
              </w:rPr>
              <w:t>Paliuškevičienė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lastRenderedPageBreak/>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Buvusių mokinių ir mokytojų susitikimas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Aušra Voverienė, Rasa Midverienė</w:t>
            </w:r>
          </w:p>
          <w:p w:rsidR="007E58B5" w:rsidRPr="00A90788" w:rsidRDefault="007E58B5" w:rsidP="007E58B5">
            <w:pPr>
              <w:spacing w:after="0" w:line="100" w:lineRule="atLeast"/>
              <w:rPr>
                <w:rFonts w:ascii="Times New Roman" w:eastAsia="Times New Roman" w:hAnsi="Times New Roman" w:cs="Times New Roman"/>
                <w:sz w:val="24"/>
                <w:szCs w:val="24"/>
              </w:rPr>
            </w:pPr>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Rasa Midverienė, </w:t>
            </w:r>
            <w:proofErr w:type="spellStart"/>
            <w:r w:rsidRPr="00A90788">
              <w:rPr>
                <w:rFonts w:ascii="Times New Roman" w:eastAsia="Times New Roman" w:hAnsi="Times New Roman" w:cs="Times New Roman"/>
                <w:sz w:val="24"/>
                <w:szCs w:val="24"/>
              </w:rPr>
              <w:t>Božena</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Maciulevičienė</w:t>
            </w:r>
            <w:proofErr w:type="spellEnd"/>
            <w:r w:rsidRPr="00A90788">
              <w:rPr>
                <w:rFonts w:ascii="Times New Roman" w:eastAsia="Times New Roman" w:hAnsi="Times New Roman" w:cs="Times New Roman"/>
                <w:sz w:val="24"/>
                <w:szCs w:val="24"/>
              </w:rPr>
              <w:t xml:space="preserve">, Galina </w:t>
            </w:r>
            <w:proofErr w:type="spellStart"/>
            <w:r w:rsidRPr="00A90788">
              <w:rPr>
                <w:rFonts w:ascii="Times New Roman" w:eastAsia="Times New Roman" w:hAnsi="Times New Roman" w:cs="Times New Roman"/>
                <w:sz w:val="24"/>
                <w:szCs w:val="24"/>
              </w:rPr>
              <w:t>Silko</w:t>
            </w:r>
            <w:proofErr w:type="spellEnd"/>
            <w:r w:rsidRPr="00A90788">
              <w:rPr>
                <w:rFonts w:ascii="Times New Roman" w:eastAsia="Times New Roman" w:hAnsi="Times New Roman" w:cs="Times New Roman"/>
                <w:sz w:val="24"/>
                <w:szCs w:val="24"/>
              </w:rPr>
              <w:t>, Deimantas Žemaitis.</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7</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Šimtadienio šventė</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Marinovskaja</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Marinovskaja</w:t>
            </w:r>
            <w:proofErr w:type="spellEnd"/>
            <w:r w:rsidRPr="00A90788">
              <w:rPr>
                <w:rFonts w:ascii="Times New Roman" w:eastAsia="Times New Roman" w:hAnsi="Times New Roman" w:cs="Times New Roman"/>
                <w:sz w:val="24"/>
                <w:szCs w:val="24"/>
              </w:rPr>
              <w:t xml:space="preserve">, Irina </w:t>
            </w:r>
            <w:proofErr w:type="spellStart"/>
            <w:r w:rsidRPr="00A90788">
              <w:rPr>
                <w:rFonts w:ascii="Times New Roman" w:eastAsia="Times New Roman" w:hAnsi="Times New Roman" w:cs="Times New Roman"/>
                <w:sz w:val="24"/>
                <w:szCs w:val="24"/>
              </w:rPr>
              <w:t>Gimžūnienė</w:t>
            </w:r>
            <w:proofErr w:type="spellEnd"/>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14</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cs="Times New Roman"/>
                <w:sz w:val="24"/>
                <w:szCs w:val="24"/>
              </w:rPr>
            </w:pPr>
            <w:r w:rsidRPr="00A90788">
              <w:rPr>
                <w:rFonts w:ascii="Times New Roman" w:hAnsi="Times New Roman" w:cs="Times New Roman"/>
                <w:sz w:val="24"/>
                <w:szCs w:val="24"/>
              </w:rPr>
              <w:t>Integruota veikla skirta Vasario 16.</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Jolanta </w:t>
            </w:r>
            <w:proofErr w:type="spellStart"/>
            <w:r w:rsidRPr="00A90788">
              <w:rPr>
                <w:rFonts w:ascii="Times New Roman" w:eastAsia="Times New Roman" w:hAnsi="Times New Roman" w:cs="Times New Roman"/>
                <w:sz w:val="24"/>
                <w:szCs w:val="24"/>
              </w:rPr>
              <w:t>Lazdauskienė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Jolanta </w:t>
            </w:r>
            <w:proofErr w:type="spellStart"/>
            <w:r w:rsidRPr="00A90788">
              <w:rPr>
                <w:rFonts w:ascii="Times New Roman" w:eastAsia="Times New Roman" w:hAnsi="Times New Roman" w:cs="Times New Roman"/>
                <w:sz w:val="24"/>
                <w:szCs w:val="24"/>
              </w:rPr>
              <w:t>Lazdauskienė</w:t>
            </w:r>
            <w:proofErr w:type="spellEnd"/>
            <w:r w:rsidRPr="00A90788">
              <w:rPr>
                <w:rFonts w:ascii="Times New Roman" w:eastAsia="Times New Roman" w:hAnsi="Times New Roman" w:cs="Times New Roman"/>
                <w:sz w:val="24"/>
                <w:szCs w:val="24"/>
              </w:rPr>
              <w:t>, ...</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25</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 xml:space="preserve"> Meninė, kultūrinė, pažintinė veikla „Žiema </w:t>
            </w:r>
            <w:proofErr w:type="spellStart"/>
            <w:r w:rsidRPr="00A90788">
              <w:rPr>
                <w:rFonts w:ascii="Times New Roman" w:hAnsi="Times New Roman"/>
                <w:sz w:val="24"/>
                <w:szCs w:val="24"/>
              </w:rPr>
              <w:t>žiema</w:t>
            </w:r>
            <w:proofErr w:type="spellEnd"/>
            <w:r w:rsidRPr="00A90788">
              <w:rPr>
                <w:rFonts w:ascii="Times New Roman" w:hAnsi="Times New Roman"/>
                <w:sz w:val="24"/>
                <w:szCs w:val="24"/>
              </w:rPr>
              <w:t>, bėk iš kiemo”.</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Marija </w:t>
            </w:r>
            <w:proofErr w:type="spellStart"/>
            <w:r w:rsidRPr="00A90788">
              <w:rPr>
                <w:rFonts w:ascii="Times New Roman" w:eastAsia="Times New Roman" w:hAnsi="Times New Roman" w:cs="Times New Roman"/>
                <w:sz w:val="24"/>
                <w:szCs w:val="24"/>
              </w:rPr>
              <w:t>Tyškevič</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Ikimokyklinių ir priešmokyklinio ugdymo grupių auklėtojos.</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4</w:t>
            </w:r>
          </w:p>
        </w:tc>
        <w:tc>
          <w:tcPr>
            <w:tcW w:w="4517" w:type="dxa"/>
            <w:tcMar>
              <w:left w:w="108" w:type="dxa"/>
            </w:tcMar>
          </w:tcPr>
          <w:p w:rsidR="007E58B5" w:rsidRPr="00A90788" w:rsidRDefault="007E58B5" w:rsidP="007E58B5">
            <w:pPr>
              <w:jc w:val="both"/>
              <w:rPr>
                <w:rFonts w:ascii="Times New Roman" w:hAnsi="Times New Roman"/>
                <w:sz w:val="24"/>
                <w:szCs w:val="24"/>
              </w:rPr>
            </w:pPr>
            <w:r w:rsidRPr="00A90788">
              <w:rPr>
                <w:rFonts w:ascii="Times New Roman" w:hAnsi="Times New Roman"/>
                <w:sz w:val="24"/>
                <w:szCs w:val="24"/>
              </w:rPr>
              <w:t xml:space="preserve">Meninės raiškos projektas „Gurgu </w:t>
            </w:r>
            <w:proofErr w:type="spellStart"/>
            <w:r w:rsidRPr="00A90788">
              <w:rPr>
                <w:rFonts w:ascii="Times New Roman" w:hAnsi="Times New Roman"/>
                <w:sz w:val="24"/>
                <w:szCs w:val="24"/>
              </w:rPr>
              <w:t>gurgu</w:t>
            </w:r>
            <w:proofErr w:type="spellEnd"/>
            <w:r w:rsidRPr="00A90788">
              <w:rPr>
                <w:rFonts w:ascii="Times New Roman" w:hAnsi="Times New Roman"/>
                <w:sz w:val="24"/>
                <w:szCs w:val="24"/>
              </w:rPr>
              <w:t xml:space="preserve"> į </w:t>
            </w:r>
            <w:proofErr w:type="spellStart"/>
            <w:r w:rsidRPr="00A90788">
              <w:rPr>
                <w:rFonts w:ascii="Times New Roman" w:hAnsi="Times New Roman"/>
                <w:sz w:val="24"/>
                <w:szCs w:val="24"/>
              </w:rPr>
              <w:t>Kaziuko</w:t>
            </w:r>
            <w:proofErr w:type="spellEnd"/>
            <w:r w:rsidRPr="00A90788">
              <w:rPr>
                <w:rFonts w:ascii="Times New Roman" w:hAnsi="Times New Roman"/>
                <w:sz w:val="24"/>
                <w:szCs w:val="24"/>
              </w:rPr>
              <w:t xml:space="preserve"> turgų“.</w:t>
            </w:r>
          </w:p>
          <w:p w:rsidR="007E58B5" w:rsidRPr="00A90788" w:rsidRDefault="007E58B5" w:rsidP="007E58B5">
            <w:pPr>
              <w:rPr>
                <w:rFonts w:ascii="Times New Roman" w:eastAsia="Times New Roman" w:hAnsi="Times New Roman" w:cs="Times New Roman"/>
                <w:sz w:val="24"/>
                <w:szCs w:val="24"/>
              </w:rPr>
            </w:pP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roofErr w:type="spellStart"/>
            <w:r w:rsidRPr="00A90788">
              <w:rPr>
                <w:rFonts w:ascii="Times New Roman" w:eastAsia="Times New Roman" w:hAnsi="Times New Roman" w:cs="Times New Roman"/>
                <w:sz w:val="24"/>
                <w:szCs w:val="24"/>
              </w:rPr>
              <w:t>Natalja</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Jarmolkovičienė</w:t>
            </w:r>
            <w:proofErr w:type="spellEnd"/>
            <w:r w:rsidRPr="00A90788">
              <w:rPr>
                <w:rFonts w:ascii="Times New Roman" w:eastAsia="Times New Roman" w:hAnsi="Times New Roman" w:cs="Times New Roman"/>
                <w:sz w:val="24"/>
                <w:szCs w:val="24"/>
              </w:rPr>
              <w:t xml:space="preserve">, Ana </w:t>
            </w:r>
            <w:proofErr w:type="spellStart"/>
            <w:r w:rsidRPr="00A90788">
              <w:rPr>
                <w:rFonts w:ascii="Times New Roman" w:eastAsia="Times New Roman" w:hAnsi="Times New Roman" w:cs="Times New Roman"/>
                <w:sz w:val="24"/>
                <w:szCs w:val="24"/>
              </w:rPr>
              <w:t>Jasiukevič</w:t>
            </w:r>
            <w:proofErr w:type="spellEnd"/>
            <w:r w:rsidRPr="00A90788">
              <w:rPr>
                <w:rFonts w:ascii="Times New Roman" w:eastAsia="Times New Roman" w:hAnsi="Times New Roman" w:cs="Times New Roman"/>
                <w:sz w:val="24"/>
                <w:szCs w:val="24"/>
              </w:rPr>
              <w:t>.</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roofErr w:type="spellStart"/>
            <w:r w:rsidRPr="00A90788">
              <w:rPr>
                <w:rFonts w:ascii="Times New Roman" w:eastAsia="Times New Roman" w:hAnsi="Times New Roman" w:cs="Times New Roman"/>
                <w:sz w:val="24"/>
                <w:szCs w:val="24"/>
              </w:rPr>
              <w:t>Natalja</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Jarmolkovičienė</w:t>
            </w:r>
            <w:proofErr w:type="spellEnd"/>
            <w:r w:rsidRPr="00A90788">
              <w:rPr>
                <w:rFonts w:ascii="Times New Roman" w:eastAsia="Times New Roman" w:hAnsi="Times New Roman" w:cs="Times New Roman"/>
                <w:sz w:val="24"/>
                <w:szCs w:val="24"/>
              </w:rPr>
              <w:t xml:space="preserve">, Ana </w:t>
            </w:r>
            <w:proofErr w:type="spellStart"/>
            <w:r w:rsidRPr="00A90788">
              <w:rPr>
                <w:rFonts w:ascii="Times New Roman" w:eastAsia="Times New Roman" w:hAnsi="Times New Roman" w:cs="Times New Roman"/>
                <w:sz w:val="24"/>
                <w:szCs w:val="24"/>
              </w:rPr>
              <w:t>Jasiukevič</w:t>
            </w:r>
            <w:proofErr w:type="spellEnd"/>
            <w:r w:rsidRPr="00A90788">
              <w:rPr>
                <w:rFonts w:ascii="Times New Roman" w:eastAsia="Times New Roman" w:hAnsi="Times New Roman" w:cs="Times New Roman"/>
                <w:sz w:val="24"/>
                <w:szCs w:val="24"/>
              </w:rPr>
              <w:t xml:space="preserve">, Asta </w:t>
            </w:r>
            <w:proofErr w:type="spellStart"/>
            <w:r w:rsidRPr="00A90788">
              <w:rPr>
                <w:rFonts w:ascii="Times New Roman" w:eastAsia="Times New Roman" w:hAnsi="Times New Roman" w:cs="Times New Roman"/>
                <w:sz w:val="24"/>
                <w:szCs w:val="24"/>
              </w:rPr>
              <w:t>paliuškevičienė</w:t>
            </w:r>
            <w:proofErr w:type="spellEnd"/>
            <w:r w:rsidRPr="00A90788">
              <w:rPr>
                <w:rFonts w:ascii="Times New Roman" w:eastAsia="Times New Roman" w:hAnsi="Times New Roman" w:cs="Times New Roman"/>
                <w:sz w:val="24"/>
                <w:szCs w:val="24"/>
              </w:rPr>
              <w:t xml:space="preserve">, Jadvyga </w:t>
            </w:r>
            <w:proofErr w:type="spellStart"/>
            <w:r w:rsidRPr="00A90788">
              <w:rPr>
                <w:rFonts w:ascii="Times New Roman" w:eastAsia="Times New Roman" w:hAnsi="Times New Roman" w:cs="Times New Roman"/>
                <w:sz w:val="24"/>
                <w:szCs w:val="24"/>
              </w:rPr>
              <w:t>Makovskienė</w:t>
            </w:r>
            <w:proofErr w:type="spellEnd"/>
            <w:r w:rsidRPr="00A90788">
              <w:rPr>
                <w:rFonts w:ascii="Times New Roman" w:eastAsia="Times New Roman" w:hAnsi="Times New Roman" w:cs="Times New Roman"/>
                <w:sz w:val="24"/>
                <w:szCs w:val="24"/>
              </w:rPr>
              <w:t>, Rasa Midverienė</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10</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Kovo 11</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Irina </w:t>
            </w:r>
            <w:proofErr w:type="spellStart"/>
            <w:r w:rsidRPr="00A90788">
              <w:rPr>
                <w:rFonts w:ascii="Times New Roman" w:eastAsia="Times New Roman" w:hAnsi="Times New Roman" w:cs="Times New Roman"/>
                <w:sz w:val="24"/>
                <w:szCs w:val="24"/>
              </w:rPr>
              <w:t>Gimžūnienė</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Irina </w:t>
            </w:r>
            <w:proofErr w:type="spellStart"/>
            <w:r w:rsidRPr="00A90788">
              <w:rPr>
                <w:rFonts w:ascii="Times New Roman" w:eastAsia="Times New Roman" w:hAnsi="Times New Roman" w:cs="Times New Roman"/>
                <w:sz w:val="24"/>
                <w:szCs w:val="24"/>
              </w:rPr>
              <w:t>Gimžūnienė</w:t>
            </w:r>
            <w:proofErr w:type="spellEnd"/>
            <w:r w:rsidRPr="00A90788">
              <w:rPr>
                <w:rFonts w:ascii="Times New Roman" w:eastAsia="Times New Roman" w:hAnsi="Times New Roman" w:cs="Times New Roman"/>
                <w:sz w:val="24"/>
                <w:szCs w:val="24"/>
              </w:rPr>
              <w:t>, Rasa Midverienė, klasių auklėtojų metodinė grupė</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pStyle w:val="a"/>
              <w:widowControl w:val="0"/>
              <w:spacing w:after="0" w:line="100" w:lineRule="atLeast"/>
              <w:rPr>
                <w:rFonts w:ascii="Times New Roman" w:hAnsi="Times New Roman"/>
                <w:sz w:val="24"/>
                <w:szCs w:val="24"/>
                <w:lang w:val="lt-LT"/>
              </w:rPr>
            </w:pPr>
            <w:r w:rsidRPr="00A90788">
              <w:rPr>
                <w:rFonts w:ascii="Times New Roman" w:hAnsi="Times New Roman"/>
                <w:sz w:val="24"/>
                <w:szCs w:val="24"/>
                <w:lang w:val="lt-LT"/>
              </w:rPr>
              <w:t>Kovas</w:t>
            </w:r>
          </w:p>
        </w:tc>
        <w:tc>
          <w:tcPr>
            <w:tcW w:w="96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pStyle w:val="a"/>
              <w:widowControl w:val="0"/>
              <w:spacing w:after="0" w:line="100" w:lineRule="atLeast"/>
              <w:rPr>
                <w:rFonts w:ascii="Times New Roman" w:hAnsi="Times New Roman"/>
                <w:sz w:val="24"/>
                <w:szCs w:val="24"/>
                <w:lang w:val="lt-LT"/>
              </w:rPr>
            </w:pPr>
          </w:p>
        </w:tc>
        <w:tc>
          <w:tcPr>
            <w:tcW w:w="451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pStyle w:val="a"/>
              <w:widowControl w:val="0"/>
              <w:spacing w:after="0" w:line="100" w:lineRule="atLeast"/>
              <w:rPr>
                <w:rFonts w:ascii="Times New Roman" w:hAnsi="Times New Roman"/>
                <w:sz w:val="24"/>
                <w:szCs w:val="24"/>
                <w:lang w:val="lt-LT"/>
              </w:rPr>
            </w:pPr>
            <w:r w:rsidRPr="00A90788">
              <w:rPr>
                <w:rFonts w:ascii="Times New Roman" w:hAnsi="Times New Roman"/>
                <w:sz w:val="24"/>
                <w:szCs w:val="24"/>
                <w:lang w:val="lt-LT"/>
              </w:rPr>
              <w:t>Pradinių klasių skaitovų konkursas „Gražiausi žodžiai Lietuvai“</w:t>
            </w:r>
          </w:p>
        </w:tc>
        <w:tc>
          <w:tcPr>
            <w:tcW w:w="314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spacing w:after="0" w:line="100" w:lineRule="atLeast"/>
              <w:rPr>
                <w:rFonts w:ascii="Times New Roman" w:hAnsi="Times New Roman" w:cs="Times New Roman"/>
                <w:bCs/>
                <w:sz w:val="24"/>
                <w:szCs w:val="24"/>
              </w:rPr>
            </w:pPr>
            <w:proofErr w:type="spellStart"/>
            <w:r w:rsidRPr="00A90788">
              <w:rPr>
                <w:rFonts w:ascii="Times New Roman" w:hAnsi="Times New Roman" w:cs="Times New Roman"/>
                <w:bCs/>
                <w:sz w:val="24"/>
                <w:szCs w:val="24"/>
              </w:rPr>
              <w:t>Natalja</w:t>
            </w:r>
            <w:proofErr w:type="spellEnd"/>
            <w:r w:rsidRPr="00A90788">
              <w:rPr>
                <w:rFonts w:ascii="Times New Roman" w:hAnsi="Times New Roman" w:cs="Times New Roman"/>
                <w:bCs/>
                <w:sz w:val="24"/>
                <w:szCs w:val="24"/>
              </w:rPr>
              <w:t xml:space="preserve">  </w:t>
            </w:r>
            <w:proofErr w:type="spellStart"/>
            <w:r w:rsidRPr="00A90788">
              <w:rPr>
                <w:rFonts w:ascii="Times New Roman" w:hAnsi="Times New Roman" w:cs="Times New Roman"/>
                <w:bCs/>
                <w:sz w:val="24"/>
                <w:szCs w:val="24"/>
              </w:rPr>
              <w:t>Jarmolkovičienė</w:t>
            </w:r>
            <w:proofErr w:type="spellEnd"/>
            <w:r w:rsidRPr="00A90788">
              <w:rPr>
                <w:rFonts w:ascii="Times New Roman" w:hAnsi="Times New Roman" w:cs="Times New Roman"/>
                <w:bCs/>
                <w:sz w:val="24"/>
                <w:szCs w:val="24"/>
              </w:rPr>
              <w:t xml:space="preserve">, Jadvyga </w:t>
            </w:r>
            <w:proofErr w:type="spellStart"/>
            <w:r w:rsidRPr="00A90788">
              <w:rPr>
                <w:rFonts w:ascii="Times New Roman" w:hAnsi="Times New Roman" w:cs="Times New Roman"/>
                <w:bCs/>
                <w:sz w:val="24"/>
                <w:szCs w:val="24"/>
              </w:rPr>
              <w:t>Makovskienė</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spacing w:after="0" w:line="100" w:lineRule="atLeast"/>
              <w:rPr>
                <w:rFonts w:ascii="Times New Roman" w:hAnsi="Times New Roman" w:cs="Times New Roman"/>
                <w:bCs/>
                <w:sz w:val="24"/>
                <w:szCs w:val="24"/>
                <w:highlight w:val="yellow"/>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Kovas </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20</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Žemės diena. Projektinis konkursas „Po inkilą kiekvienam grįžtančiam sparnuočiui“.</w:t>
            </w:r>
          </w:p>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„Gandro diena“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Asta  </w:t>
            </w:r>
            <w:proofErr w:type="spellStart"/>
            <w:r w:rsidRPr="00A90788">
              <w:rPr>
                <w:rFonts w:ascii="Times New Roman" w:eastAsia="Times New Roman" w:hAnsi="Times New Roman" w:cs="Times New Roman"/>
                <w:sz w:val="24"/>
                <w:szCs w:val="24"/>
              </w:rPr>
              <w:t>Paliuškevičienė</w:t>
            </w:r>
            <w:proofErr w:type="spellEnd"/>
            <w:r w:rsidRPr="00A90788">
              <w:rPr>
                <w:rFonts w:ascii="Times New Roman" w:eastAsia="Times New Roman" w:hAnsi="Times New Roman" w:cs="Times New Roman"/>
                <w:sz w:val="24"/>
                <w:szCs w:val="24"/>
              </w:rPr>
              <w:t>, Aurimas Lingė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Balandis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9</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Atvirų durų diena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Gimnazijos administracija</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Klasių vadovų metodinė grupė, mokytojai dalykininkai, pagalbos specialistai.</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Gegužė</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8</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Šeimos šventė</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Asta </w:t>
            </w:r>
            <w:proofErr w:type="spellStart"/>
            <w:r w:rsidRPr="00A90788">
              <w:rPr>
                <w:rFonts w:ascii="Times New Roman" w:eastAsia="Times New Roman" w:hAnsi="Times New Roman" w:cs="Times New Roman"/>
                <w:sz w:val="24"/>
                <w:szCs w:val="24"/>
              </w:rPr>
              <w:t>Paliuškevičienė</w:t>
            </w:r>
            <w:proofErr w:type="spellEnd"/>
            <w:r w:rsidRPr="00A90788">
              <w:rPr>
                <w:rFonts w:ascii="Times New Roman" w:eastAsia="Times New Roman" w:hAnsi="Times New Roman" w:cs="Times New Roman"/>
                <w:sz w:val="24"/>
                <w:szCs w:val="24"/>
              </w:rPr>
              <w:t xml:space="preserve">, Regina </w:t>
            </w:r>
            <w:proofErr w:type="spellStart"/>
            <w:r w:rsidRPr="00A90788">
              <w:rPr>
                <w:rFonts w:ascii="Times New Roman" w:eastAsia="Times New Roman" w:hAnsi="Times New Roman" w:cs="Times New Roman"/>
                <w:sz w:val="24"/>
                <w:szCs w:val="24"/>
              </w:rPr>
              <w:t>Tylenienė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Asta </w:t>
            </w:r>
            <w:proofErr w:type="spellStart"/>
            <w:r w:rsidRPr="00A90788">
              <w:rPr>
                <w:rFonts w:ascii="Times New Roman" w:eastAsia="Times New Roman" w:hAnsi="Times New Roman" w:cs="Times New Roman"/>
                <w:sz w:val="24"/>
                <w:szCs w:val="24"/>
              </w:rPr>
              <w:t>Paliuškevičienė</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regina</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Tylenienė</w:t>
            </w:r>
            <w:proofErr w:type="spellEnd"/>
            <w:r w:rsidRPr="00A90788">
              <w:rPr>
                <w:rFonts w:ascii="Times New Roman" w:eastAsia="Times New Roman" w:hAnsi="Times New Roman" w:cs="Times New Roman"/>
                <w:sz w:val="24"/>
                <w:szCs w:val="24"/>
              </w:rPr>
              <w:t>, klasių auklėtojai, Loreta Zinkevičienė, Rasa Midverienė</w:t>
            </w:r>
          </w:p>
        </w:tc>
      </w:tr>
      <w:tr w:rsidR="007E58B5" w:rsidRPr="00A90788" w:rsidTr="007E58B5">
        <w:tc>
          <w:tcPr>
            <w:tcW w:w="1674"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Gegužė</w:t>
            </w:r>
          </w:p>
        </w:tc>
        <w:tc>
          <w:tcPr>
            <w:tcW w:w="963"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25</w:t>
            </w:r>
          </w:p>
        </w:tc>
        <w:tc>
          <w:tcPr>
            <w:tcW w:w="451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hAnsi="Times New Roman"/>
                <w:sz w:val="24"/>
                <w:szCs w:val="24"/>
              </w:rPr>
              <w:t xml:space="preserve">Integruota kultūrinė, meninė, pažintinė veikla „Lik sveika, Mokykla“. </w:t>
            </w:r>
            <w:r w:rsidRPr="00A90788">
              <w:rPr>
                <w:rFonts w:ascii="Times New Roman" w:eastAsia="Times New Roman" w:hAnsi="Times New Roman" w:cs="Times New Roman"/>
                <w:sz w:val="24"/>
                <w:szCs w:val="24"/>
              </w:rPr>
              <w:t>Paskutinio skambučio šventė.</w:t>
            </w:r>
          </w:p>
        </w:tc>
        <w:tc>
          <w:tcPr>
            <w:tcW w:w="314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Marinovskaja</w:t>
            </w:r>
            <w:proofErr w:type="spellEnd"/>
            <w:r w:rsidRPr="00A90788">
              <w:rPr>
                <w:rFonts w:ascii="Times New Roman" w:eastAsia="Times New Roman" w:hAnsi="Times New Roman" w:cs="Times New Roman"/>
                <w:sz w:val="24"/>
                <w:szCs w:val="24"/>
              </w:rPr>
              <w:t xml:space="preserve">, Ana </w:t>
            </w:r>
            <w:proofErr w:type="spellStart"/>
            <w:r w:rsidRPr="00A90788">
              <w:rPr>
                <w:rFonts w:ascii="Times New Roman" w:eastAsia="Times New Roman" w:hAnsi="Times New Roman" w:cs="Times New Roman"/>
                <w:sz w:val="24"/>
                <w:szCs w:val="24"/>
              </w:rPr>
              <w:t>Jasiukevič</w:t>
            </w:r>
            <w:proofErr w:type="spellEnd"/>
            <w:r w:rsidRPr="00A90788">
              <w:rPr>
                <w:rFonts w:ascii="Times New Roman" w:eastAsia="Times New Roman" w:hAnsi="Times New Roman" w:cs="Times New Roman"/>
                <w:sz w:val="24"/>
                <w:szCs w:val="24"/>
              </w:rPr>
              <w:t xml:space="preserve">, Jolanta </w:t>
            </w:r>
            <w:proofErr w:type="spellStart"/>
            <w:r w:rsidRPr="00A90788">
              <w:rPr>
                <w:rFonts w:ascii="Times New Roman" w:eastAsia="Times New Roman" w:hAnsi="Times New Roman" w:cs="Times New Roman"/>
                <w:sz w:val="24"/>
                <w:szCs w:val="24"/>
              </w:rPr>
              <w:t>Lazdauskienė</w:t>
            </w:r>
            <w:proofErr w:type="spellEnd"/>
          </w:p>
        </w:tc>
        <w:tc>
          <w:tcPr>
            <w:tcW w:w="3918"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pPr>
            <w:r w:rsidRPr="00A90788">
              <w:rPr>
                <w:rFonts w:ascii="Times New Roman" w:hAnsi="Times New Roman"/>
                <w:sz w:val="24"/>
                <w:szCs w:val="24"/>
              </w:rPr>
              <w:t>Birželis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Calibri" w:hAnsi="Times New Roman" w:cs="Times New Roman"/>
                <w:sz w:val="24"/>
                <w:szCs w:val="24"/>
              </w:rPr>
            </w:pPr>
            <w:r w:rsidRPr="00A90788">
              <w:rPr>
                <w:rFonts w:ascii="Times New Roman" w:eastAsia="Calibri" w:hAnsi="Times New Roman" w:cs="Times New Roman"/>
                <w:sz w:val="24"/>
                <w:szCs w:val="24"/>
              </w:rPr>
              <w:t>Edukacinė pažintinė motyvacinė išvyka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Pradinio ugdymo metodinė grupė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pPr>
          </w:p>
        </w:tc>
      </w:tr>
      <w:tr w:rsidR="007E58B5" w:rsidRPr="00A90788" w:rsidTr="007E58B5">
        <w:tc>
          <w:tcPr>
            <w:tcW w:w="1674"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cs="Times New Roman"/>
                <w:sz w:val="24"/>
                <w:szCs w:val="24"/>
              </w:rPr>
            </w:pPr>
            <w:r w:rsidRPr="00A90788">
              <w:rPr>
                <w:rFonts w:ascii="Times New Roman" w:hAnsi="Times New Roman" w:cs="Times New Roman"/>
                <w:sz w:val="24"/>
                <w:szCs w:val="24"/>
              </w:rPr>
              <w:lastRenderedPageBreak/>
              <w:t>Birželis</w:t>
            </w:r>
          </w:p>
        </w:tc>
        <w:tc>
          <w:tcPr>
            <w:tcW w:w="963"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17</w:t>
            </w:r>
          </w:p>
        </w:tc>
        <w:tc>
          <w:tcPr>
            <w:tcW w:w="451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eastAsia="Times New Roman" w:hAnsi="Times New Roman" w:cs="Times New Roman"/>
                <w:sz w:val="24"/>
                <w:szCs w:val="24"/>
              </w:rPr>
              <w:t xml:space="preserve"> Tiksliųjų ir gamtos mokslų „</w:t>
            </w:r>
            <w:proofErr w:type="spellStart"/>
            <w:r w:rsidRPr="00A90788">
              <w:rPr>
                <w:rFonts w:ascii="Times New Roman" w:eastAsia="Times New Roman" w:hAnsi="Times New Roman" w:cs="Times New Roman"/>
                <w:sz w:val="24"/>
                <w:szCs w:val="24"/>
              </w:rPr>
              <w:t>Protmūšis</w:t>
            </w:r>
            <w:proofErr w:type="spellEnd"/>
            <w:r w:rsidRPr="00A90788">
              <w:rPr>
                <w:rFonts w:ascii="Times New Roman" w:eastAsia="Times New Roman" w:hAnsi="Times New Roman" w:cs="Times New Roman"/>
                <w:sz w:val="24"/>
                <w:szCs w:val="24"/>
              </w:rPr>
              <w:t>“.</w:t>
            </w:r>
          </w:p>
        </w:tc>
        <w:tc>
          <w:tcPr>
            <w:tcW w:w="314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 xml:space="preserve">Galina </w:t>
            </w:r>
            <w:proofErr w:type="spellStart"/>
            <w:r w:rsidRPr="00A90788">
              <w:rPr>
                <w:rFonts w:ascii="Times New Roman" w:hAnsi="Times New Roman"/>
                <w:sz w:val="24"/>
                <w:szCs w:val="24"/>
              </w:rPr>
              <w:t>Silko</w:t>
            </w:r>
            <w:proofErr w:type="spellEnd"/>
          </w:p>
        </w:tc>
        <w:tc>
          <w:tcPr>
            <w:tcW w:w="3918"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Tiksliųjų mokslų metodinė grupė</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Birželis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23</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Calibri" w:hAnsi="Times New Roman" w:cs="Times New Roman"/>
                <w:sz w:val="24"/>
                <w:szCs w:val="24"/>
              </w:rPr>
            </w:pPr>
            <w:r w:rsidRPr="00A90788">
              <w:rPr>
                <w:rFonts w:ascii="Times New Roman" w:eastAsia="Times New Roman" w:hAnsi="Times New Roman" w:cs="Times New Roman"/>
                <w:sz w:val="24"/>
                <w:szCs w:val="24"/>
              </w:rPr>
              <w:t xml:space="preserve"> </w:t>
            </w:r>
            <w:r w:rsidRPr="00A90788">
              <w:rPr>
                <w:rFonts w:ascii="Times New Roman" w:eastAsia="Calibri" w:hAnsi="Times New Roman" w:cs="Times New Roman"/>
                <w:sz w:val="24"/>
                <w:szCs w:val="24"/>
              </w:rPr>
              <w:t>Integruota meninė, pažintinė, praktinė veikla „Bėkim pasitikti vasaros“. Iškyla gimnazijos kieme. Naktis mokykloje.</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Gimnazijos mokinių taryba, Jolanta </w:t>
            </w:r>
            <w:proofErr w:type="spellStart"/>
            <w:r w:rsidRPr="00A90788">
              <w:rPr>
                <w:rFonts w:ascii="Times New Roman" w:eastAsia="Times New Roman" w:hAnsi="Times New Roman" w:cs="Times New Roman"/>
                <w:sz w:val="24"/>
                <w:szCs w:val="24"/>
              </w:rPr>
              <w:t>Lazdauskienė</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Klasių auklėtojų metodinė grupė skiria du klasių vadovus</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Birželis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shd w:val="clear" w:color="auto" w:fill="FFFF00"/>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Calibri" w:hAnsi="Times New Roman" w:cs="Times New Roman"/>
                <w:sz w:val="24"/>
                <w:szCs w:val="24"/>
              </w:rPr>
            </w:pPr>
            <w:bookmarkStart w:id="2" w:name="__DdeLink__781_824132805"/>
            <w:bookmarkEnd w:id="2"/>
            <w:r w:rsidRPr="00A90788">
              <w:rPr>
                <w:rFonts w:ascii="Times New Roman" w:eastAsia="Calibri" w:hAnsi="Times New Roman" w:cs="Times New Roman"/>
                <w:sz w:val="24"/>
                <w:szCs w:val="24"/>
              </w:rPr>
              <w:t>Edukacinė pažintinė motyvacinė išvyka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Klasių auklėtojų metodinė grupė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Liepa</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15</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Atestatų įteikimo šventė</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Rasa Midverienė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Rasa Midverienė, Loreta Zinkevičienė, Irina </w:t>
            </w:r>
            <w:proofErr w:type="spellStart"/>
            <w:r w:rsidRPr="00A90788">
              <w:rPr>
                <w:rFonts w:ascii="Times New Roman" w:eastAsia="Times New Roman" w:hAnsi="Times New Roman" w:cs="Times New Roman"/>
                <w:sz w:val="24"/>
                <w:szCs w:val="24"/>
              </w:rPr>
              <w:t>Gimžūnienė</w:t>
            </w:r>
            <w:proofErr w:type="spellEnd"/>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Rugsėjis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Calibri" w:hAnsi="Times New Roman" w:cs="Times New Roman"/>
                <w:sz w:val="24"/>
                <w:szCs w:val="24"/>
              </w:rPr>
              <w:t xml:space="preserve">Integruota kūrybinė, meninė veikla „Sveikas, Rugsėji“. </w:t>
            </w:r>
            <w:r w:rsidRPr="00A90788">
              <w:rPr>
                <w:rFonts w:ascii="Times New Roman" w:eastAsia="Times New Roman" w:hAnsi="Times New Roman" w:cs="Times New Roman"/>
                <w:sz w:val="24"/>
                <w:szCs w:val="24"/>
              </w:rPr>
              <w:t>Mokslo metų pradžios šventė</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Deimantas Žemaitis, Ana </w:t>
            </w:r>
            <w:proofErr w:type="spellStart"/>
            <w:r w:rsidRPr="00A90788">
              <w:rPr>
                <w:rFonts w:ascii="Times New Roman" w:eastAsia="Times New Roman" w:hAnsi="Times New Roman" w:cs="Times New Roman"/>
                <w:sz w:val="24"/>
                <w:szCs w:val="24"/>
              </w:rPr>
              <w:t>Jasiukevič</w:t>
            </w:r>
            <w:proofErr w:type="spellEnd"/>
            <w:r w:rsidRPr="00A90788">
              <w:rPr>
                <w:rFonts w:ascii="Times New Roman" w:eastAsia="Times New Roman" w:hAnsi="Times New Roman" w:cs="Times New Roman"/>
                <w:sz w:val="24"/>
                <w:szCs w:val="24"/>
              </w:rPr>
              <w:t xml:space="preserve">. Jadvyga </w:t>
            </w:r>
            <w:proofErr w:type="spellStart"/>
            <w:r w:rsidRPr="00A90788">
              <w:rPr>
                <w:rFonts w:ascii="Times New Roman" w:eastAsia="Times New Roman" w:hAnsi="Times New Roman" w:cs="Times New Roman"/>
                <w:sz w:val="24"/>
                <w:szCs w:val="24"/>
              </w:rPr>
              <w:t>Makovskienė</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Rasa Midverienė, Loreta Zinkevičienė, Regina </w:t>
            </w:r>
            <w:proofErr w:type="spellStart"/>
            <w:r w:rsidRPr="00A90788">
              <w:rPr>
                <w:rFonts w:ascii="Times New Roman" w:eastAsia="Times New Roman" w:hAnsi="Times New Roman" w:cs="Times New Roman"/>
                <w:sz w:val="24"/>
                <w:szCs w:val="24"/>
              </w:rPr>
              <w:t>Tylenienė</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Natalja</w:t>
            </w:r>
            <w:proofErr w:type="spellEnd"/>
            <w:r w:rsidRPr="00A90788">
              <w:rPr>
                <w:rFonts w:ascii="Times New Roman" w:eastAsia="Times New Roman" w:hAnsi="Times New Roman" w:cs="Times New Roman"/>
                <w:sz w:val="24"/>
                <w:szCs w:val="24"/>
              </w:rPr>
              <w:t xml:space="preserve"> </w:t>
            </w:r>
            <w:proofErr w:type="spellStart"/>
            <w:r w:rsidRPr="00A90788">
              <w:rPr>
                <w:rFonts w:ascii="Times New Roman" w:eastAsia="Times New Roman" w:hAnsi="Times New Roman" w:cs="Times New Roman"/>
                <w:sz w:val="24"/>
                <w:szCs w:val="24"/>
              </w:rPr>
              <w:t>Jarmolkovičienė</w:t>
            </w:r>
            <w:proofErr w:type="spellEnd"/>
            <w:r w:rsidRPr="00A90788">
              <w:rPr>
                <w:rFonts w:ascii="Times New Roman" w:eastAsia="Times New Roman" w:hAnsi="Times New Roman" w:cs="Times New Roman"/>
                <w:sz w:val="24"/>
                <w:szCs w:val="24"/>
              </w:rPr>
              <w:t xml:space="preserve">, Irina </w:t>
            </w:r>
            <w:proofErr w:type="spellStart"/>
            <w:r w:rsidRPr="00A90788">
              <w:rPr>
                <w:rFonts w:ascii="Times New Roman" w:eastAsia="Times New Roman" w:hAnsi="Times New Roman" w:cs="Times New Roman"/>
                <w:sz w:val="24"/>
                <w:szCs w:val="24"/>
              </w:rPr>
              <w:t>Gimžūnienė</w:t>
            </w:r>
            <w:proofErr w:type="spellEnd"/>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Spalis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5</w:t>
            </w:r>
          </w:p>
        </w:tc>
        <w:tc>
          <w:tcPr>
            <w:tcW w:w="451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7E58B5" w:rsidRPr="00A90788" w:rsidRDefault="007E58B5" w:rsidP="007E58B5">
            <w:pPr>
              <w:spacing w:after="0" w:line="100" w:lineRule="atLeast"/>
              <w:rPr>
                <w:rFonts w:ascii="Times New Roman" w:eastAsia="Calibri" w:hAnsi="Times New Roman" w:cs="Times New Roman"/>
                <w:sz w:val="24"/>
                <w:szCs w:val="24"/>
              </w:rPr>
            </w:pPr>
            <w:r w:rsidRPr="00A90788">
              <w:rPr>
                <w:rFonts w:ascii="Times New Roman" w:eastAsia="Calibri" w:hAnsi="Times New Roman" w:cs="Times New Roman"/>
                <w:sz w:val="24"/>
                <w:szCs w:val="24"/>
              </w:rPr>
              <w:t>Mokinių savivaldos projektinė veikla. Mokytojų diena.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Gimnazijos mokinių taryba, Miglė Litvinienė</w:t>
            </w:r>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Spalis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9</w:t>
            </w:r>
          </w:p>
        </w:tc>
        <w:tc>
          <w:tcPr>
            <w:tcW w:w="451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Košės diena</w:t>
            </w:r>
          </w:p>
        </w:tc>
        <w:tc>
          <w:tcPr>
            <w:tcW w:w="314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proofErr w:type="spellStart"/>
            <w:r w:rsidRPr="00A90788">
              <w:rPr>
                <w:rFonts w:ascii="Times New Roman" w:hAnsi="Times New Roman"/>
                <w:sz w:val="24"/>
                <w:szCs w:val="24"/>
              </w:rPr>
              <w:t>Natalja</w:t>
            </w:r>
            <w:proofErr w:type="spellEnd"/>
            <w:r w:rsidRPr="00A90788">
              <w:rPr>
                <w:rFonts w:ascii="Times New Roman" w:hAnsi="Times New Roman"/>
                <w:sz w:val="24"/>
                <w:szCs w:val="24"/>
              </w:rPr>
              <w:t xml:space="preserve"> </w:t>
            </w:r>
            <w:proofErr w:type="spellStart"/>
            <w:r w:rsidRPr="00A90788">
              <w:rPr>
                <w:rFonts w:ascii="Times New Roman" w:hAnsi="Times New Roman"/>
                <w:sz w:val="24"/>
                <w:szCs w:val="24"/>
              </w:rPr>
              <w:t>Jarmolkovičienė</w:t>
            </w:r>
            <w:proofErr w:type="spellEnd"/>
          </w:p>
        </w:tc>
        <w:tc>
          <w:tcPr>
            <w:tcW w:w="3918"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Pradinių klasių mokytojai</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Spalis</w:t>
            </w:r>
          </w:p>
        </w:tc>
        <w:tc>
          <w:tcPr>
            <w:tcW w:w="963"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16</w:t>
            </w:r>
          </w:p>
        </w:tc>
        <w:tc>
          <w:tcPr>
            <w:tcW w:w="451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Rudenėlio šventė</w:t>
            </w:r>
          </w:p>
        </w:tc>
        <w:tc>
          <w:tcPr>
            <w:tcW w:w="3147"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proofErr w:type="spellStart"/>
            <w:r w:rsidRPr="00A90788">
              <w:rPr>
                <w:rFonts w:ascii="Times New Roman" w:hAnsi="Times New Roman"/>
                <w:sz w:val="24"/>
                <w:szCs w:val="24"/>
              </w:rPr>
              <w:t>Natalja</w:t>
            </w:r>
            <w:proofErr w:type="spellEnd"/>
            <w:r w:rsidRPr="00A90788">
              <w:rPr>
                <w:rFonts w:ascii="Times New Roman" w:hAnsi="Times New Roman"/>
                <w:sz w:val="24"/>
                <w:szCs w:val="24"/>
              </w:rPr>
              <w:t xml:space="preserve"> </w:t>
            </w:r>
            <w:proofErr w:type="spellStart"/>
            <w:r w:rsidRPr="00A90788">
              <w:rPr>
                <w:rFonts w:ascii="Times New Roman" w:hAnsi="Times New Roman"/>
                <w:sz w:val="24"/>
                <w:szCs w:val="24"/>
              </w:rPr>
              <w:t>Jarmolkovičienė</w:t>
            </w:r>
            <w:proofErr w:type="spellEnd"/>
          </w:p>
        </w:tc>
        <w:tc>
          <w:tcPr>
            <w:tcW w:w="3918" w:type="dxa"/>
            <w:tcBorders>
              <w:top w:val="nil"/>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Pradinių klasių mokytojai</w:t>
            </w: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Lapkritis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16</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Tolerancijos diena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Socialinis pedagogas Miglė Litvinienė</w:t>
            </w:r>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Gruodis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22</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sz w:val="24"/>
                <w:szCs w:val="24"/>
              </w:rPr>
            </w:pPr>
            <w:r w:rsidRPr="00A90788">
              <w:rPr>
                <w:rFonts w:ascii="Times New Roman" w:hAnsi="Times New Roman"/>
                <w:sz w:val="24"/>
                <w:szCs w:val="24"/>
              </w:rPr>
              <w:t>Integruota, kultūrinė, meninė, pažintinė veikla - Kalėdų šventė.</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Marinovskaja</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Ana </w:t>
            </w:r>
            <w:proofErr w:type="spellStart"/>
            <w:r w:rsidRPr="00A90788">
              <w:rPr>
                <w:rFonts w:ascii="Times New Roman" w:eastAsia="Times New Roman" w:hAnsi="Times New Roman" w:cs="Times New Roman"/>
                <w:sz w:val="24"/>
                <w:szCs w:val="24"/>
              </w:rPr>
              <w:t>Jasiukevič</w:t>
            </w:r>
            <w:proofErr w:type="spellEnd"/>
            <w:r w:rsidRPr="00A90788">
              <w:rPr>
                <w:rFonts w:ascii="Times New Roman" w:eastAsia="Times New Roman" w:hAnsi="Times New Roman" w:cs="Times New Roman"/>
                <w:sz w:val="24"/>
                <w:szCs w:val="24"/>
              </w:rPr>
              <w:t xml:space="preserve">, Loreta Zinkevičienė, Irina </w:t>
            </w:r>
            <w:proofErr w:type="spellStart"/>
            <w:r w:rsidRPr="00A90788">
              <w:rPr>
                <w:rFonts w:ascii="Times New Roman" w:eastAsia="Times New Roman" w:hAnsi="Times New Roman" w:cs="Times New Roman"/>
                <w:sz w:val="24"/>
                <w:szCs w:val="24"/>
              </w:rPr>
              <w:t>Gimžūnienė</w:t>
            </w:r>
            <w:proofErr w:type="spellEnd"/>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Gruodis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18</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Kalėdinė gerumo akcija- projektas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Ana </w:t>
            </w:r>
            <w:proofErr w:type="spellStart"/>
            <w:r w:rsidRPr="00A90788">
              <w:rPr>
                <w:rFonts w:ascii="Times New Roman" w:eastAsia="Times New Roman" w:hAnsi="Times New Roman" w:cs="Times New Roman"/>
                <w:sz w:val="24"/>
                <w:szCs w:val="24"/>
              </w:rPr>
              <w:t>Jasiukevič</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b/>
                <w:sz w:val="24"/>
                <w:szCs w:val="24"/>
              </w:rPr>
              <w:t>2021</w:t>
            </w:r>
            <w:r w:rsidRPr="00A90788">
              <w:rPr>
                <w:rFonts w:ascii="Times New Roman" w:eastAsia="Times New Roman" w:hAnsi="Times New Roman" w:cs="Times New Roman"/>
                <w:sz w:val="24"/>
                <w:szCs w:val="24"/>
              </w:rPr>
              <w:t xml:space="preserve"> </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Sausis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13</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Akcija „Atmintis gyva, nes liudija“</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Regina </w:t>
            </w:r>
            <w:proofErr w:type="spellStart"/>
            <w:r w:rsidRPr="00A90788">
              <w:rPr>
                <w:rFonts w:ascii="Times New Roman" w:eastAsia="Times New Roman" w:hAnsi="Times New Roman" w:cs="Times New Roman"/>
                <w:sz w:val="24"/>
                <w:szCs w:val="24"/>
              </w:rPr>
              <w:t>Tylenienė</w:t>
            </w:r>
            <w:proofErr w:type="spellEnd"/>
            <w:r w:rsidRPr="00A90788">
              <w:rPr>
                <w:rFonts w:ascii="Times New Roman" w:eastAsia="Times New Roman" w:hAnsi="Times New Roman" w:cs="Times New Roman"/>
                <w:sz w:val="24"/>
                <w:szCs w:val="24"/>
              </w:rPr>
              <w:t xml:space="preserve">, Asta </w:t>
            </w:r>
            <w:proofErr w:type="spellStart"/>
            <w:r w:rsidRPr="00A90788">
              <w:rPr>
                <w:rFonts w:ascii="Times New Roman" w:eastAsia="Times New Roman" w:hAnsi="Times New Roman" w:cs="Times New Roman"/>
                <w:sz w:val="24"/>
                <w:szCs w:val="24"/>
              </w:rPr>
              <w:t>Paliuškevičienė</w:t>
            </w:r>
            <w:proofErr w:type="spellEnd"/>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6</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Buvusių mokinių ir mokytojų susitikimas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Aušra Voverienė, Rasa Midverienė, klasių auklėtojų metodinė grupė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15</w:t>
            </w: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Vasario 16</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Socialinių mokslų metodinė grupė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Vasaris </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Šimtadienis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Deimantas Žemaitis</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Deimantas Žemaitis, Galina </w:t>
            </w:r>
            <w:proofErr w:type="spellStart"/>
            <w:r w:rsidRPr="00A90788">
              <w:rPr>
                <w:rFonts w:ascii="Times New Roman" w:eastAsia="Times New Roman" w:hAnsi="Times New Roman" w:cs="Times New Roman"/>
                <w:sz w:val="24"/>
                <w:szCs w:val="24"/>
              </w:rPr>
              <w:t>Marinovskaja</w:t>
            </w:r>
            <w:proofErr w:type="spellEnd"/>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lastRenderedPageBreak/>
              <w:t>Vasaris/ Kovas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Užgavėnės</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Tiksliųjų mokslų metodinė grupė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Kovo 11</w:t>
            </w:r>
          </w:p>
        </w:tc>
        <w:tc>
          <w:tcPr>
            <w:tcW w:w="3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Loreta Zinkevičienė</w:t>
            </w:r>
          </w:p>
        </w:tc>
        <w:tc>
          <w:tcPr>
            <w:tcW w:w="39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bl>
    <w:p w:rsidR="007E58B5" w:rsidRPr="00A90788" w:rsidRDefault="007E58B5" w:rsidP="007E58B5">
      <w:pPr>
        <w:spacing w:after="0" w:line="100" w:lineRule="atLeast"/>
        <w:rPr>
          <w:rFonts w:ascii="Times New Roman" w:eastAsia="Times New Roman" w:hAnsi="Times New Roman" w:cs="Times New Roman"/>
          <w:b/>
          <w:color w:val="000000"/>
          <w:sz w:val="24"/>
          <w:szCs w:val="24"/>
        </w:rPr>
      </w:pPr>
    </w:p>
    <w:p w:rsidR="007E58B5" w:rsidRPr="00A90788" w:rsidRDefault="00A90788" w:rsidP="007E58B5">
      <w:pPr>
        <w:spacing w:after="0" w:line="10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w:t>
      </w:r>
      <w:r w:rsidRPr="00A90788">
        <w:rPr>
          <w:rFonts w:ascii="Times New Roman" w:eastAsia="Times New Roman" w:hAnsi="Times New Roman" w:cs="Times New Roman"/>
          <w:b/>
          <w:color w:val="000000"/>
          <w:sz w:val="24"/>
          <w:szCs w:val="24"/>
        </w:rPr>
        <w:t>imnazijos 2020 metų renginių, organizuojamų kitų mokyklų mokiniams, planas</w:t>
      </w:r>
    </w:p>
    <w:p w:rsidR="007E58B5" w:rsidRPr="00A90788" w:rsidRDefault="007E58B5" w:rsidP="007E58B5">
      <w:pPr>
        <w:spacing w:after="0" w:line="100" w:lineRule="atLeast"/>
        <w:jc w:val="center"/>
        <w:rPr>
          <w:rFonts w:ascii="Times New Roman" w:eastAsia="Times New Roman" w:hAnsi="Times New Roman" w:cs="Times New Roman"/>
          <w:b/>
          <w:color w:val="000000"/>
          <w:sz w:val="24"/>
          <w:szCs w:val="24"/>
          <w:shd w:val="clear" w:color="auto" w:fill="FFFF00"/>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598"/>
        <w:gridCol w:w="1007"/>
        <w:gridCol w:w="4456"/>
        <w:gridCol w:w="3078"/>
        <w:gridCol w:w="3854"/>
      </w:tblGrid>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Mėnuo</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Diena</w:t>
            </w: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Renginys</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Atsakingas už scenarijaus, nuostatų, plano pateikimą/ pateikimo data</w:t>
            </w:r>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 xml:space="preserve"> Atsakingi už vykdymą</w:t>
            </w:r>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5</w:t>
            </w: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Metodinė diena „Ugdymas per vertybes – metodai, galimybės</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Rasa Midverienė</w:t>
            </w:r>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Humanitarinių mokslų metodinė grupė. </w:t>
            </w:r>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Vasaris - kovas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 xml:space="preserve">Tarptautinis rašinių konkursas „Laiškas Lietuvai“ </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 xml:space="preserve">Irina </w:t>
            </w:r>
            <w:proofErr w:type="spellStart"/>
            <w:r w:rsidRPr="00A90788">
              <w:rPr>
                <w:rFonts w:ascii="Times New Roman" w:hAnsi="Times New Roman" w:cs="Times New Roman"/>
                <w:sz w:val="24"/>
                <w:szCs w:val="24"/>
              </w:rPr>
              <w:t>Gimžūnienė</w:t>
            </w:r>
            <w:proofErr w:type="spellEnd"/>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Irina </w:t>
            </w:r>
            <w:proofErr w:type="spellStart"/>
            <w:r w:rsidRPr="00A90788">
              <w:rPr>
                <w:rFonts w:ascii="Times New Roman" w:eastAsia="Times New Roman" w:hAnsi="Times New Roman" w:cs="Times New Roman"/>
                <w:sz w:val="24"/>
                <w:szCs w:val="24"/>
              </w:rPr>
              <w:t>Gimžūniene</w:t>
            </w:r>
            <w:proofErr w:type="spellEnd"/>
            <w:r w:rsidRPr="00A90788">
              <w:rPr>
                <w:rFonts w:ascii="Times New Roman" w:eastAsia="Times New Roman" w:hAnsi="Times New Roman" w:cs="Times New Roman"/>
                <w:sz w:val="24"/>
                <w:szCs w:val="24"/>
              </w:rPr>
              <w:t xml:space="preserve">, Regina </w:t>
            </w:r>
            <w:proofErr w:type="spellStart"/>
            <w:r w:rsidRPr="00A90788">
              <w:rPr>
                <w:rFonts w:ascii="Times New Roman" w:eastAsia="Times New Roman" w:hAnsi="Times New Roman" w:cs="Times New Roman"/>
                <w:sz w:val="24"/>
                <w:szCs w:val="24"/>
              </w:rPr>
              <w:t>Tylenienė</w:t>
            </w:r>
            <w:proofErr w:type="spellEnd"/>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27</w:t>
            </w: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Regioninių mokyklų istorijos olimpiada 5-8 klasių mokiniams.</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Jolanta </w:t>
            </w:r>
            <w:proofErr w:type="spellStart"/>
            <w:r w:rsidRPr="00A90788">
              <w:rPr>
                <w:rFonts w:ascii="Times New Roman" w:eastAsia="Times New Roman" w:hAnsi="Times New Roman" w:cs="Times New Roman"/>
                <w:sz w:val="24"/>
                <w:szCs w:val="24"/>
              </w:rPr>
              <w:t>Lazdauskienė</w:t>
            </w:r>
            <w:proofErr w:type="spellEnd"/>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Rugsėjis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26</w:t>
            </w: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ŠMM regioninių mokyklų  skyriaus ir Šalčininkų r. mokyklų 5-10 klasių mokinių lietuvių, anglų, rusų, vokiečių kalbų diktantų konkursas „Rašau be klaidų 2020“ .</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Rasa Midverienė, Irina </w:t>
            </w:r>
            <w:proofErr w:type="spellStart"/>
            <w:r w:rsidRPr="00A90788">
              <w:rPr>
                <w:rFonts w:ascii="Times New Roman" w:eastAsia="Times New Roman" w:hAnsi="Times New Roman" w:cs="Times New Roman"/>
                <w:sz w:val="24"/>
                <w:szCs w:val="24"/>
              </w:rPr>
              <w:t>Gimžūnienė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Humanitarinių mokslų metodinė grupė.</w:t>
            </w:r>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Lapkritis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Calibri" w:hAnsi="Times New Roman" w:cs="Times New Roman"/>
                <w:sz w:val="24"/>
                <w:szCs w:val="24"/>
              </w:rPr>
            </w:pPr>
            <w:r w:rsidRPr="00A90788">
              <w:rPr>
                <w:rFonts w:ascii="Times New Roman" w:eastAsia="Calibri" w:hAnsi="Times New Roman" w:cs="Times New Roman"/>
                <w:sz w:val="24"/>
                <w:szCs w:val="24"/>
              </w:rPr>
              <w:t>Tęstinis integruotas projektas „Gintaras – Lietuvos auksas“.</w:t>
            </w: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Jolanta </w:t>
            </w:r>
            <w:proofErr w:type="spellStart"/>
            <w:r w:rsidRPr="00A90788">
              <w:rPr>
                <w:rFonts w:ascii="Times New Roman" w:eastAsia="Times New Roman" w:hAnsi="Times New Roman" w:cs="Times New Roman"/>
                <w:sz w:val="24"/>
                <w:szCs w:val="24"/>
              </w:rPr>
              <w:t>Lazdauskienė</w:t>
            </w:r>
            <w:proofErr w:type="spellEnd"/>
          </w:p>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2019-11-08</w:t>
            </w:r>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Jolanta </w:t>
            </w:r>
            <w:proofErr w:type="spellStart"/>
            <w:r w:rsidRPr="00A90788">
              <w:rPr>
                <w:rFonts w:ascii="Times New Roman" w:eastAsia="Times New Roman" w:hAnsi="Times New Roman" w:cs="Times New Roman"/>
                <w:sz w:val="24"/>
                <w:szCs w:val="24"/>
              </w:rPr>
              <w:t>Lazdauskienė</w:t>
            </w:r>
            <w:proofErr w:type="spellEnd"/>
            <w:r w:rsidRPr="00A90788">
              <w:rPr>
                <w:rFonts w:ascii="Times New Roman" w:eastAsia="Times New Roman" w:hAnsi="Times New Roman" w:cs="Times New Roman"/>
                <w:sz w:val="24"/>
                <w:szCs w:val="24"/>
              </w:rPr>
              <w:t>, klasių auklėtojai</w:t>
            </w:r>
          </w:p>
        </w:tc>
      </w:tr>
      <w:tr w:rsidR="007E58B5" w:rsidRPr="00A90788" w:rsidTr="007E58B5">
        <w:tc>
          <w:tcPr>
            <w:tcW w:w="1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b/>
                <w:sz w:val="24"/>
                <w:szCs w:val="24"/>
              </w:rPr>
            </w:pPr>
            <w:r w:rsidRPr="00A90788">
              <w:rPr>
                <w:rFonts w:ascii="Times New Roman" w:hAnsi="Times New Roman" w:cs="Times New Roman"/>
                <w:b/>
                <w:sz w:val="24"/>
                <w:szCs w:val="24"/>
              </w:rPr>
              <w:t>2021m. Kovas</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shd w:val="clear" w:color="auto" w:fill="FFFF00"/>
              </w:rPr>
            </w:pPr>
          </w:p>
        </w:tc>
        <w:tc>
          <w:tcPr>
            <w:tcW w:w="45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jc w:val="both"/>
              <w:rPr>
                <w:rFonts w:ascii="Times New Roman" w:hAnsi="Times New Roman"/>
                <w:sz w:val="24"/>
                <w:szCs w:val="24"/>
              </w:rPr>
            </w:pPr>
            <w:r w:rsidRPr="00A90788">
              <w:rPr>
                <w:rFonts w:ascii="Times New Roman" w:hAnsi="Times New Roman"/>
                <w:sz w:val="24"/>
                <w:szCs w:val="24"/>
              </w:rPr>
              <w:t xml:space="preserve">Meninės raiškos projektas „Gurgu </w:t>
            </w:r>
            <w:proofErr w:type="spellStart"/>
            <w:r w:rsidRPr="00A90788">
              <w:rPr>
                <w:rFonts w:ascii="Times New Roman" w:hAnsi="Times New Roman"/>
                <w:sz w:val="24"/>
                <w:szCs w:val="24"/>
              </w:rPr>
              <w:t>gurgu</w:t>
            </w:r>
            <w:proofErr w:type="spellEnd"/>
            <w:r w:rsidRPr="00A90788">
              <w:rPr>
                <w:rFonts w:ascii="Times New Roman" w:hAnsi="Times New Roman"/>
                <w:sz w:val="24"/>
                <w:szCs w:val="24"/>
              </w:rPr>
              <w:t xml:space="preserve"> į </w:t>
            </w:r>
            <w:proofErr w:type="spellStart"/>
            <w:r w:rsidRPr="00A90788">
              <w:rPr>
                <w:rFonts w:ascii="Times New Roman" w:hAnsi="Times New Roman"/>
                <w:sz w:val="24"/>
                <w:szCs w:val="24"/>
              </w:rPr>
              <w:t>Kaziuko</w:t>
            </w:r>
            <w:proofErr w:type="spellEnd"/>
            <w:r w:rsidRPr="00A90788">
              <w:rPr>
                <w:rFonts w:ascii="Times New Roman" w:hAnsi="Times New Roman"/>
                <w:sz w:val="24"/>
                <w:szCs w:val="24"/>
              </w:rPr>
              <w:t xml:space="preserve"> turgų“.</w:t>
            </w:r>
          </w:p>
          <w:p w:rsidR="007E58B5" w:rsidRPr="00A90788" w:rsidRDefault="007E58B5" w:rsidP="007E58B5">
            <w:pPr>
              <w:spacing w:after="0" w:line="100" w:lineRule="atLeast"/>
              <w:rPr>
                <w:rFonts w:ascii="Times New Roman" w:eastAsia="Times New Roman" w:hAnsi="Times New Roman" w:cs="Times New Roman"/>
                <w:sz w:val="24"/>
                <w:szCs w:val="24"/>
                <w:shd w:val="clear" w:color="auto" w:fill="FFFF00"/>
              </w:rPr>
            </w:pPr>
          </w:p>
        </w:tc>
        <w:tc>
          <w:tcPr>
            <w:tcW w:w="3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shd w:val="clear" w:color="auto" w:fill="FFFF00"/>
              </w:rPr>
            </w:pPr>
            <w:r w:rsidRPr="00A90788">
              <w:rPr>
                <w:rFonts w:ascii="Times New Roman" w:eastAsia="Times New Roman" w:hAnsi="Times New Roman" w:cs="Times New Roman"/>
                <w:sz w:val="24"/>
                <w:szCs w:val="24"/>
              </w:rPr>
              <w:t xml:space="preserve">Aurimas Lingė, Lena </w:t>
            </w:r>
            <w:proofErr w:type="spellStart"/>
            <w:r w:rsidRPr="00A90788">
              <w:rPr>
                <w:rFonts w:ascii="Times New Roman" w:eastAsia="Times New Roman" w:hAnsi="Times New Roman" w:cs="Times New Roman"/>
                <w:sz w:val="24"/>
                <w:szCs w:val="24"/>
              </w:rPr>
              <w:t>Chvičija</w:t>
            </w:r>
            <w:proofErr w:type="spellEnd"/>
            <w:r w:rsidRPr="00A90788">
              <w:rPr>
                <w:rFonts w:ascii="Times New Roman" w:eastAsia="Times New Roman" w:hAnsi="Times New Roman" w:cs="Times New Roman"/>
                <w:sz w:val="24"/>
                <w:szCs w:val="24"/>
              </w:rPr>
              <w:t>, pradinių klasių mokytojų atstovai</w:t>
            </w:r>
          </w:p>
        </w:tc>
        <w:tc>
          <w:tcPr>
            <w:tcW w:w="39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Aurimas Lingė, Lena </w:t>
            </w:r>
            <w:proofErr w:type="spellStart"/>
            <w:r w:rsidRPr="00A90788">
              <w:rPr>
                <w:rFonts w:ascii="Times New Roman" w:eastAsia="Times New Roman" w:hAnsi="Times New Roman" w:cs="Times New Roman"/>
                <w:sz w:val="24"/>
                <w:szCs w:val="24"/>
              </w:rPr>
              <w:t>Chvičija</w:t>
            </w:r>
            <w:proofErr w:type="spellEnd"/>
            <w:r w:rsidRPr="00A90788">
              <w:rPr>
                <w:rFonts w:ascii="Times New Roman" w:eastAsia="Times New Roman" w:hAnsi="Times New Roman" w:cs="Times New Roman"/>
                <w:sz w:val="24"/>
                <w:szCs w:val="24"/>
              </w:rPr>
              <w:t>, pradinių klasių mokytojų atstovai, Loreta Zinkevičienė</w:t>
            </w:r>
          </w:p>
        </w:tc>
      </w:tr>
    </w:tbl>
    <w:p w:rsidR="007E58B5" w:rsidRPr="00A90788" w:rsidRDefault="007E58B5" w:rsidP="007E58B5">
      <w:pPr>
        <w:spacing w:after="0" w:line="100" w:lineRule="atLeast"/>
        <w:rPr>
          <w:rFonts w:ascii="Times New Roman" w:eastAsia="Times New Roman" w:hAnsi="Times New Roman" w:cs="Times New Roman"/>
          <w:b/>
          <w:color w:val="000000"/>
          <w:sz w:val="24"/>
          <w:szCs w:val="24"/>
        </w:rPr>
      </w:pPr>
    </w:p>
    <w:p w:rsidR="007E58B5" w:rsidRPr="00A90788" w:rsidRDefault="008D100F" w:rsidP="007E58B5">
      <w:pPr>
        <w:spacing w:after="0" w:line="10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w:t>
      </w:r>
      <w:r w:rsidRPr="00A90788">
        <w:rPr>
          <w:rFonts w:ascii="Times New Roman" w:eastAsia="Times New Roman" w:hAnsi="Times New Roman" w:cs="Times New Roman"/>
          <w:b/>
          <w:color w:val="000000"/>
          <w:sz w:val="24"/>
          <w:szCs w:val="24"/>
        </w:rPr>
        <w:t>imnazijos mok</w:t>
      </w:r>
      <w:r>
        <w:rPr>
          <w:rFonts w:ascii="Times New Roman" w:eastAsia="Times New Roman" w:hAnsi="Times New Roman" w:cs="Times New Roman"/>
          <w:b/>
          <w:color w:val="000000"/>
          <w:sz w:val="24"/>
          <w:szCs w:val="24"/>
        </w:rPr>
        <w:t>inių ir mokytojų dalyvavimo 2020</w:t>
      </w:r>
      <w:r w:rsidRPr="00A90788">
        <w:rPr>
          <w:rFonts w:ascii="Times New Roman" w:eastAsia="Times New Roman" w:hAnsi="Times New Roman" w:cs="Times New Roman"/>
          <w:b/>
          <w:color w:val="000000"/>
          <w:sz w:val="24"/>
          <w:szCs w:val="24"/>
        </w:rPr>
        <w:t xml:space="preserve"> metų švietimo  renginiuose planas</w:t>
      </w:r>
    </w:p>
    <w:p w:rsidR="007E58B5" w:rsidRPr="00A90788" w:rsidRDefault="007E58B5" w:rsidP="007E58B5">
      <w:pPr>
        <w:spacing w:after="0" w:line="100" w:lineRule="atLeast"/>
        <w:rPr>
          <w:rFonts w:ascii="Times New Roman" w:eastAsia="Times New Roman" w:hAnsi="Times New Roman" w:cs="Times New Roman"/>
          <w:b/>
          <w:color w:val="000000"/>
          <w:sz w:val="24"/>
          <w:szCs w:val="24"/>
          <w:shd w:val="clear" w:color="auto" w:fill="FFFF00"/>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625"/>
        <w:gridCol w:w="971"/>
        <w:gridCol w:w="4488"/>
        <w:gridCol w:w="3052"/>
        <w:gridCol w:w="3857"/>
      </w:tblGrid>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Mėnuo</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Diena</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Renginys</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Atsakingas už paraiškos, registracijos pateikimą/ pateikimo data</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Atsakingi už vykdymą</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lastRenderedPageBreak/>
              <w:t xml:space="preserve">Sausis, vasaris kovas </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Dalyvavimas  rajoninėse olimpiadose.</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Dalykų mokytojai</w:t>
            </w:r>
          </w:p>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Dalykų mokytojai</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6</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cs="Times New Roman"/>
                <w:color w:val="222222"/>
                <w:sz w:val="24"/>
                <w:szCs w:val="24"/>
                <w:shd w:val="clear" w:color="auto" w:fill="FFFFFF"/>
              </w:rPr>
            </w:pPr>
            <w:r w:rsidRPr="00A90788">
              <w:rPr>
                <w:rFonts w:ascii="Times New Roman" w:hAnsi="Times New Roman" w:cs="Times New Roman"/>
                <w:color w:val="222222"/>
                <w:sz w:val="24"/>
                <w:szCs w:val="24"/>
                <w:shd w:val="clear" w:color="auto" w:fill="FFFFFF"/>
              </w:rPr>
              <w:t>,,Tarptautinis matematikos konkursas „</w:t>
            </w:r>
            <w:proofErr w:type="spellStart"/>
            <w:r w:rsidRPr="00A90788">
              <w:rPr>
                <w:rFonts w:ascii="Times New Roman" w:hAnsi="Times New Roman" w:cs="Times New Roman"/>
                <w:color w:val="222222"/>
                <w:sz w:val="24"/>
                <w:szCs w:val="24"/>
                <w:shd w:val="clear" w:color="auto" w:fill="FFFFFF"/>
              </w:rPr>
              <w:t>Pangea</w:t>
            </w:r>
            <w:proofErr w:type="spellEnd"/>
            <w:r w:rsidRPr="00A90788">
              <w:rPr>
                <w:rFonts w:ascii="Times New Roman" w:hAnsi="Times New Roman" w:cs="Times New Roman"/>
                <w:color w:val="222222"/>
                <w:sz w:val="24"/>
                <w:szCs w:val="24"/>
                <w:shd w:val="clear" w:color="auto" w:fill="FFFFFF"/>
              </w:rPr>
              <w:t xml:space="preserve"> 2020“ I etapas mokykloje.</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r w:rsidRPr="00A90788">
              <w:rPr>
                <w:rFonts w:ascii="Times New Roman" w:eastAsia="Times New Roman" w:hAnsi="Times New Roman" w:cs="Times New Roman"/>
                <w:sz w:val="24"/>
                <w:szCs w:val="24"/>
              </w:rPr>
              <w:t xml:space="preserve">, Galina </w:t>
            </w:r>
            <w:proofErr w:type="spellStart"/>
            <w:r w:rsidRPr="00A90788">
              <w:rPr>
                <w:rFonts w:ascii="Times New Roman" w:eastAsia="Times New Roman" w:hAnsi="Times New Roman" w:cs="Times New Roman"/>
                <w:sz w:val="24"/>
                <w:szCs w:val="24"/>
              </w:rPr>
              <w:t>Marinovskaja</w:t>
            </w:r>
            <w:proofErr w:type="spellEnd"/>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Vasaris</w:t>
            </w:r>
          </w:p>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 Kovas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26,27</w:t>
            </w:r>
          </w:p>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4,5</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 Kalbų Kengūros konkursas.</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Pradinių klasių mokytojos, lietuvių kalbos, anglų kalbos ir rusų kalbos mokytojos.</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 iki</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20</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Tarptautinė </w:t>
            </w:r>
            <w:proofErr w:type="spellStart"/>
            <w:r w:rsidRPr="00A90788">
              <w:rPr>
                <w:rFonts w:ascii="Times New Roman" w:eastAsia="Times New Roman" w:hAnsi="Times New Roman" w:cs="Times New Roman"/>
                <w:sz w:val="24"/>
                <w:szCs w:val="24"/>
              </w:rPr>
              <w:t>Kings</w:t>
            </w:r>
            <w:proofErr w:type="spellEnd"/>
            <w:r w:rsidRPr="00A90788">
              <w:rPr>
                <w:rFonts w:ascii="Times New Roman" w:eastAsia="Times New Roman" w:hAnsi="Times New Roman" w:cs="Times New Roman"/>
                <w:sz w:val="24"/>
                <w:szCs w:val="24"/>
              </w:rPr>
              <w:t xml:space="preserve"> olimpiada – kvalifikacinis turas.</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Pradinių klasių mokytojai, dalykų mokytojai</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19</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Tarptautinis matematikos Kengūros konkursas.</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r w:rsidRPr="00A90788">
              <w:rPr>
                <w:rFonts w:ascii="Times New Roman" w:eastAsia="Times New Roman" w:hAnsi="Times New Roman" w:cs="Times New Roman"/>
                <w:sz w:val="24"/>
                <w:szCs w:val="24"/>
              </w:rPr>
              <w:t xml:space="preserve">, Galina </w:t>
            </w:r>
            <w:proofErr w:type="spellStart"/>
            <w:r w:rsidRPr="00A90788">
              <w:rPr>
                <w:rFonts w:ascii="Times New Roman" w:eastAsia="Times New Roman" w:hAnsi="Times New Roman" w:cs="Times New Roman"/>
                <w:sz w:val="24"/>
                <w:szCs w:val="24"/>
              </w:rPr>
              <w:t>Marinovskaja</w:t>
            </w:r>
            <w:proofErr w:type="spellEnd"/>
            <w:r w:rsidRPr="00A90788">
              <w:rPr>
                <w:rFonts w:ascii="Times New Roman" w:eastAsia="Times New Roman" w:hAnsi="Times New Roman" w:cs="Times New Roman"/>
                <w:sz w:val="24"/>
                <w:szCs w:val="24"/>
              </w:rPr>
              <w:t>, pradinių klasių mokytojai</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Kovas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7</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hAnsi="Times New Roman" w:cs="Times New Roman"/>
                <w:color w:val="222222"/>
                <w:sz w:val="24"/>
                <w:szCs w:val="24"/>
                <w:shd w:val="clear" w:color="auto" w:fill="FFFFFF"/>
              </w:rPr>
            </w:pPr>
            <w:r w:rsidRPr="00A90788">
              <w:rPr>
                <w:rFonts w:ascii="Times New Roman" w:hAnsi="Times New Roman" w:cs="Times New Roman"/>
                <w:color w:val="222222"/>
                <w:sz w:val="24"/>
                <w:szCs w:val="24"/>
                <w:shd w:val="clear" w:color="auto" w:fill="FFFFFF"/>
              </w:rPr>
              <w:t>,,Tarptautinis matematikos konkursas „</w:t>
            </w:r>
            <w:proofErr w:type="spellStart"/>
            <w:r w:rsidRPr="00A90788">
              <w:rPr>
                <w:rFonts w:ascii="Times New Roman" w:hAnsi="Times New Roman" w:cs="Times New Roman"/>
                <w:color w:val="222222"/>
                <w:sz w:val="24"/>
                <w:szCs w:val="24"/>
                <w:shd w:val="clear" w:color="auto" w:fill="FFFFFF"/>
              </w:rPr>
              <w:t>Pangea</w:t>
            </w:r>
            <w:proofErr w:type="spellEnd"/>
            <w:r w:rsidRPr="00A90788">
              <w:rPr>
                <w:rFonts w:ascii="Times New Roman" w:hAnsi="Times New Roman" w:cs="Times New Roman"/>
                <w:color w:val="222222"/>
                <w:sz w:val="24"/>
                <w:szCs w:val="24"/>
                <w:shd w:val="clear" w:color="auto" w:fill="FFFFFF"/>
              </w:rPr>
              <w:t xml:space="preserve"> 2020“ II etapas Vilniuje.</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Galina </w:t>
            </w:r>
            <w:proofErr w:type="spellStart"/>
            <w:r w:rsidRPr="00A90788">
              <w:rPr>
                <w:rFonts w:ascii="Times New Roman" w:eastAsia="Times New Roman" w:hAnsi="Times New Roman" w:cs="Times New Roman"/>
                <w:sz w:val="24"/>
                <w:szCs w:val="24"/>
              </w:rPr>
              <w:t>Silko</w:t>
            </w:r>
            <w:proofErr w:type="spellEnd"/>
            <w:r w:rsidRPr="00A90788">
              <w:rPr>
                <w:rFonts w:ascii="Times New Roman" w:eastAsia="Times New Roman" w:hAnsi="Times New Roman" w:cs="Times New Roman"/>
                <w:sz w:val="24"/>
                <w:szCs w:val="24"/>
              </w:rPr>
              <w:t xml:space="preserve">, Galina </w:t>
            </w:r>
            <w:proofErr w:type="spellStart"/>
            <w:r w:rsidRPr="00A90788">
              <w:rPr>
                <w:rFonts w:ascii="Times New Roman" w:eastAsia="Times New Roman" w:hAnsi="Times New Roman" w:cs="Times New Roman"/>
                <w:sz w:val="24"/>
                <w:szCs w:val="24"/>
              </w:rPr>
              <w:t>Marinovskaja</w:t>
            </w:r>
            <w:proofErr w:type="spellEnd"/>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Balandis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12</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 xml:space="preserve">„Šalčios </w:t>
            </w:r>
            <w:proofErr w:type="spellStart"/>
            <w:r w:rsidRPr="00A90788">
              <w:rPr>
                <w:rFonts w:ascii="Times New Roman" w:hAnsi="Times New Roman" w:cs="Times New Roman"/>
                <w:sz w:val="24"/>
                <w:szCs w:val="24"/>
              </w:rPr>
              <w:t>aleliumai</w:t>
            </w:r>
            <w:proofErr w:type="spellEnd"/>
            <w:r w:rsidRPr="00A90788">
              <w:rPr>
                <w:rFonts w:ascii="Times New Roman" w:hAnsi="Times New Roman" w:cs="Times New Roman"/>
                <w:sz w:val="24"/>
                <w:szCs w:val="24"/>
              </w:rPr>
              <w:t>“</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 xml:space="preserve">Loreta Zinkevičienė, Rasa Midverienė, Regina </w:t>
            </w:r>
            <w:proofErr w:type="spellStart"/>
            <w:r w:rsidRPr="00A90788">
              <w:rPr>
                <w:rFonts w:ascii="Times New Roman" w:hAnsi="Times New Roman" w:cs="Times New Roman"/>
                <w:sz w:val="24"/>
                <w:szCs w:val="24"/>
              </w:rPr>
              <w:t>Tylenienė</w:t>
            </w:r>
            <w:proofErr w:type="spellEnd"/>
            <w:r w:rsidRPr="00A90788">
              <w:rPr>
                <w:rFonts w:ascii="Times New Roman" w:hAnsi="Times New Roman" w:cs="Times New Roman"/>
                <w:sz w:val="24"/>
                <w:szCs w:val="24"/>
              </w:rPr>
              <w:t>, pradinių klasių mokytojų atstovas</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rPr>
                <w:rFonts w:ascii="Times New Roman" w:hAnsi="Times New Roman" w:cs="Times New Roman"/>
                <w:sz w:val="24"/>
                <w:szCs w:val="24"/>
              </w:rPr>
            </w:pPr>
            <w:r w:rsidRPr="00A90788">
              <w:rPr>
                <w:rFonts w:ascii="Times New Roman" w:hAnsi="Times New Roman" w:cs="Times New Roman"/>
                <w:sz w:val="24"/>
                <w:szCs w:val="24"/>
              </w:rPr>
              <w:t xml:space="preserve">Loreta Zinkevičienė, Rasa Midverienė, Regina </w:t>
            </w:r>
            <w:proofErr w:type="spellStart"/>
            <w:r w:rsidRPr="00A90788">
              <w:rPr>
                <w:rFonts w:ascii="Times New Roman" w:hAnsi="Times New Roman" w:cs="Times New Roman"/>
                <w:sz w:val="24"/>
                <w:szCs w:val="24"/>
              </w:rPr>
              <w:t>Tylenienė</w:t>
            </w:r>
            <w:proofErr w:type="spellEnd"/>
            <w:r w:rsidRPr="00A90788">
              <w:rPr>
                <w:rFonts w:ascii="Times New Roman" w:hAnsi="Times New Roman" w:cs="Times New Roman"/>
                <w:sz w:val="24"/>
                <w:szCs w:val="24"/>
              </w:rPr>
              <w:t>, pradinių klasių mokytojų atstovas</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Birželis </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Respublikinė sporto ir meno šventė „</w:t>
            </w:r>
            <w:proofErr w:type="spellStart"/>
            <w:r w:rsidRPr="00A90788">
              <w:rPr>
                <w:rFonts w:ascii="Times New Roman" w:eastAsia="Times New Roman" w:hAnsi="Times New Roman" w:cs="Times New Roman"/>
                <w:sz w:val="24"/>
                <w:szCs w:val="24"/>
              </w:rPr>
              <w:t>Adamkiada</w:t>
            </w:r>
            <w:proofErr w:type="spellEnd"/>
            <w:r w:rsidRPr="00A90788">
              <w:rPr>
                <w:rFonts w:ascii="Times New Roman" w:eastAsia="Times New Roman" w:hAnsi="Times New Roman" w:cs="Times New Roman"/>
                <w:sz w:val="24"/>
                <w:szCs w:val="24"/>
              </w:rPr>
              <w:t>“</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Deimantas Žemaitis</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 xml:space="preserve">Deimantas Žemaitis, </w:t>
            </w:r>
            <w:proofErr w:type="spellStart"/>
            <w:r w:rsidRPr="00A90788">
              <w:rPr>
                <w:rFonts w:ascii="Times New Roman" w:eastAsia="Times New Roman" w:hAnsi="Times New Roman" w:cs="Times New Roman"/>
                <w:sz w:val="24"/>
                <w:szCs w:val="24"/>
              </w:rPr>
              <w:t>Aurima</w:t>
            </w:r>
            <w:proofErr w:type="spellEnd"/>
            <w:r w:rsidRPr="00A90788">
              <w:rPr>
                <w:rFonts w:ascii="Times New Roman" w:eastAsia="Times New Roman" w:hAnsi="Times New Roman" w:cs="Times New Roman"/>
                <w:sz w:val="24"/>
                <w:szCs w:val="24"/>
              </w:rPr>
              <w:t xml:space="preserve"> Lingė, Loreta Zinkevičienė</w:t>
            </w: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Birželis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ŠMM Regioninių mokyklų Metinė konferencija</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Rasa Midverienė</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r>
      <w:tr w:rsidR="007E58B5" w:rsidRPr="00A90788" w:rsidTr="007E58B5">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Lapkritis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1-31</w:t>
            </w:r>
          </w:p>
        </w:tc>
        <w:tc>
          <w:tcPr>
            <w:tcW w:w="48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Edukaciniai konkursai „</w:t>
            </w:r>
            <w:proofErr w:type="spellStart"/>
            <w:r w:rsidRPr="00A90788">
              <w:rPr>
                <w:rFonts w:ascii="Times New Roman" w:eastAsia="Times New Roman" w:hAnsi="Times New Roman" w:cs="Times New Roman"/>
                <w:sz w:val="24"/>
                <w:szCs w:val="24"/>
              </w:rPr>
              <w:t>Olympis</w:t>
            </w:r>
            <w:proofErr w:type="spellEnd"/>
            <w:r w:rsidRPr="00A90788">
              <w:rPr>
                <w:rFonts w:ascii="Times New Roman" w:eastAsia="Times New Roman" w:hAnsi="Times New Roman" w:cs="Times New Roman"/>
                <w:sz w:val="24"/>
                <w:szCs w:val="24"/>
              </w:rPr>
              <w:t>“(rudens sesija)</w:t>
            </w:r>
          </w:p>
        </w:tc>
        <w:tc>
          <w:tcPr>
            <w:tcW w:w="32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Rasa Midverienė</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Pradinių klasių ir dalykų mokytojai</w:t>
            </w:r>
          </w:p>
        </w:tc>
      </w:tr>
    </w:tbl>
    <w:p w:rsidR="007E58B5" w:rsidRPr="00A90788" w:rsidRDefault="008D100F" w:rsidP="007E58B5">
      <w:pPr>
        <w:jc w:val="center"/>
        <w:rPr>
          <w:rFonts w:ascii="Times New Roman" w:hAnsi="Times New Roman" w:cs="Times New Roman"/>
          <w:b/>
          <w:sz w:val="24"/>
          <w:szCs w:val="24"/>
        </w:rPr>
      </w:pPr>
      <w:r>
        <w:rPr>
          <w:rFonts w:ascii="Times New Roman" w:hAnsi="Times New Roman" w:cs="Times New Roman"/>
          <w:b/>
          <w:sz w:val="24"/>
          <w:szCs w:val="24"/>
        </w:rPr>
        <w:t>G</w:t>
      </w:r>
      <w:r w:rsidRPr="00A90788">
        <w:rPr>
          <w:rFonts w:ascii="Times New Roman" w:hAnsi="Times New Roman" w:cs="Times New Roman"/>
          <w:b/>
          <w:sz w:val="24"/>
          <w:szCs w:val="24"/>
        </w:rPr>
        <w:t>imnazijoje vykdomi projektai</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601"/>
        <w:gridCol w:w="1003"/>
        <w:gridCol w:w="7598"/>
        <w:gridCol w:w="3791"/>
      </w:tblGrid>
      <w:tr w:rsidR="007E58B5" w:rsidRPr="00A90788" w:rsidTr="007E58B5">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Mėnuo</w:t>
            </w:r>
          </w:p>
        </w:tc>
        <w:tc>
          <w:tcPr>
            <w:tcW w:w="10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Diena</w:t>
            </w: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Renginys</w:t>
            </w:r>
          </w:p>
        </w:tc>
        <w:tc>
          <w:tcPr>
            <w:tcW w:w="40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b/>
                <w:sz w:val="24"/>
                <w:szCs w:val="24"/>
              </w:rPr>
            </w:pPr>
            <w:r w:rsidRPr="00A90788">
              <w:rPr>
                <w:rFonts w:ascii="Times New Roman" w:eastAsia="Times New Roman" w:hAnsi="Times New Roman" w:cs="Times New Roman"/>
                <w:b/>
                <w:sz w:val="24"/>
                <w:szCs w:val="24"/>
              </w:rPr>
              <w:t>Atsakingi</w:t>
            </w:r>
          </w:p>
        </w:tc>
      </w:tr>
      <w:tr w:rsidR="007E58B5" w:rsidRPr="00A90788" w:rsidTr="007E58B5">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2019-2022</w:t>
            </w:r>
          </w:p>
        </w:tc>
        <w:tc>
          <w:tcPr>
            <w:tcW w:w="10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Sporto rėmimo fondo projektas „Vaikų ir paauglių fizinio aktyvumo ir užimtumo sistemos diegimas gimnazijoje“.</w:t>
            </w:r>
          </w:p>
        </w:tc>
        <w:tc>
          <w:tcPr>
            <w:tcW w:w="40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E58B5" w:rsidRPr="00A90788" w:rsidRDefault="007E58B5" w:rsidP="007E58B5">
            <w:pPr>
              <w:spacing w:after="0" w:line="100" w:lineRule="atLeast"/>
              <w:rPr>
                <w:rFonts w:ascii="Times New Roman" w:eastAsia="Times New Roman" w:hAnsi="Times New Roman" w:cs="Times New Roman"/>
                <w:sz w:val="24"/>
                <w:szCs w:val="24"/>
              </w:rPr>
            </w:pPr>
            <w:r w:rsidRPr="00A90788">
              <w:rPr>
                <w:rFonts w:ascii="Times New Roman" w:eastAsia="Times New Roman" w:hAnsi="Times New Roman" w:cs="Times New Roman"/>
                <w:sz w:val="24"/>
                <w:szCs w:val="24"/>
              </w:rPr>
              <w:t>Gimnazijos administracija</w:t>
            </w:r>
          </w:p>
        </w:tc>
      </w:tr>
    </w:tbl>
    <w:p w:rsidR="007E58B5" w:rsidRPr="00A90788" w:rsidRDefault="007E58B5" w:rsidP="007E58B5">
      <w:pPr>
        <w:pStyle w:val="ListParagraph"/>
        <w:numPr>
          <w:ilvl w:val="0"/>
          <w:numId w:val="21"/>
        </w:numPr>
        <w:suppressAutoHyphens/>
        <w:spacing w:after="160" w:line="256" w:lineRule="auto"/>
        <w:rPr>
          <w:b/>
          <w:lang w:val="lt-LT"/>
        </w:rPr>
      </w:pPr>
      <w:r w:rsidRPr="00A90788">
        <w:rPr>
          <w:b/>
          <w:lang w:val="lt-LT"/>
        </w:rPr>
        <w:t>Renginio scenarijus, planas, nuostatai pateikiami direktoriaus pavaduotojai ugdymui  Rasai Midverienei dvi savaitės iki renginio.</w:t>
      </w:r>
    </w:p>
    <w:p w:rsidR="007E58B5" w:rsidRPr="00A90788" w:rsidRDefault="007E58B5" w:rsidP="007E58B5">
      <w:pPr>
        <w:pStyle w:val="ListParagraph"/>
        <w:numPr>
          <w:ilvl w:val="0"/>
          <w:numId w:val="21"/>
        </w:numPr>
        <w:suppressAutoHyphens/>
        <w:spacing w:after="160" w:line="256" w:lineRule="auto"/>
        <w:rPr>
          <w:b/>
          <w:lang w:val="lt-LT"/>
        </w:rPr>
      </w:pPr>
      <w:r w:rsidRPr="00A90788">
        <w:rPr>
          <w:b/>
          <w:lang w:val="lt-LT"/>
        </w:rPr>
        <w:t xml:space="preserve">Po renginio tą pačią dieną nuotraukos su renginio pavadinimu pateikiamos direktoriaus pavaduotojai ugdymui Rasai Midverienei įkėlimui į gimnazijos </w:t>
      </w:r>
      <w:proofErr w:type="spellStart"/>
      <w:r w:rsidRPr="00A90788">
        <w:rPr>
          <w:b/>
          <w:lang w:val="lt-LT"/>
        </w:rPr>
        <w:t>facebook</w:t>
      </w:r>
      <w:proofErr w:type="spellEnd"/>
      <w:r w:rsidRPr="00A90788">
        <w:rPr>
          <w:b/>
          <w:lang w:val="lt-LT"/>
        </w:rPr>
        <w:t xml:space="preserve"> paskyrą.</w:t>
      </w:r>
    </w:p>
    <w:p w:rsidR="007E58B5" w:rsidRPr="00A90788" w:rsidRDefault="007E58B5" w:rsidP="007E58B5">
      <w:pPr>
        <w:rPr>
          <w:rFonts w:ascii="Times New Roman" w:hAnsi="Times New Roman" w:cs="Times New Roman"/>
          <w:b/>
        </w:rPr>
      </w:pPr>
      <w:r w:rsidRPr="00A90788">
        <w:rPr>
          <w:rFonts w:ascii="Times New Roman" w:hAnsi="Times New Roman" w:cs="Times New Roman"/>
          <w:b/>
        </w:rPr>
        <w:lastRenderedPageBreak/>
        <w:t>Po renginio 2-4 gražiausios nuotraukos ir trumpas aprašymas apie renginį kitą darbo dieną iki 15 val.  įkeliamas į kietąjį diską</w:t>
      </w:r>
    </w:p>
    <w:p w:rsidR="007E58B5" w:rsidRPr="00A90788" w:rsidRDefault="007E58B5" w:rsidP="007E58B5">
      <w:pPr>
        <w:rPr>
          <w:rFonts w:ascii="Times New Roman" w:hAnsi="Times New Roman" w:cs="Times New Roman"/>
          <w:b/>
        </w:rPr>
      </w:pPr>
    </w:p>
    <w:p w:rsidR="004B21B8" w:rsidRPr="007E58B5" w:rsidRDefault="004B21B8" w:rsidP="007E58B5">
      <w:pPr>
        <w:rPr>
          <w:rFonts w:ascii="Times New Roman" w:hAnsi="Times New Roman" w:cs="Times New Roman"/>
          <w:b/>
        </w:rPr>
      </w:pPr>
      <w:r w:rsidRPr="004B21B8">
        <w:rPr>
          <w:rFonts w:ascii="Times New Roman" w:eastAsia="Times New Roman" w:hAnsi="Times New Roman" w:cs="Times New Roman"/>
          <w:b/>
          <w:sz w:val="24"/>
          <w:szCs w:val="24"/>
        </w:rPr>
        <w:t>4.Ugdymo proceso stebėsena</w:t>
      </w:r>
    </w:p>
    <w:p w:rsidR="004B21B8" w:rsidRPr="004B21B8" w:rsidRDefault="004B21B8" w:rsidP="004B21B8">
      <w:pPr>
        <w:spacing w:after="0" w:line="360" w:lineRule="auto"/>
        <w:rPr>
          <w:rFonts w:ascii="Times New Roman" w:eastAsia="Times New Roman" w:hAnsi="Times New Roman" w:cs="Times New Roman"/>
          <w:b/>
          <w:sz w:val="24"/>
          <w:szCs w:val="24"/>
        </w:rPr>
      </w:pPr>
      <w:r w:rsidRPr="004B21B8">
        <w:rPr>
          <w:rFonts w:ascii="Times New Roman" w:eastAsia="Times New Roman" w:hAnsi="Times New Roman" w:cs="Times New Roman"/>
          <w:b/>
          <w:sz w:val="24"/>
          <w:szCs w:val="24"/>
        </w:rPr>
        <w:t>4.1. Dokumentų tvarkymas</w:t>
      </w:r>
    </w:p>
    <w:tbl>
      <w:tblPr>
        <w:tblStyle w:val="TableGrid"/>
        <w:tblW w:w="14449" w:type="dxa"/>
        <w:tblLook w:val="04A0" w:firstRow="1" w:lastRow="0" w:firstColumn="1" w:lastColumn="0" w:noHBand="0" w:noVBand="1"/>
      </w:tblPr>
      <w:tblGrid>
        <w:gridCol w:w="1129"/>
        <w:gridCol w:w="3690"/>
        <w:gridCol w:w="2160"/>
        <w:gridCol w:w="810"/>
        <w:gridCol w:w="630"/>
        <w:gridCol w:w="720"/>
        <w:gridCol w:w="720"/>
        <w:gridCol w:w="720"/>
        <w:gridCol w:w="900"/>
        <w:gridCol w:w="810"/>
        <w:gridCol w:w="720"/>
        <w:gridCol w:w="720"/>
        <w:gridCol w:w="720"/>
      </w:tblGrid>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Eil. Nr.</w:t>
            </w:r>
          </w:p>
        </w:tc>
        <w:tc>
          <w:tcPr>
            <w:tcW w:w="369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Numatoma veikla</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Atsakingas</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08/09</w:t>
            </w:r>
          </w:p>
        </w:tc>
        <w:tc>
          <w:tcPr>
            <w:tcW w:w="63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10</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11</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12</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01</w:t>
            </w: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02</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03</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04</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05</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06</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w:t>
            </w:r>
          </w:p>
        </w:tc>
        <w:tc>
          <w:tcPr>
            <w:tcW w:w="3690" w:type="dxa"/>
          </w:tcPr>
          <w:tbl>
            <w:tblPr>
              <w:tblW w:w="0" w:type="auto"/>
              <w:tblBorders>
                <w:top w:val="nil"/>
                <w:left w:val="nil"/>
                <w:bottom w:val="nil"/>
                <w:right w:val="nil"/>
              </w:tblBorders>
              <w:tblLook w:val="0000" w:firstRow="0" w:lastRow="0" w:firstColumn="0" w:lastColumn="0" w:noHBand="0" w:noVBand="0"/>
            </w:tblPr>
            <w:tblGrid>
              <w:gridCol w:w="3252"/>
              <w:gridCol w:w="222"/>
            </w:tblGrid>
            <w:tr w:rsidR="004B21B8" w:rsidRPr="007E58B5" w:rsidTr="004B21B8">
              <w:trPr>
                <w:trHeight w:val="247"/>
              </w:trPr>
              <w:tc>
                <w:tcPr>
                  <w:tcW w:w="0" w:type="auto"/>
                </w:tcPr>
                <w:p w:rsidR="004B21B8" w:rsidRPr="007E58B5" w:rsidRDefault="004B21B8" w:rsidP="004B21B8">
                  <w:pPr>
                    <w:autoSpaceDE w:val="0"/>
                    <w:autoSpaceDN w:val="0"/>
                    <w:adjustRightInd w:val="0"/>
                    <w:spacing w:after="0" w:line="360" w:lineRule="auto"/>
                    <w:rPr>
                      <w:rFonts w:ascii="Times New Roman" w:hAnsi="Times New Roman" w:cs="Times New Roman"/>
                      <w:sz w:val="24"/>
                      <w:szCs w:val="24"/>
                    </w:rPr>
                  </w:pPr>
                  <w:r w:rsidRPr="007E58B5">
                    <w:rPr>
                      <w:rFonts w:ascii="Times New Roman" w:hAnsi="Times New Roman" w:cs="Times New Roman"/>
                      <w:sz w:val="24"/>
                      <w:szCs w:val="24"/>
                    </w:rPr>
                    <w:t>Ugdymo plano analizė ir tvirtinimas , rašymas.</w:t>
                  </w:r>
                </w:p>
              </w:tc>
              <w:tc>
                <w:tcPr>
                  <w:tcW w:w="0" w:type="auto"/>
                </w:tcPr>
                <w:p w:rsidR="004B21B8" w:rsidRPr="007E58B5" w:rsidRDefault="004B21B8" w:rsidP="004B21B8">
                  <w:pPr>
                    <w:autoSpaceDE w:val="0"/>
                    <w:autoSpaceDN w:val="0"/>
                    <w:adjustRightInd w:val="0"/>
                    <w:spacing w:after="0" w:line="360" w:lineRule="auto"/>
                    <w:rPr>
                      <w:rFonts w:ascii="Times New Roman" w:hAnsi="Times New Roman" w:cs="Times New Roman"/>
                      <w:sz w:val="24"/>
                      <w:szCs w:val="24"/>
                    </w:rPr>
                  </w:pPr>
                </w:p>
              </w:tc>
            </w:tr>
          </w:tbl>
          <w:p w:rsidR="004B21B8" w:rsidRPr="007E58B5" w:rsidRDefault="004B21B8" w:rsidP="004B21B8">
            <w:pPr>
              <w:spacing w:line="360" w:lineRule="auto"/>
              <w:rPr>
                <w:rFonts w:ascii="Times New Roman" w:hAnsi="Times New Roman" w:cs="Times New Roman"/>
                <w:sz w:val="24"/>
                <w:szCs w:val="24"/>
              </w:rPr>
            </w:pP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2.</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Mokomųjų dalykų ilgalaikių ir teminių planų suderinimas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3.</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Pritaikytų ir individualizuotų programų derinimas </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R. </w:t>
            </w:r>
            <w:proofErr w:type="spellStart"/>
            <w:r w:rsidRPr="007E58B5">
              <w:rPr>
                <w:rFonts w:ascii="Times New Roman" w:hAnsi="Times New Roman" w:cs="Times New Roman"/>
                <w:sz w:val="24"/>
                <w:szCs w:val="24"/>
              </w:rPr>
              <w:t>Midvreienė</w:t>
            </w:r>
            <w:proofErr w:type="spellEnd"/>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4.</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1-4 kl. e dienyno tvarkymo kontrolė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5.</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5-8  ir IG-IVG  kl. e. dienyno tvarkymo kontrolė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6.</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Neformaliojo švietimo dokumentacijos priežiūra </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7.</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Klasių vadovų planų kokybė, derinimas, koregavimas.</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8.</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Logopedo, spec. pedagogo, </w:t>
            </w:r>
            <w:proofErr w:type="spellStart"/>
            <w:r w:rsidRPr="007E58B5">
              <w:rPr>
                <w:rFonts w:ascii="Times New Roman" w:hAnsi="Times New Roman" w:cs="Times New Roman"/>
                <w:sz w:val="24"/>
                <w:szCs w:val="24"/>
              </w:rPr>
              <w:t>soc</w:t>
            </w:r>
            <w:proofErr w:type="spellEnd"/>
            <w:r w:rsidRPr="007E58B5">
              <w:rPr>
                <w:rFonts w:ascii="Times New Roman" w:hAnsi="Times New Roman" w:cs="Times New Roman"/>
                <w:sz w:val="24"/>
                <w:szCs w:val="24"/>
              </w:rPr>
              <w:t xml:space="preserve">. pedagogo veiklos planų derinimas </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9.</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Mokinių asmens bylų tvarkymo kokybė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lastRenderedPageBreak/>
              <w:t>10.</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1 klasės  mokinių adaptacija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3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11.</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5 klasės mokinių adaptacija, jų kompetencijų vertinimas, pasiekimų, stebėsena, analizė.</w:t>
            </w:r>
          </w:p>
        </w:tc>
        <w:tc>
          <w:tcPr>
            <w:tcW w:w="216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63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 </w:t>
            </w: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12.</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2,4,6,8 klasių mokinių pasiekimų stebėsena, analizė.</w:t>
            </w:r>
          </w:p>
        </w:tc>
        <w:tc>
          <w:tcPr>
            <w:tcW w:w="2160" w:type="dxa"/>
          </w:tcPr>
          <w:p w:rsidR="004B21B8" w:rsidRPr="007E58B5" w:rsidRDefault="00232963" w:rsidP="004B21B8">
            <w:pPr>
              <w:autoSpaceDE w:val="0"/>
              <w:autoSpaceDN w:val="0"/>
              <w:adjustRightInd w:val="0"/>
              <w:spacing w:line="360" w:lineRule="auto"/>
              <w:rPr>
                <w:rFonts w:ascii="Times New Roman" w:hAnsi="Times New Roman" w:cs="Times New Roman"/>
                <w:sz w:val="24"/>
                <w:szCs w:val="24"/>
              </w:rPr>
            </w:pPr>
            <w:proofErr w:type="spellStart"/>
            <w:r w:rsidRPr="007E58B5">
              <w:rPr>
                <w:rFonts w:ascii="Times New Roman" w:hAnsi="Times New Roman" w:cs="Times New Roman"/>
                <w:sz w:val="24"/>
                <w:szCs w:val="24"/>
              </w:rPr>
              <w:t>A.Voverienė</w:t>
            </w:r>
            <w:proofErr w:type="spellEnd"/>
            <w:r w:rsidRPr="007E58B5">
              <w:rPr>
                <w:rFonts w:ascii="Times New Roman" w:hAnsi="Times New Roman" w:cs="Times New Roman"/>
                <w:sz w:val="24"/>
                <w:szCs w:val="24"/>
              </w:rPr>
              <w:t>, R. Midverienė</w:t>
            </w:r>
          </w:p>
        </w:tc>
        <w:tc>
          <w:tcPr>
            <w:tcW w:w="81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63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1129"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13.</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NMPP  2,4,6, 8 klasių mokinimas.</w:t>
            </w:r>
          </w:p>
        </w:tc>
        <w:tc>
          <w:tcPr>
            <w:tcW w:w="216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A. Voverienė,</w:t>
            </w:r>
          </w:p>
          <w:p w:rsidR="004B21B8" w:rsidRPr="007E58B5" w:rsidRDefault="00232963"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63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72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r>
    </w:tbl>
    <w:p w:rsidR="004B21B8" w:rsidRPr="007E58B5" w:rsidRDefault="004B21B8" w:rsidP="004B21B8">
      <w:pPr>
        <w:spacing w:after="0" w:line="360" w:lineRule="auto"/>
        <w:rPr>
          <w:rFonts w:ascii="Times New Roman" w:eastAsia="Times New Roman" w:hAnsi="Times New Roman" w:cs="Times New Roman"/>
          <w:sz w:val="24"/>
          <w:szCs w:val="24"/>
        </w:rPr>
      </w:pPr>
    </w:p>
    <w:p w:rsidR="004B21B8" w:rsidRPr="007E58B5" w:rsidRDefault="004B21B8" w:rsidP="004B21B8">
      <w:pPr>
        <w:spacing w:after="0" w:line="360" w:lineRule="auto"/>
        <w:contextualSpacing/>
        <w:rPr>
          <w:rFonts w:ascii="Times New Roman" w:eastAsia="Times New Roman" w:hAnsi="Times New Roman" w:cs="Times New Roman"/>
          <w:b/>
          <w:sz w:val="24"/>
          <w:szCs w:val="24"/>
        </w:rPr>
      </w:pPr>
      <w:r w:rsidRPr="007E58B5">
        <w:rPr>
          <w:rFonts w:ascii="Times New Roman" w:eastAsia="Times New Roman" w:hAnsi="Times New Roman" w:cs="Times New Roman"/>
          <w:b/>
          <w:sz w:val="24"/>
          <w:szCs w:val="24"/>
        </w:rPr>
        <w:t>4.2.Ugdymo rezultatai</w:t>
      </w:r>
    </w:p>
    <w:tbl>
      <w:tblPr>
        <w:tblStyle w:val="TableGrid"/>
        <w:tblW w:w="14308" w:type="dxa"/>
        <w:tblLook w:val="04A0" w:firstRow="1" w:lastRow="0" w:firstColumn="1" w:lastColumn="0" w:noHBand="0" w:noVBand="1"/>
      </w:tblPr>
      <w:tblGrid>
        <w:gridCol w:w="988"/>
        <w:gridCol w:w="3690"/>
        <w:gridCol w:w="2160"/>
        <w:gridCol w:w="810"/>
        <w:gridCol w:w="630"/>
        <w:gridCol w:w="720"/>
        <w:gridCol w:w="720"/>
        <w:gridCol w:w="720"/>
        <w:gridCol w:w="900"/>
        <w:gridCol w:w="810"/>
        <w:gridCol w:w="720"/>
        <w:gridCol w:w="720"/>
        <w:gridCol w:w="720"/>
      </w:tblGrid>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Eil. Nr.</w:t>
            </w:r>
          </w:p>
        </w:tc>
        <w:tc>
          <w:tcPr>
            <w:tcW w:w="369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Numatoma veikla</w:t>
            </w:r>
          </w:p>
        </w:tc>
        <w:tc>
          <w:tcPr>
            <w:tcW w:w="216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Atsakingas</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09</w:t>
            </w:r>
          </w:p>
        </w:tc>
        <w:tc>
          <w:tcPr>
            <w:tcW w:w="63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10</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11</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12</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01</w:t>
            </w: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02</w:t>
            </w: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03</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04</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05</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06</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Ugdymo rezultatai 1-8 ir IG-IIG klasėse</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2.</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Ugdymo rezultatai IIIG-IVG klasėse</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3.</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PUPP organizavimas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4.</w:t>
            </w:r>
          </w:p>
        </w:tc>
        <w:tc>
          <w:tcPr>
            <w:tcW w:w="3690" w:type="dxa"/>
          </w:tcPr>
          <w:p w:rsidR="004B21B8" w:rsidRPr="007E58B5" w:rsidRDefault="00232963"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 U</w:t>
            </w:r>
            <w:r w:rsidR="004B21B8" w:rsidRPr="007E58B5">
              <w:rPr>
                <w:rFonts w:ascii="Times New Roman" w:hAnsi="Times New Roman" w:cs="Times New Roman"/>
                <w:sz w:val="24"/>
                <w:szCs w:val="24"/>
              </w:rPr>
              <w:t>žsienio kalbų (anglų, rusų)</w:t>
            </w:r>
            <w:r w:rsidRPr="007E58B5">
              <w:rPr>
                <w:rFonts w:ascii="Times New Roman" w:hAnsi="Times New Roman" w:cs="Times New Roman"/>
                <w:sz w:val="24"/>
                <w:szCs w:val="24"/>
              </w:rPr>
              <w:t xml:space="preserve"> lygio nustatymo</w:t>
            </w:r>
            <w:r w:rsidR="004B21B8" w:rsidRPr="007E58B5">
              <w:rPr>
                <w:rFonts w:ascii="Times New Roman" w:hAnsi="Times New Roman" w:cs="Times New Roman"/>
                <w:sz w:val="24"/>
                <w:szCs w:val="24"/>
              </w:rPr>
              <w:t xml:space="preserve"> testų 10 klasėje vykdymas </w:t>
            </w:r>
          </w:p>
        </w:tc>
        <w:tc>
          <w:tcPr>
            <w:tcW w:w="2160" w:type="dxa"/>
          </w:tcPr>
          <w:p w:rsidR="004B21B8" w:rsidRPr="007E58B5" w:rsidRDefault="00232963" w:rsidP="004B21B8">
            <w:pPr>
              <w:autoSpaceDE w:val="0"/>
              <w:autoSpaceDN w:val="0"/>
              <w:adjustRightInd w:val="0"/>
              <w:spacing w:line="360" w:lineRule="auto"/>
              <w:rPr>
                <w:rFonts w:ascii="Times New Roman" w:hAnsi="Times New Roman" w:cs="Times New Roman"/>
                <w:sz w:val="24"/>
                <w:szCs w:val="24"/>
              </w:rPr>
            </w:pPr>
            <w:proofErr w:type="spellStart"/>
            <w:r w:rsidRPr="007E58B5">
              <w:rPr>
                <w:rFonts w:ascii="Times New Roman" w:hAnsi="Times New Roman" w:cs="Times New Roman"/>
                <w:sz w:val="24"/>
                <w:szCs w:val="24"/>
              </w:rPr>
              <w:t>R.Midverienė</w:t>
            </w:r>
            <w:proofErr w:type="spellEnd"/>
          </w:p>
        </w:tc>
        <w:tc>
          <w:tcPr>
            <w:tcW w:w="81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 </w:t>
            </w:r>
          </w:p>
        </w:tc>
        <w:tc>
          <w:tcPr>
            <w:tcW w:w="63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 </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5.</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Lietuvių kalbos (gimtosios) įskaitos vykdymas</w:t>
            </w:r>
          </w:p>
        </w:tc>
        <w:tc>
          <w:tcPr>
            <w:tcW w:w="216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R</w:t>
            </w:r>
            <w:r w:rsidR="00232963" w:rsidRPr="007E58B5">
              <w:rPr>
                <w:rFonts w:ascii="Times New Roman" w:hAnsi="Times New Roman" w:cs="Times New Roman"/>
                <w:sz w:val="24"/>
                <w:szCs w:val="24"/>
              </w:rPr>
              <w:t>.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lastRenderedPageBreak/>
              <w:t>6.</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2-osios užsienio kalbos pasirinkimas 2019-2020 m. m. </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7.</w:t>
            </w:r>
          </w:p>
        </w:tc>
        <w:tc>
          <w:tcPr>
            <w:tcW w:w="3690"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Dorinio ug</w:t>
            </w:r>
            <w:r w:rsidR="00232963" w:rsidRPr="007E58B5">
              <w:rPr>
                <w:rFonts w:ascii="Times New Roman" w:hAnsi="Times New Roman" w:cs="Times New Roman"/>
                <w:sz w:val="24"/>
                <w:szCs w:val="24"/>
              </w:rPr>
              <w:t xml:space="preserve">dymo programos pasirinkimas 2020-2021 </w:t>
            </w:r>
            <w:r w:rsidRPr="007E58B5">
              <w:rPr>
                <w:rFonts w:ascii="Times New Roman" w:hAnsi="Times New Roman" w:cs="Times New Roman"/>
                <w:sz w:val="24"/>
                <w:szCs w:val="24"/>
              </w:rPr>
              <w:t>m. m.</w:t>
            </w:r>
          </w:p>
        </w:tc>
        <w:tc>
          <w:tcPr>
            <w:tcW w:w="2160"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63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900" w:type="dxa"/>
          </w:tcPr>
          <w:p w:rsidR="004B21B8" w:rsidRPr="007E58B5" w:rsidRDefault="004B21B8" w:rsidP="004B21B8">
            <w:pPr>
              <w:spacing w:line="360" w:lineRule="auto"/>
              <w:rPr>
                <w:rFonts w:ascii="Times New Roman" w:hAnsi="Times New Roman" w:cs="Times New Roman"/>
                <w:sz w:val="24"/>
                <w:szCs w:val="24"/>
              </w:rPr>
            </w:pPr>
          </w:p>
        </w:tc>
        <w:tc>
          <w:tcPr>
            <w:tcW w:w="81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p>
        </w:tc>
        <w:tc>
          <w:tcPr>
            <w:tcW w:w="720"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20" w:type="dxa"/>
          </w:tcPr>
          <w:p w:rsidR="004B21B8" w:rsidRPr="007E58B5" w:rsidRDefault="004B21B8" w:rsidP="004B21B8">
            <w:pPr>
              <w:spacing w:line="360" w:lineRule="auto"/>
              <w:rPr>
                <w:rFonts w:ascii="Times New Roman" w:hAnsi="Times New Roman" w:cs="Times New Roman"/>
                <w:sz w:val="24"/>
                <w:szCs w:val="24"/>
              </w:rPr>
            </w:pPr>
          </w:p>
        </w:tc>
      </w:tr>
    </w:tbl>
    <w:p w:rsidR="004B21B8" w:rsidRPr="007E58B5" w:rsidRDefault="004B21B8" w:rsidP="004B21B8">
      <w:pPr>
        <w:spacing w:after="0" w:line="360" w:lineRule="auto"/>
        <w:rPr>
          <w:rFonts w:ascii="Times New Roman" w:eastAsia="Times New Roman" w:hAnsi="Times New Roman" w:cs="Times New Roman"/>
          <w:sz w:val="24"/>
          <w:szCs w:val="24"/>
        </w:rPr>
      </w:pPr>
    </w:p>
    <w:p w:rsidR="004B21B8" w:rsidRPr="004B21B8" w:rsidRDefault="004B21B8" w:rsidP="004B21B8">
      <w:pPr>
        <w:spacing w:after="0" w:line="360" w:lineRule="auto"/>
        <w:rPr>
          <w:rFonts w:ascii="Times New Roman" w:eastAsia="Times New Roman" w:hAnsi="Times New Roman" w:cs="Times New Roman"/>
          <w:b/>
          <w:sz w:val="24"/>
          <w:szCs w:val="24"/>
        </w:rPr>
      </w:pPr>
      <w:r w:rsidRPr="004B21B8">
        <w:rPr>
          <w:rFonts w:ascii="Times New Roman" w:eastAsia="Times New Roman" w:hAnsi="Times New Roman" w:cs="Times New Roman"/>
          <w:b/>
          <w:sz w:val="24"/>
          <w:szCs w:val="24"/>
        </w:rPr>
        <w:t>4.3. Veiklos stebėsena</w:t>
      </w:r>
    </w:p>
    <w:tbl>
      <w:tblPr>
        <w:tblStyle w:val="TableGrid"/>
        <w:tblW w:w="14266" w:type="dxa"/>
        <w:tblLook w:val="04A0" w:firstRow="1" w:lastRow="0" w:firstColumn="1" w:lastColumn="0" w:noHBand="0" w:noVBand="1"/>
      </w:tblPr>
      <w:tblGrid>
        <w:gridCol w:w="988"/>
        <w:gridCol w:w="3652"/>
        <w:gridCol w:w="2212"/>
        <w:gridCol w:w="803"/>
        <w:gridCol w:w="627"/>
        <w:gridCol w:w="715"/>
        <w:gridCol w:w="715"/>
        <w:gridCol w:w="715"/>
        <w:gridCol w:w="891"/>
        <w:gridCol w:w="803"/>
        <w:gridCol w:w="715"/>
        <w:gridCol w:w="715"/>
        <w:gridCol w:w="715"/>
      </w:tblGrid>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Eil. Nr.</w:t>
            </w:r>
          </w:p>
        </w:tc>
        <w:tc>
          <w:tcPr>
            <w:tcW w:w="3652"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Teminė veiklos stebėsena</w:t>
            </w:r>
          </w:p>
        </w:tc>
        <w:tc>
          <w:tcPr>
            <w:tcW w:w="2212"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Atsakingas</w:t>
            </w: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09</w:t>
            </w:r>
          </w:p>
        </w:tc>
        <w:tc>
          <w:tcPr>
            <w:tcW w:w="627"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10</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11</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12</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01</w:t>
            </w:r>
          </w:p>
        </w:tc>
        <w:tc>
          <w:tcPr>
            <w:tcW w:w="891"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02</w:t>
            </w: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03</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04</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05</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06</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1.</w:t>
            </w:r>
          </w:p>
        </w:tc>
        <w:tc>
          <w:tcPr>
            <w:tcW w:w="3652"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Budėjimo gimnazijoje stebėsena</w:t>
            </w:r>
          </w:p>
        </w:tc>
        <w:tc>
          <w:tcPr>
            <w:tcW w:w="2212"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A. Voverienė, </w:t>
            </w:r>
          </w:p>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 R. Midverienė</w:t>
            </w: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27"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91"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2.</w:t>
            </w:r>
          </w:p>
        </w:tc>
        <w:tc>
          <w:tcPr>
            <w:tcW w:w="3652"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Vaiko gerovės komisijos veikla, posėdžiai, analizė </w:t>
            </w:r>
          </w:p>
        </w:tc>
        <w:tc>
          <w:tcPr>
            <w:tcW w:w="2212"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627"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891"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03"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3.</w:t>
            </w:r>
          </w:p>
        </w:tc>
        <w:tc>
          <w:tcPr>
            <w:tcW w:w="3652"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 xml:space="preserve">Neformalaus švietimo veikla ir analizė </w:t>
            </w:r>
          </w:p>
        </w:tc>
        <w:tc>
          <w:tcPr>
            <w:tcW w:w="2212"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R. Midverienė</w:t>
            </w:r>
          </w:p>
        </w:tc>
        <w:tc>
          <w:tcPr>
            <w:tcW w:w="803" w:type="dxa"/>
          </w:tcPr>
          <w:p w:rsidR="004B21B8" w:rsidRPr="007E58B5" w:rsidRDefault="004B21B8" w:rsidP="004B21B8">
            <w:pPr>
              <w:spacing w:line="360" w:lineRule="auto"/>
              <w:rPr>
                <w:rFonts w:ascii="Times New Roman" w:hAnsi="Times New Roman" w:cs="Times New Roman"/>
                <w:sz w:val="24"/>
                <w:szCs w:val="24"/>
              </w:rPr>
            </w:pPr>
          </w:p>
        </w:tc>
        <w:tc>
          <w:tcPr>
            <w:tcW w:w="627"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891" w:type="dxa"/>
          </w:tcPr>
          <w:p w:rsidR="004B21B8" w:rsidRPr="007E58B5" w:rsidRDefault="004B21B8" w:rsidP="004B21B8">
            <w:pPr>
              <w:spacing w:line="360" w:lineRule="auto"/>
              <w:rPr>
                <w:rFonts w:ascii="Times New Roman" w:hAnsi="Times New Roman" w:cs="Times New Roman"/>
                <w:sz w:val="24"/>
                <w:szCs w:val="24"/>
              </w:rPr>
            </w:pPr>
          </w:p>
        </w:tc>
        <w:tc>
          <w:tcPr>
            <w:tcW w:w="803"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r>
      <w:tr w:rsidR="004B21B8" w:rsidRPr="007E58B5" w:rsidTr="004B21B8">
        <w:tc>
          <w:tcPr>
            <w:tcW w:w="988"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4.</w:t>
            </w:r>
          </w:p>
        </w:tc>
        <w:tc>
          <w:tcPr>
            <w:tcW w:w="3652" w:type="dxa"/>
          </w:tcPr>
          <w:p w:rsidR="004B21B8" w:rsidRPr="007E58B5" w:rsidRDefault="004B21B8" w:rsidP="004B21B8">
            <w:pPr>
              <w:autoSpaceDE w:val="0"/>
              <w:autoSpaceDN w:val="0"/>
              <w:adjustRightInd w:val="0"/>
              <w:spacing w:line="360" w:lineRule="auto"/>
              <w:rPr>
                <w:rFonts w:ascii="Times New Roman" w:hAnsi="Times New Roman" w:cs="Times New Roman"/>
                <w:sz w:val="24"/>
                <w:szCs w:val="24"/>
              </w:rPr>
            </w:pPr>
            <w:r w:rsidRPr="007E58B5">
              <w:rPr>
                <w:rFonts w:ascii="Times New Roman" w:hAnsi="Times New Roman" w:cs="Times New Roman"/>
                <w:sz w:val="24"/>
                <w:szCs w:val="24"/>
              </w:rPr>
              <w:t>Pedagoginės veiklos stebėsena</w:t>
            </w:r>
          </w:p>
        </w:tc>
        <w:tc>
          <w:tcPr>
            <w:tcW w:w="2212" w:type="dxa"/>
          </w:tcPr>
          <w:p w:rsidR="004B21B8" w:rsidRPr="007E58B5" w:rsidRDefault="00232963"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A. Voverienė, R. Midverienė</w:t>
            </w:r>
          </w:p>
        </w:tc>
        <w:tc>
          <w:tcPr>
            <w:tcW w:w="803" w:type="dxa"/>
          </w:tcPr>
          <w:p w:rsidR="004B21B8" w:rsidRPr="007E58B5" w:rsidRDefault="004B21B8" w:rsidP="004B21B8">
            <w:pPr>
              <w:spacing w:line="360" w:lineRule="auto"/>
              <w:rPr>
                <w:rFonts w:ascii="Times New Roman" w:hAnsi="Times New Roman" w:cs="Times New Roman"/>
                <w:sz w:val="24"/>
                <w:szCs w:val="24"/>
              </w:rPr>
            </w:pPr>
          </w:p>
        </w:tc>
        <w:tc>
          <w:tcPr>
            <w:tcW w:w="627"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891"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803"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r w:rsidRPr="007E58B5">
              <w:rPr>
                <w:rFonts w:ascii="Times New Roman" w:hAnsi="Times New Roman" w:cs="Times New Roman"/>
                <w:sz w:val="24"/>
                <w:szCs w:val="24"/>
              </w:rPr>
              <w:t>+</w:t>
            </w:r>
          </w:p>
        </w:tc>
        <w:tc>
          <w:tcPr>
            <w:tcW w:w="715" w:type="dxa"/>
          </w:tcPr>
          <w:p w:rsidR="004B21B8" w:rsidRPr="007E58B5" w:rsidRDefault="004B21B8" w:rsidP="004B21B8">
            <w:pPr>
              <w:spacing w:line="360" w:lineRule="auto"/>
              <w:rPr>
                <w:rFonts w:ascii="Times New Roman" w:hAnsi="Times New Roman" w:cs="Times New Roman"/>
                <w:sz w:val="24"/>
                <w:szCs w:val="24"/>
              </w:rPr>
            </w:pPr>
          </w:p>
        </w:tc>
        <w:tc>
          <w:tcPr>
            <w:tcW w:w="715" w:type="dxa"/>
          </w:tcPr>
          <w:p w:rsidR="004B21B8" w:rsidRPr="007E58B5" w:rsidRDefault="004B21B8" w:rsidP="004B21B8">
            <w:pPr>
              <w:spacing w:line="360" w:lineRule="auto"/>
              <w:rPr>
                <w:rFonts w:ascii="Times New Roman" w:hAnsi="Times New Roman" w:cs="Times New Roman"/>
                <w:sz w:val="24"/>
                <w:szCs w:val="24"/>
              </w:rPr>
            </w:pPr>
          </w:p>
        </w:tc>
      </w:tr>
    </w:tbl>
    <w:p w:rsidR="00232963" w:rsidRPr="007E58B5" w:rsidRDefault="00232963" w:rsidP="004B21B8">
      <w:pPr>
        <w:spacing w:after="0" w:line="360" w:lineRule="auto"/>
        <w:rPr>
          <w:rFonts w:ascii="Times New Roman" w:eastAsia="Times New Roman" w:hAnsi="Times New Roman" w:cs="Times New Roman"/>
          <w:sz w:val="24"/>
          <w:szCs w:val="24"/>
        </w:rPr>
      </w:pPr>
    </w:p>
    <w:p w:rsidR="00232963" w:rsidRDefault="00232963" w:rsidP="004B21B8">
      <w:pPr>
        <w:spacing w:after="0" w:line="360" w:lineRule="auto"/>
        <w:rPr>
          <w:rFonts w:ascii="Times New Roman" w:eastAsia="Times New Roman" w:hAnsi="Times New Roman" w:cs="Times New Roman"/>
          <w:sz w:val="24"/>
          <w:szCs w:val="24"/>
        </w:rPr>
      </w:pP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Priedai:</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Metodinių grupių planai</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Bibliotekos kalendorinis darbo planas</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Socialinio pedagogo veiklos planas</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Specialiojo pedagogo veiklos planas</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Logopedo veiklos planas</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lastRenderedPageBreak/>
        <w:t>Vaiko gerovės komisijos veiklos planas</w:t>
      </w:r>
    </w:p>
    <w:p w:rsidR="004B21B8" w:rsidRPr="004B21B8" w:rsidRDefault="004B21B8" w:rsidP="004B21B8">
      <w:pPr>
        <w:spacing w:after="0" w:line="360" w:lineRule="auto"/>
        <w:rPr>
          <w:rFonts w:ascii="Times New Roman" w:eastAsia="Times New Roman" w:hAnsi="Times New Roman" w:cs="Times New Roman"/>
          <w:sz w:val="24"/>
          <w:szCs w:val="24"/>
        </w:rPr>
      </w:pP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PRITARTA</w:t>
      </w:r>
    </w:p>
    <w:p w:rsidR="004B21B8" w:rsidRPr="004B21B8" w:rsidRDefault="004B21B8" w:rsidP="004B21B8">
      <w:pPr>
        <w:spacing w:after="0" w:line="360" w:lineRule="auto"/>
        <w:rPr>
          <w:rFonts w:ascii="Times New Roman" w:eastAsia="Times New Roman" w:hAnsi="Times New Roman" w:cs="Times New Roman"/>
          <w:sz w:val="24"/>
          <w:szCs w:val="24"/>
        </w:rPr>
      </w:pPr>
      <w:r w:rsidRPr="004B21B8">
        <w:rPr>
          <w:rFonts w:ascii="Times New Roman" w:eastAsia="Times New Roman" w:hAnsi="Times New Roman" w:cs="Times New Roman"/>
          <w:sz w:val="24"/>
          <w:szCs w:val="24"/>
        </w:rPr>
        <w:t>Gimnazijos tarybos</w:t>
      </w:r>
    </w:p>
    <w:p w:rsidR="004B21B8" w:rsidRPr="004B21B8" w:rsidRDefault="001D42BA" w:rsidP="004B21B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2020-03-09</w:t>
      </w:r>
      <w:r w:rsidR="00286742">
        <w:rPr>
          <w:rFonts w:ascii="Times New Roman" w:eastAsia="Times New Roman" w:hAnsi="Times New Roman" w:cs="Times New Roman"/>
          <w:sz w:val="24"/>
          <w:szCs w:val="24"/>
        </w:rPr>
        <w:t xml:space="preserve"> </w:t>
      </w:r>
      <w:r w:rsidR="004B21B8" w:rsidRPr="004B21B8">
        <w:rPr>
          <w:rFonts w:ascii="Times New Roman" w:eastAsia="Times New Roman" w:hAnsi="Times New Roman" w:cs="Times New Roman"/>
          <w:sz w:val="24"/>
          <w:szCs w:val="24"/>
        </w:rPr>
        <w:t>d. posėdžio</w:t>
      </w:r>
    </w:p>
    <w:p w:rsidR="004B21B8" w:rsidRPr="004B21B8" w:rsidRDefault="00286742" w:rsidP="004B21B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Protokolo Nr. V2- </w:t>
      </w:r>
      <w:r w:rsidR="001D42BA">
        <w:rPr>
          <w:rFonts w:ascii="Times New Roman" w:eastAsia="Times New Roman" w:hAnsi="Times New Roman" w:cs="Times New Roman"/>
          <w:sz w:val="24"/>
          <w:szCs w:val="24"/>
        </w:rPr>
        <w:t>3</w:t>
      </w:r>
    </w:p>
    <w:p w:rsidR="002A6D3A" w:rsidRPr="008375C7" w:rsidRDefault="002A6D3A" w:rsidP="002A6D3A">
      <w:pPr>
        <w:shd w:val="clear" w:color="auto" w:fill="FFFFFF"/>
        <w:spacing w:after="0" w:line="360" w:lineRule="auto"/>
        <w:contextualSpacing/>
        <w:rPr>
          <w:rFonts w:ascii="Times New Roman" w:eastAsia="Times New Roman" w:hAnsi="Times New Roman" w:cs="Times New Roman"/>
          <w:sz w:val="24"/>
          <w:szCs w:val="24"/>
          <w:lang w:eastAsia="lt-LT"/>
        </w:rPr>
      </w:pPr>
    </w:p>
    <w:sectPr w:rsidR="002A6D3A" w:rsidRPr="008375C7" w:rsidSect="008375C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Times New Roma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E9692CA"/>
    <w:lvl w:ilvl="0">
      <w:start w:val="1"/>
      <w:numFmt w:val="decimal"/>
      <w:lvlText w:val="%1."/>
      <w:lvlJc w:val="left"/>
      <w:pPr>
        <w:tabs>
          <w:tab w:val="num" w:pos="-218"/>
        </w:tabs>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nsid w:val="00000005"/>
    <w:multiLevelType w:val="singleLevel"/>
    <w:tmpl w:val="00000005"/>
    <w:name w:val="WW8Num7"/>
    <w:lvl w:ilvl="0">
      <w:start w:val="1"/>
      <w:numFmt w:val="decimal"/>
      <w:lvlText w:val="%1."/>
      <w:lvlJc w:val="left"/>
      <w:pPr>
        <w:tabs>
          <w:tab w:val="num" w:pos="0"/>
        </w:tabs>
        <w:ind w:left="643" w:hanging="360"/>
      </w:pPr>
      <w:rPr>
        <w:sz w:val="22"/>
        <w:szCs w:val="22"/>
      </w:rPr>
    </w:lvl>
  </w:abstractNum>
  <w:abstractNum w:abstractNumId="5">
    <w:nsid w:val="00000006"/>
    <w:multiLevelType w:val="singleLevel"/>
    <w:tmpl w:val="00000006"/>
    <w:name w:val="WW8Num9"/>
    <w:lvl w:ilvl="0">
      <w:start w:val="1"/>
      <w:numFmt w:val="decimal"/>
      <w:lvlText w:val="%1."/>
      <w:lvlJc w:val="left"/>
      <w:pPr>
        <w:tabs>
          <w:tab w:val="num" w:pos="0"/>
        </w:tabs>
        <w:ind w:left="720" w:hanging="360"/>
      </w:pPr>
      <w:rPr>
        <w:sz w:val="22"/>
        <w:szCs w:val="22"/>
      </w:rPr>
    </w:lvl>
  </w:abstractNum>
  <w:abstractNum w:abstractNumId="6">
    <w:nsid w:val="00000008"/>
    <w:multiLevelType w:val="singleLevel"/>
    <w:tmpl w:val="00000008"/>
    <w:lvl w:ilvl="0">
      <w:start w:val="1"/>
      <w:numFmt w:val="decimal"/>
      <w:lvlText w:val="%1."/>
      <w:lvlJc w:val="left"/>
      <w:pPr>
        <w:tabs>
          <w:tab w:val="num" w:pos="0"/>
        </w:tabs>
        <w:ind w:left="1494" w:hanging="360"/>
      </w:pPr>
    </w:lvl>
  </w:abstractNum>
  <w:abstractNum w:abstractNumId="7">
    <w:nsid w:val="025D5133"/>
    <w:multiLevelType w:val="hybridMultilevel"/>
    <w:tmpl w:val="6802AAF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8">
    <w:nsid w:val="06076903"/>
    <w:multiLevelType w:val="multilevel"/>
    <w:tmpl w:val="F1B689F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1D8E17A6"/>
    <w:multiLevelType w:val="multilevel"/>
    <w:tmpl w:val="FDBCD1B6"/>
    <w:lvl w:ilvl="0">
      <w:start w:val="1"/>
      <w:numFmt w:val="decimal"/>
      <w:lvlText w:val="%1."/>
      <w:lvlJc w:val="left"/>
      <w:pPr>
        <w:ind w:left="720" w:hanging="360"/>
      </w:pPr>
    </w:lvl>
    <w:lvl w:ilvl="1">
      <w:start w:val="6"/>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1F301E7A"/>
    <w:multiLevelType w:val="hybridMultilevel"/>
    <w:tmpl w:val="24681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8306BD"/>
    <w:multiLevelType w:val="multilevel"/>
    <w:tmpl w:val="46D0234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nsid w:val="297B136E"/>
    <w:multiLevelType w:val="hybridMultilevel"/>
    <w:tmpl w:val="37702806"/>
    <w:lvl w:ilvl="0" w:tplc="04270001">
      <w:start w:val="1"/>
      <w:numFmt w:val="bullet"/>
      <w:lvlText w:val=""/>
      <w:lvlJc w:val="left"/>
      <w:pPr>
        <w:ind w:left="2160" w:hanging="360"/>
      </w:pPr>
      <w:rPr>
        <w:rFonts w:ascii="Symbol" w:hAnsi="Symbol" w:hint="default"/>
      </w:rPr>
    </w:lvl>
    <w:lvl w:ilvl="1" w:tplc="04270003">
      <w:start w:val="1"/>
      <w:numFmt w:val="bullet"/>
      <w:lvlText w:val="o"/>
      <w:lvlJc w:val="left"/>
      <w:pPr>
        <w:ind w:left="2880" w:hanging="360"/>
      </w:pPr>
      <w:rPr>
        <w:rFonts w:ascii="Courier New" w:hAnsi="Courier New" w:cs="Courier New"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3">
    <w:nsid w:val="2E9A13EE"/>
    <w:multiLevelType w:val="hybridMultilevel"/>
    <w:tmpl w:val="61C2AF1C"/>
    <w:lvl w:ilvl="0" w:tplc="D436B95A">
      <w:start w:val="2020"/>
      <w:numFmt w:val="decimal"/>
      <w:lvlText w:val="%1"/>
      <w:lvlJc w:val="left"/>
      <w:pPr>
        <w:ind w:left="1974" w:hanging="48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4">
    <w:nsid w:val="33BB56E0"/>
    <w:multiLevelType w:val="hybridMultilevel"/>
    <w:tmpl w:val="8C8A1B18"/>
    <w:lvl w:ilvl="0" w:tplc="C0D8CC66">
      <w:start w:val="1"/>
      <w:numFmt w:val="decimal"/>
      <w:lvlText w:val="%1."/>
      <w:lvlJc w:val="left"/>
      <w:pPr>
        <w:ind w:left="644"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404408E"/>
    <w:multiLevelType w:val="multilevel"/>
    <w:tmpl w:val="73669842"/>
    <w:lvl w:ilvl="0">
      <w:start w:val="1"/>
      <w:numFmt w:val="decimal"/>
      <w:lvlText w:val="%1."/>
      <w:lvlJc w:val="left"/>
      <w:pPr>
        <w:ind w:left="720" w:hanging="360"/>
      </w:pPr>
    </w:lvl>
    <w:lvl w:ilvl="1">
      <w:start w:val="6"/>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nsid w:val="3A325A59"/>
    <w:multiLevelType w:val="hybridMultilevel"/>
    <w:tmpl w:val="79BEE1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D6E59AD"/>
    <w:multiLevelType w:val="hybridMultilevel"/>
    <w:tmpl w:val="41D040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5685DB5"/>
    <w:multiLevelType w:val="multilevel"/>
    <w:tmpl w:val="623027B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nsid w:val="57023EB6"/>
    <w:multiLevelType w:val="hybridMultilevel"/>
    <w:tmpl w:val="1DE64AB2"/>
    <w:lvl w:ilvl="0" w:tplc="B358BC9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CFD291E"/>
    <w:multiLevelType w:val="multilevel"/>
    <w:tmpl w:val="1DF00B5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64BE2432"/>
    <w:multiLevelType w:val="hybridMultilevel"/>
    <w:tmpl w:val="AF6AFB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08E5495"/>
    <w:multiLevelType w:val="hybridMultilevel"/>
    <w:tmpl w:val="AFD06C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719B1DA4"/>
    <w:multiLevelType w:val="hybridMultilevel"/>
    <w:tmpl w:val="F9FA9698"/>
    <w:lvl w:ilvl="0" w:tplc="04090013">
      <w:start w:val="1"/>
      <w:numFmt w:val="upperRoman"/>
      <w:lvlText w:val="%1."/>
      <w:lvlJc w:val="right"/>
      <w:pPr>
        <w:tabs>
          <w:tab w:val="num" w:pos="720"/>
        </w:tabs>
        <w:ind w:left="720" w:hanging="180"/>
      </w:pPr>
    </w:lvl>
    <w:lvl w:ilvl="1" w:tplc="CC1C0358">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A05C85"/>
    <w:multiLevelType w:val="multilevel"/>
    <w:tmpl w:val="57026A52"/>
    <w:lvl w:ilvl="0">
      <w:start w:val="1"/>
      <w:numFmt w:val="decimal"/>
      <w:lvlText w:val="%1."/>
      <w:lvlJc w:val="left"/>
      <w:pPr>
        <w:ind w:left="1353" w:hanging="359"/>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3"/>
  </w:num>
  <w:num w:numId="2">
    <w:abstractNumId w:val="7"/>
  </w:num>
  <w:num w:numId="3">
    <w:abstractNumId w:val="10"/>
  </w:num>
  <w:num w:numId="4">
    <w:abstractNumId w:val="12"/>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15"/>
  </w:num>
  <w:num w:numId="14">
    <w:abstractNumId w:val="18"/>
  </w:num>
  <w:num w:numId="15">
    <w:abstractNumId w:val="8"/>
  </w:num>
  <w:num w:numId="16">
    <w:abstractNumId w:val="22"/>
  </w:num>
  <w:num w:numId="17">
    <w:abstractNumId w:val="21"/>
  </w:num>
  <w:num w:numId="18">
    <w:abstractNumId w:val="17"/>
  </w:num>
  <w:num w:numId="19">
    <w:abstractNumId w:val="19"/>
  </w:num>
  <w:num w:numId="20">
    <w:abstractNumId w:val="14"/>
  </w:num>
  <w:num w:numId="21">
    <w:abstractNumId w:val="20"/>
  </w:num>
  <w:num w:numId="22">
    <w:abstractNumId w:val="9"/>
  </w:num>
  <w:num w:numId="23">
    <w:abstractNumId w:val="24"/>
  </w:num>
  <w:num w:numId="24">
    <w:abstractNumId w:val="11"/>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C7"/>
    <w:rsid w:val="00021020"/>
    <w:rsid w:val="00031C25"/>
    <w:rsid w:val="000E152A"/>
    <w:rsid w:val="00141CFD"/>
    <w:rsid w:val="001758D2"/>
    <w:rsid w:val="001B303E"/>
    <w:rsid w:val="001D42BA"/>
    <w:rsid w:val="002201A2"/>
    <w:rsid w:val="00232963"/>
    <w:rsid w:val="00286742"/>
    <w:rsid w:val="002A6D3A"/>
    <w:rsid w:val="002A7A79"/>
    <w:rsid w:val="002C4D83"/>
    <w:rsid w:val="003377DC"/>
    <w:rsid w:val="00392C0B"/>
    <w:rsid w:val="003E0D7C"/>
    <w:rsid w:val="003F23C2"/>
    <w:rsid w:val="004B21B8"/>
    <w:rsid w:val="00504AD7"/>
    <w:rsid w:val="00527EF0"/>
    <w:rsid w:val="005364F5"/>
    <w:rsid w:val="00591FD6"/>
    <w:rsid w:val="005D1942"/>
    <w:rsid w:val="00611DB6"/>
    <w:rsid w:val="00615C85"/>
    <w:rsid w:val="00685D0B"/>
    <w:rsid w:val="006D7BF0"/>
    <w:rsid w:val="006E6F71"/>
    <w:rsid w:val="00781951"/>
    <w:rsid w:val="00793A59"/>
    <w:rsid w:val="007E58B5"/>
    <w:rsid w:val="00833413"/>
    <w:rsid w:val="008375C7"/>
    <w:rsid w:val="00873090"/>
    <w:rsid w:val="008C2184"/>
    <w:rsid w:val="008D100F"/>
    <w:rsid w:val="00913DCC"/>
    <w:rsid w:val="00984DF6"/>
    <w:rsid w:val="009F35C1"/>
    <w:rsid w:val="00A45E6F"/>
    <w:rsid w:val="00A73525"/>
    <w:rsid w:val="00A90788"/>
    <w:rsid w:val="00AD0029"/>
    <w:rsid w:val="00AD775C"/>
    <w:rsid w:val="00B8779B"/>
    <w:rsid w:val="00C4699F"/>
    <w:rsid w:val="00C963CF"/>
    <w:rsid w:val="00CA5160"/>
    <w:rsid w:val="00D360A3"/>
    <w:rsid w:val="00DA2F24"/>
    <w:rsid w:val="00E8404D"/>
    <w:rsid w:val="00E85273"/>
    <w:rsid w:val="00F350B7"/>
    <w:rsid w:val="00F478C9"/>
    <w:rsid w:val="00F94D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EBA41-F7E4-44F0-9B84-7CC941C3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13"/>
  </w:style>
  <w:style w:type="paragraph" w:styleId="Heading1">
    <w:name w:val="heading 1"/>
    <w:basedOn w:val="Normal"/>
    <w:next w:val="Normal"/>
    <w:link w:val="Heading1Char"/>
    <w:qFormat/>
    <w:rsid w:val="004B21B8"/>
    <w:pPr>
      <w:keepNext/>
      <w:tabs>
        <w:tab w:val="left" w:pos="720"/>
      </w:tabs>
      <w:suppressAutoHyphens/>
      <w:snapToGrid w:val="0"/>
      <w:spacing w:after="0" w:line="312" w:lineRule="auto"/>
      <w:jc w:val="both"/>
      <w:outlineLvl w:val="0"/>
    </w:pPr>
    <w:rPr>
      <w:rFonts w:ascii="Times New Roman" w:eastAsia="Times New Roman" w:hAnsi="Times New Roman"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8375C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a">
    <w:name w:val="Базовый"/>
    <w:qFormat/>
    <w:rsid w:val="008375C7"/>
    <w:pPr>
      <w:tabs>
        <w:tab w:val="left" w:pos="1296"/>
      </w:tabs>
      <w:suppressAutoHyphens/>
      <w:spacing w:line="252" w:lineRule="auto"/>
    </w:pPr>
    <w:rPr>
      <w:rFonts w:ascii="Calibri" w:eastAsia="Times New Roman" w:hAnsi="Calibri" w:cs="Times New Roman"/>
      <w:color w:val="00000A"/>
      <w:kern w:val="2"/>
      <w:lang w:val="en-US"/>
    </w:rPr>
  </w:style>
  <w:style w:type="paragraph" w:customStyle="1" w:styleId="a0">
    <w:name w:val="Основной текст"/>
    <w:basedOn w:val="a"/>
    <w:qFormat/>
    <w:rsid w:val="008375C7"/>
    <w:pPr>
      <w:spacing w:after="120" w:line="100" w:lineRule="atLeast"/>
    </w:pPr>
    <w:rPr>
      <w:rFonts w:ascii="Times New Roman" w:eastAsia="SimSun" w:hAnsi="Times New Roman"/>
      <w:color w:val="000000"/>
      <w:kern w:val="0"/>
      <w:sz w:val="24"/>
      <w:szCs w:val="24"/>
    </w:rPr>
  </w:style>
  <w:style w:type="character" w:customStyle="1" w:styleId="Heading1Char">
    <w:name w:val="Heading 1 Char"/>
    <w:basedOn w:val="DefaultParagraphFont"/>
    <w:link w:val="Heading1"/>
    <w:rsid w:val="004B21B8"/>
    <w:rPr>
      <w:rFonts w:ascii="Times New Roman" w:eastAsia="Times New Roman" w:hAnsi="Times New Roman" w:cs="Times New Roman"/>
      <w:b/>
      <w:bCs/>
      <w:szCs w:val="20"/>
      <w:lang w:val="en-GB"/>
    </w:rPr>
  </w:style>
  <w:style w:type="paragraph" w:styleId="BalloonText">
    <w:name w:val="Balloon Text"/>
    <w:basedOn w:val="Normal"/>
    <w:link w:val="BalloonTextChar"/>
    <w:uiPriority w:val="99"/>
    <w:semiHidden/>
    <w:unhideWhenUsed/>
    <w:rsid w:val="004B2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B8"/>
    <w:rPr>
      <w:rFonts w:ascii="Segoe UI" w:hAnsi="Segoe UI" w:cs="Segoe UI"/>
      <w:sz w:val="18"/>
      <w:szCs w:val="18"/>
    </w:rPr>
  </w:style>
  <w:style w:type="numbering" w:customStyle="1" w:styleId="NoList1">
    <w:name w:val="No List1"/>
    <w:next w:val="NoList"/>
    <w:uiPriority w:val="99"/>
    <w:semiHidden/>
    <w:unhideWhenUsed/>
    <w:rsid w:val="004B21B8"/>
  </w:style>
  <w:style w:type="paragraph" w:styleId="BlockText">
    <w:name w:val="Block Text"/>
    <w:basedOn w:val="Normal"/>
    <w:rsid w:val="004B21B8"/>
    <w:pPr>
      <w:spacing w:after="0" w:line="240" w:lineRule="auto"/>
      <w:ind w:left="5580" w:right="-514"/>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21B8"/>
  </w:style>
  <w:style w:type="paragraph" w:customStyle="1" w:styleId="Default">
    <w:name w:val="Default"/>
    <w:rsid w:val="004B21B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B21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B21B8"/>
  </w:style>
  <w:style w:type="paragraph" w:styleId="Footer">
    <w:name w:val="footer"/>
    <w:basedOn w:val="Normal"/>
    <w:link w:val="FooterChar"/>
    <w:uiPriority w:val="99"/>
    <w:unhideWhenUsed/>
    <w:rsid w:val="004B21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4B21B8"/>
  </w:style>
  <w:style w:type="paragraph" w:styleId="Title">
    <w:name w:val="Title"/>
    <w:basedOn w:val="Normal"/>
    <w:next w:val="Normal"/>
    <w:link w:val="TitleChar"/>
    <w:uiPriority w:val="10"/>
    <w:qFormat/>
    <w:rsid w:val="004B2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1B8"/>
    <w:rPr>
      <w:rFonts w:asciiTheme="majorHAnsi" w:eastAsiaTheme="majorEastAsia" w:hAnsiTheme="majorHAnsi" w:cstheme="majorBidi"/>
      <w:spacing w:val="-10"/>
      <w:kern w:val="28"/>
      <w:sz w:val="56"/>
      <w:szCs w:val="56"/>
    </w:rPr>
  </w:style>
  <w:style w:type="paragraph" w:customStyle="1" w:styleId="Komentarotekstas1">
    <w:name w:val="Komentaro tekstas1"/>
    <w:basedOn w:val="Normal"/>
    <w:rsid w:val="004B21B8"/>
    <w:pPr>
      <w:suppressAutoHyphens/>
      <w:spacing w:after="200" w:line="276" w:lineRule="auto"/>
    </w:pPr>
    <w:rPr>
      <w:rFonts w:ascii="Calibri" w:eastAsia="Calibri"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36</Pages>
  <Words>30944</Words>
  <Characters>17639</Characters>
  <Application>Microsoft Office Word</Application>
  <DocSecurity>0</DocSecurity>
  <Lines>146</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2020-02-19T16:46:00Z</dcterms:created>
  <dcterms:modified xsi:type="dcterms:W3CDTF">2020-10-09T09:02:00Z</dcterms:modified>
</cp:coreProperties>
</file>