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0BE0" w14:textId="77777777" w:rsidR="002C4095" w:rsidRPr="004B73E7" w:rsidRDefault="002C4095" w:rsidP="002C4095">
      <w:pPr>
        <w:pStyle w:val="prastasiniatinklio"/>
        <w:spacing w:before="0" w:beforeAutospacing="0" w:after="0" w:afterAutospacing="0"/>
        <w:ind w:left="3888" w:firstLine="1296"/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</w:pP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PATVIRTINTA</w:t>
      </w:r>
    </w:p>
    <w:p w14:paraId="5E407214" w14:textId="77777777" w:rsidR="002C4095" w:rsidRPr="004B73E7" w:rsidRDefault="002C4095" w:rsidP="002C4095">
      <w:pPr>
        <w:pStyle w:val="prastasiniatinklio"/>
        <w:spacing w:before="0" w:beforeAutospacing="0" w:after="0" w:afterAutospacing="0"/>
        <w:ind w:left="3888" w:firstLine="1296"/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</w:pP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Turgelių „</w:t>
      </w:r>
      <w:proofErr w:type="spellStart"/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Aistuvos</w:t>
      </w:r>
      <w:proofErr w:type="spellEnd"/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“ gimnazijos</w:t>
      </w:r>
    </w:p>
    <w:p w14:paraId="69656412" w14:textId="77777777" w:rsidR="002C4095" w:rsidRPr="004B73E7" w:rsidRDefault="002C4095" w:rsidP="002C4095">
      <w:pPr>
        <w:pStyle w:val="prastasiniatinklio"/>
        <w:spacing w:before="0" w:beforeAutospacing="0" w:after="0" w:afterAutospacing="0"/>
        <w:ind w:left="3888" w:firstLine="1296"/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</w:pP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direktoriaus</w:t>
      </w:r>
    </w:p>
    <w:p w14:paraId="71BCFB93" w14:textId="7B4CA978" w:rsidR="002C4095" w:rsidRPr="00BB30B8" w:rsidRDefault="002C4095" w:rsidP="002C4095">
      <w:pPr>
        <w:pStyle w:val="prastasiniatinklio"/>
        <w:spacing w:before="0" w:beforeAutospacing="0" w:after="0" w:afterAutospacing="0"/>
        <w:ind w:left="5184"/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</w:pP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202</w:t>
      </w:r>
      <w:r w:rsidR="002F687D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5</w:t>
      </w: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-</w:t>
      </w:r>
      <w:r w:rsidR="002F687D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09</w:t>
      </w: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-0</w:t>
      </w:r>
      <w:r w:rsidR="002F687D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5</w:t>
      </w:r>
      <w:r w:rsidRPr="004B73E7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 xml:space="preserve"> d. įsakymu Nr. V1-1</w:t>
      </w:r>
      <w:r w:rsidR="002F687D">
        <w:rPr>
          <w:rStyle w:val="Grietas"/>
          <w:rFonts w:eastAsiaTheme="majorEastAsia"/>
          <w:b w:val="0"/>
          <w:bCs w:val="0"/>
          <w:color w:val="5F5F5F"/>
          <w:bdr w:val="none" w:sz="0" w:space="0" w:color="auto" w:frame="1"/>
        </w:rPr>
        <w:t>35</w:t>
      </w:r>
    </w:p>
    <w:p w14:paraId="7A0C2BF6" w14:textId="77777777" w:rsidR="002C4095" w:rsidRPr="008767A6" w:rsidRDefault="002C4095" w:rsidP="002C4095">
      <w:pPr>
        <w:pStyle w:val="prastasiniatinklio"/>
        <w:spacing w:before="0" w:beforeAutospacing="0" w:after="0" w:afterAutospacing="0" w:line="375" w:lineRule="atLeast"/>
        <w:jc w:val="center"/>
        <w:rPr>
          <w:rStyle w:val="Grietas"/>
          <w:rFonts w:eastAsiaTheme="majorEastAsia"/>
          <w:bdr w:val="none" w:sz="0" w:space="0" w:color="auto" w:frame="1"/>
        </w:rPr>
      </w:pPr>
      <w:r w:rsidRPr="008767A6">
        <w:rPr>
          <w:rStyle w:val="Grietas"/>
          <w:rFonts w:eastAsiaTheme="majorEastAsia"/>
          <w:bdr w:val="none" w:sz="0" w:space="0" w:color="auto" w:frame="1"/>
        </w:rPr>
        <w:t xml:space="preserve">GIMNAZIJOS METODINIĖS GRUPĖS </w:t>
      </w: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6514"/>
      </w:tblGrid>
      <w:tr w:rsidR="008767A6" w:rsidRPr="008767A6" w14:paraId="22C93199" w14:textId="77777777" w:rsidTr="00FA216C">
        <w:tc>
          <w:tcPr>
            <w:tcW w:w="3828" w:type="dxa"/>
          </w:tcPr>
          <w:p w14:paraId="3FFF7C6C" w14:textId="77777777" w:rsidR="002C4095" w:rsidRPr="008767A6" w:rsidRDefault="002C4095" w:rsidP="00FA216C">
            <w:pPr>
              <w:pStyle w:val="prastasiniatinklio"/>
              <w:spacing w:before="0" w:beforeAutospacing="0" w:after="0" w:afterAutospacing="0" w:line="375" w:lineRule="atLeast"/>
              <w:jc w:val="center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8767A6">
              <w:rPr>
                <w:rStyle w:val="Grietas"/>
                <w:rFonts w:eastAsiaTheme="majorEastAsia"/>
                <w:bdr w:val="none" w:sz="0" w:space="0" w:color="auto" w:frame="1"/>
              </w:rPr>
              <w:t>PAREIGOS</w:t>
            </w:r>
          </w:p>
        </w:tc>
        <w:tc>
          <w:tcPr>
            <w:tcW w:w="6514" w:type="dxa"/>
          </w:tcPr>
          <w:p w14:paraId="4754FF0B" w14:textId="77777777" w:rsidR="002C4095" w:rsidRPr="008767A6" w:rsidRDefault="002C4095" w:rsidP="00FA216C">
            <w:pPr>
              <w:pStyle w:val="prastasiniatinklio"/>
              <w:spacing w:before="0" w:beforeAutospacing="0" w:after="0" w:afterAutospacing="0" w:line="375" w:lineRule="atLeast"/>
              <w:jc w:val="center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8767A6">
              <w:rPr>
                <w:rStyle w:val="Grietas"/>
                <w:rFonts w:eastAsiaTheme="majorEastAsia"/>
                <w:bdr w:val="none" w:sz="0" w:space="0" w:color="auto" w:frame="1"/>
              </w:rPr>
              <w:t>VARDAS,  PAVARDĖ</w:t>
            </w:r>
          </w:p>
        </w:tc>
      </w:tr>
      <w:tr w:rsidR="002C4095" w14:paraId="6F6DD1B9" w14:textId="77777777" w:rsidTr="00FA216C">
        <w:tc>
          <w:tcPr>
            <w:tcW w:w="3828" w:type="dxa"/>
          </w:tcPr>
          <w:p w14:paraId="1B8083F0" w14:textId="77777777" w:rsidR="002C4095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</w:pPr>
            <w:r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  <w:t>M</w:t>
            </w:r>
            <w:r>
              <w:rPr>
                <w:rStyle w:val="Grietas"/>
                <w:rFonts w:eastAsiaTheme="majorEastAsia"/>
                <w:bdr w:val="none" w:sz="0" w:space="0" w:color="auto" w:frame="1"/>
              </w:rPr>
              <w:t>etodinių grupių kuratorius</w:t>
            </w:r>
          </w:p>
        </w:tc>
        <w:tc>
          <w:tcPr>
            <w:tcW w:w="6514" w:type="dxa"/>
          </w:tcPr>
          <w:p w14:paraId="2C52615C" w14:textId="77777777" w:rsidR="002C4095" w:rsidRDefault="002C4095" w:rsidP="00FA216C">
            <w:pPr>
              <w:pStyle w:val="prastasiniatinklio"/>
              <w:spacing w:before="0" w:beforeAutospacing="0" w:after="0" w:afterAutospacing="0" w:line="375" w:lineRule="atLeast"/>
              <w:jc w:val="center"/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</w:pPr>
            <w:r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  <w:t>R</w:t>
            </w:r>
            <w:r>
              <w:rPr>
                <w:rStyle w:val="Grietas"/>
                <w:rFonts w:eastAsiaTheme="majorEastAsia"/>
                <w:bdr w:val="none" w:sz="0" w:space="0" w:color="auto" w:frame="1"/>
              </w:rPr>
              <w:t>asa Midverienė, direktoriaus pavaduotoja ugdymui</w:t>
            </w:r>
          </w:p>
        </w:tc>
      </w:tr>
      <w:tr w:rsidR="002C4095" w14:paraId="55EB2D92" w14:textId="77777777" w:rsidTr="00FA216C">
        <w:tc>
          <w:tcPr>
            <w:tcW w:w="3828" w:type="dxa"/>
          </w:tcPr>
          <w:p w14:paraId="63139519" w14:textId="77777777" w:rsidR="002C4095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</w:pPr>
            <w:r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  <w:t>T</w:t>
            </w:r>
            <w:r>
              <w:rPr>
                <w:rStyle w:val="Grietas"/>
                <w:rFonts w:eastAsiaTheme="majorEastAsia"/>
                <w:bdr w:val="none" w:sz="0" w:space="0" w:color="auto" w:frame="1"/>
              </w:rPr>
              <w:t>iksliųjų ir gamtos mokslų metodinės grupės pirmininkė</w:t>
            </w:r>
          </w:p>
        </w:tc>
        <w:tc>
          <w:tcPr>
            <w:tcW w:w="6514" w:type="dxa"/>
          </w:tcPr>
          <w:p w14:paraId="014BD9B2" w14:textId="77777777" w:rsidR="002C4095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</w:pPr>
            <w:r>
              <w:rPr>
                <w:rStyle w:val="Grietas"/>
                <w:rFonts w:eastAsiaTheme="majorEastAsia"/>
                <w:color w:val="5F5F5F"/>
                <w:bdr w:val="none" w:sz="0" w:space="0" w:color="auto" w:frame="1"/>
              </w:rPr>
              <w:t>G</w:t>
            </w:r>
            <w:r>
              <w:rPr>
                <w:rStyle w:val="Grietas"/>
                <w:rFonts w:eastAsiaTheme="majorEastAsia"/>
                <w:bdr w:val="none" w:sz="0" w:space="0" w:color="auto" w:frame="1"/>
              </w:rPr>
              <w:t xml:space="preserve">alina </w:t>
            </w:r>
            <w:proofErr w:type="spellStart"/>
            <w:r>
              <w:rPr>
                <w:rStyle w:val="Grietas"/>
                <w:rFonts w:eastAsiaTheme="majorEastAsia"/>
                <w:bdr w:val="none" w:sz="0" w:space="0" w:color="auto" w:frame="1"/>
              </w:rPr>
              <w:t>Silko</w:t>
            </w:r>
            <w:proofErr w:type="spellEnd"/>
            <w:r>
              <w:rPr>
                <w:rStyle w:val="Grietas"/>
                <w:rFonts w:eastAsiaTheme="majorEastAsia"/>
                <w:bdr w:val="none" w:sz="0" w:space="0" w:color="auto" w:frame="1"/>
              </w:rPr>
              <w:t>, matematikos vyresnioji mokytoja</w:t>
            </w:r>
          </w:p>
        </w:tc>
      </w:tr>
      <w:tr w:rsidR="002C4095" w14:paraId="48DC7E17" w14:textId="77777777" w:rsidTr="00FA216C">
        <w:tc>
          <w:tcPr>
            <w:tcW w:w="3828" w:type="dxa"/>
          </w:tcPr>
          <w:p w14:paraId="3A4024D0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Nariai:</w:t>
            </w:r>
          </w:p>
        </w:tc>
        <w:tc>
          <w:tcPr>
            <w:tcW w:w="6514" w:type="dxa"/>
          </w:tcPr>
          <w:p w14:paraId="49D11EA5" w14:textId="1CCDA3AF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Ingrita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Pavlovskaja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   Gintaras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Sindaravičius</w:t>
            </w:r>
            <w:proofErr w:type="spellEnd"/>
          </w:p>
          <w:p w14:paraId="76918D09" w14:textId="02981835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Lilija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Savickaja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        Vygantas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Gaina</w:t>
            </w:r>
            <w:proofErr w:type="spellEnd"/>
          </w:p>
        </w:tc>
      </w:tr>
      <w:tr w:rsidR="002C4095" w14:paraId="67D6D2B3" w14:textId="77777777" w:rsidTr="00FA216C">
        <w:tc>
          <w:tcPr>
            <w:tcW w:w="3828" w:type="dxa"/>
          </w:tcPr>
          <w:p w14:paraId="4DDE20E1" w14:textId="4CA77B55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Visuomeninio ir meninio ugdymo metodinės grupės pirmininkė</w:t>
            </w:r>
          </w:p>
        </w:tc>
        <w:tc>
          <w:tcPr>
            <w:tcW w:w="6514" w:type="dxa"/>
          </w:tcPr>
          <w:p w14:paraId="5DA0407D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 xml:space="preserve">Jolanta </w:t>
            </w:r>
            <w:proofErr w:type="spellStart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Lazdauskienė</w:t>
            </w:r>
            <w:proofErr w:type="spellEnd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, istorijos mokytoja ekspertė</w:t>
            </w:r>
          </w:p>
        </w:tc>
      </w:tr>
      <w:tr w:rsidR="002C4095" w14:paraId="57C57E6F" w14:textId="77777777" w:rsidTr="00FA216C">
        <w:tc>
          <w:tcPr>
            <w:tcW w:w="3828" w:type="dxa"/>
          </w:tcPr>
          <w:p w14:paraId="375E0E52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Nariai:</w:t>
            </w:r>
          </w:p>
        </w:tc>
        <w:tc>
          <w:tcPr>
            <w:tcW w:w="6514" w:type="dxa"/>
          </w:tcPr>
          <w:p w14:paraId="2E582BD8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Aurimas Lingė                                         Lena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Chvičija</w:t>
            </w:r>
            <w:proofErr w:type="spellEnd"/>
          </w:p>
          <w:p w14:paraId="0796BEF6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Diana Juškevičienė                                  Vilma Grikinė</w:t>
            </w:r>
          </w:p>
          <w:p w14:paraId="3E6DD4BC" w14:textId="77777777" w:rsidR="002C4095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Deimantas Žemaitis                                Diana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Bralkovskaja</w:t>
            </w:r>
            <w:proofErr w:type="spellEnd"/>
          </w:p>
          <w:p w14:paraId="3D288D67" w14:textId="36D8A3F7" w:rsidR="00707CA1" w:rsidRPr="007228A6" w:rsidRDefault="00707CA1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proofErr w:type="spellStart"/>
            <w:r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Božena</w:t>
            </w:r>
            <w:proofErr w:type="spellEnd"/>
            <w:r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Maciulevičienė</w:t>
            </w:r>
            <w:proofErr w:type="spellEnd"/>
          </w:p>
        </w:tc>
      </w:tr>
      <w:tr w:rsidR="002C4095" w14:paraId="26FE5C8D" w14:textId="77777777" w:rsidTr="00FA216C">
        <w:tc>
          <w:tcPr>
            <w:tcW w:w="3828" w:type="dxa"/>
          </w:tcPr>
          <w:p w14:paraId="4E90563E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Humanitarinių mokslų metodinės grupės pirmininkė</w:t>
            </w:r>
          </w:p>
        </w:tc>
        <w:tc>
          <w:tcPr>
            <w:tcW w:w="6514" w:type="dxa"/>
          </w:tcPr>
          <w:p w14:paraId="12497446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 xml:space="preserve">Irina </w:t>
            </w:r>
            <w:proofErr w:type="spellStart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Gimžūnienė</w:t>
            </w:r>
            <w:proofErr w:type="spellEnd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, lietuvių kalbos ir literatūros mokytoja metodininkė</w:t>
            </w:r>
          </w:p>
        </w:tc>
      </w:tr>
      <w:tr w:rsidR="002C4095" w14:paraId="33999852" w14:textId="77777777" w:rsidTr="00FA216C">
        <w:tc>
          <w:tcPr>
            <w:tcW w:w="3828" w:type="dxa"/>
          </w:tcPr>
          <w:p w14:paraId="07314CC4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Nariai:</w:t>
            </w:r>
          </w:p>
        </w:tc>
        <w:tc>
          <w:tcPr>
            <w:tcW w:w="6514" w:type="dxa"/>
          </w:tcPr>
          <w:p w14:paraId="095AAFE2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Regina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Tylenienė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     Rasa Midverienė</w:t>
            </w:r>
          </w:p>
          <w:p w14:paraId="771A18CF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Dalia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Vrublevskienė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Liudmila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Unuček</w:t>
            </w:r>
            <w:proofErr w:type="spellEnd"/>
          </w:p>
          <w:p w14:paraId="3F36C7BE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Justina Turo                                           Valentina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Jaglinska</w:t>
            </w:r>
            <w:proofErr w:type="spellEnd"/>
          </w:p>
        </w:tc>
      </w:tr>
      <w:tr w:rsidR="002C4095" w14:paraId="6099C9E9" w14:textId="77777777" w:rsidTr="00FA216C">
        <w:tc>
          <w:tcPr>
            <w:tcW w:w="3828" w:type="dxa"/>
          </w:tcPr>
          <w:p w14:paraId="26754287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Pradinio ugdymo metodinės grupės pirmininkė</w:t>
            </w:r>
          </w:p>
        </w:tc>
        <w:tc>
          <w:tcPr>
            <w:tcW w:w="6514" w:type="dxa"/>
          </w:tcPr>
          <w:p w14:paraId="7B860C7B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proofErr w:type="spellStart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Natalja</w:t>
            </w:r>
            <w:proofErr w:type="spellEnd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 xml:space="preserve"> </w:t>
            </w:r>
            <w:proofErr w:type="spellStart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Jarmolkovičienė</w:t>
            </w:r>
            <w:proofErr w:type="spellEnd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, pradinio ugdymo mokytoja metodininkė</w:t>
            </w:r>
          </w:p>
        </w:tc>
      </w:tr>
      <w:tr w:rsidR="002C4095" w14:paraId="24D1F7B5" w14:textId="77777777" w:rsidTr="00FA216C">
        <w:tc>
          <w:tcPr>
            <w:tcW w:w="3828" w:type="dxa"/>
          </w:tcPr>
          <w:p w14:paraId="06E3D9F9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Nariai:</w:t>
            </w:r>
          </w:p>
        </w:tc>
        <w:tc>
          <w:tcPr>
            <w:tcW w:w="6514" w:type="dxa"/>
          </w:tcPr>
          <w:p w14:paraId="6E2DCF44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Ana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Jasiukevič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          Asta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Paliuškevičienė</w:t>
            </w:r>
            <w:proofErr w:type="spellEnd"/>
          </w:p>
          <w:p w14:paraId="6E754B2D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Jadvyga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Makovskienė</w:t>
            </w:r>
            <w:proofErr w:type="spellEnd"/>
          </w:p>
        </w:tc>
      </w:tr>
      <w:tr w:rsidR="002C4095" w14:paraId="209A516E" w14:textId="77777777" w:rsidTr="00FA216C">
        <w:tc>
          <w:tcPr>
            <w:tcW w:w="3828" w:type="dxa"/>
          </w:tcPr>
          <w:p w14:paraId="2618A60F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Ikimokyklinio ugdymo metodinės grupės pirmininkė</w:t>
            </w:r>
          </w:p>
        </w:tc>
        <w:tc>
          <w:tcPr>
            <w:tcW w:w="6514" w:type="dxa"/>
          </w:tcPr>
          <w:p w14:paraId="1AA755FB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proofErr w:type="spellStart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MarijaTyškevič</w:t>
            </w:r>
            <w:proofErr w:type="spellEnd"/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, ikimokyklinio ugdymo mokytoja metodininkė</w:t>
            </w:r>
          </w:p>
        </w:tc>
      </w:tr>
      <w:tr w:rsidR="002C4095" w14:paraId="5BD0DACB" w14:textId="77777777" w:rsidTr="00FA216C">
        <w:tc>
          <w:tcPr>
            <w:tcW w:w="3828" w:type="dxa"/>
          </w:tcPr>
          <w:p w14:paraId="5B32BB3B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Nariai:</w:t>
            </w:r>
          </w:p>
        </w:tc>
        <w:tc>
          <w:tcPr>
            <w:tcW w:w="6514" w:type="dxa"/>
          </w:tcPr>
          <w:p w14:paraId="40AC11E0" w14:textId="1B4061D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Svetlana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Gušča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          Natalija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Stavaruk</w:t>
            </w:r>
            <w:proofErr w:type="spellEnd"/>
          </w:p>
          <w:p w14:paraId="24368D20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Snežana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Čuiko</w:t>
            </w:r>
            <w:proofErr w:type="spellEnd"/>
          </w:p>
        </w:tc>
      </w:tr>
      <w:tr w:rsidR="002C4095" w14:paraId="1D8831FE" w14:textId="77777777" w:rsidTr="00FA216C">
        <w:tc>
          <w:tcPr>
            <w:tcW w:w="3828" w:type="dxa"/>
          </w:tcPr>
          <w:p w14:paraId="7666733C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Klasių auklėtojų metodinės grupės pirmininkas</w:t>
            </w:r>
          </w:p>
        </w:tc>
        <w:tc>
          <w:tcPr>
            <w:tcW w:w="6514" w:type="dxa"/>
          </w:tcPr>
          <w:p w14:paraId="535FCEAA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Deimantas Žemaitis, fizinio ugdymo mokytojas metodininkas</w:t>
            </w:r>
          </w:p>
        </w:tc>
      </w:tr>
      <w:tr w:rsidR="002C4095" w14:paraId="117C797D" w14:textId="77777777" w:rsidTr="00FA216C">
        <w:tc>
          <w:tcPr>
            <w:tcW w:w="3828" w:type="dxa"/>
          </w:tcPr>
          <w:p w14:paraId="0CF295C6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dr w:val="none" w:sz="0" w:space="0" w:color="auto" w:frame="1"/>
              </w:rPr>
              <w:t>Nariai:</w:t>
            </w:r>
          </w:p>
        </w:tc>
        <w:tc>
          <w:tcPr>
            <w:tcW w:w="6514" w:type="dxa"/>
          </w:tcPr>
          <w:p w14:paraId="51687EC2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Jadvyga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Mokovskienė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Asta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Paliuškevičienė</w:t>
            </w:r>
            <w:proofErr w:type="spellEnd"/>
          </w:p>
          <w:p w14:paraId="30D3AA4D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Natalja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Jarmolkovičienė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Ana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Jasiukevič</w:t>
            </w:r>
            <w:proofErr w:type="spellEnd"/>
          </w:p>
          <w:p w14:paraId="43390CF0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Božena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Maciulevičienė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Irina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Gimžūnienė</w:t>
            </w:r>
            <w:proofErr w:type="spellEnd"/>
          </w:p>
          <w:p w14:paraId="7EB2192B" w14:textId="77777777" w:rsidR="002C4095" w:rsidRPr="007228A6" w:rsidRDefault="002C4095" w:rsidP="00FA216C">
            <w:pPr>
              <w:pStyle w:val="prastasiniatinklio"/>
              <w:spacing w:before="0" w:beforeAutospacing="0" w:after="0" w:afterAutospacing="0" w:line="375" w:lineRule="atLeast"/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</w:pPr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Jolanta </w:t>
            </w:r>
            <w:proofErr w:type="spellStart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>Lazdauskienė</w:t>
            </w:r>
            <w:proofErr w:type="spellEnd"/>
            <w:r w:rsidRPr="007228A6">
              <w:rPr>
                <w:rStyle w:val="Grietas"/>
                <w:rFonts w:eastAsiaTheme="majorEastAsia"/>
                <w:b w:val="0"/>
                <w:bCs w:val="0"/>
                <w:bdr w:val="none" w:sz="0" w:space="0" w:color="auto" w:frame="1"/>
              </w:rPr>
              <w:t xml:space="preserve">                               Miglė Litvinienė</w:t>
            </w:r>
          </w:p>
        </w:tc>
      </w:tr>
    </w:tbl>
    <w:p w14:paraId="6F4D756B" w14:textId="77777777" w:rsidR="002C4095" w:rsidRDefault="002C4095" w:rsidP="002C4095"/>
    <w:p w14:paraId="1C3F8A62" w14:textId="77777777" w:rsidR="006121B6" w:rsidRDefault="006121B6"/>
    <w:sectPr w:rsidR="006121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5"/>
    <w:rsid w:val="002C4095"/>
    <w:rsid w:val="002F687D"/>
    <w:rsid w:val="006121B6"/>
    <w:rsid w:val="00707CA1"/>
    <w:rsid w:val="007228A6"/>
    <w:rsid w:val="008767A6"/>
    <w:rsid w:val="008A4F3F"/>
    <w:rsid w:val="008D35D0"/>
    <w:rsid w:val="00A56BD8"/>
    <w:rsid w:val="00D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502"/>
  <w15:chartTrackingRefBased/>
  <w15:docId w15:val="{65EBA2D9-F0F5-4605-BD0A-FFC2256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4095"/>
  </w:style>
  <w:style w:type="paragraph" w:styleId="Antrat1">
    <w:name w:val="heading 1"/>
    <w:basedOn w:val="prastasis"/>
    <w:next w:val="prastasis"/>
    <w:link w:val="Antrat1Diagrama"/>
    <w:uiPriority w:val="9"/>
    <w:qFormat/>
    <w:rsid w:val="002C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4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40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40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40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40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40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40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40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40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40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40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4095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2C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2C4095"/>
    <w:rPr>
      <w:b/>
      <w:bCs/>
    </w:rPr>
  </w:style>
  <w:style w:type="table" w:styleId="Lentelstinklelis">
    <w:name w:val="Table Grid"/>
    <w:basedOn w:val="prastojilentel"/>
    <w:uiPriority w:val="39"/>
    <w:rsid w:val="002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Midverienė</dc:creator>
  <cp:keywords/>
  <dc:description/>
  <cp:lastModifiedBy>Rasa Midverienė</cp:lastModifiedBy>
  <cp:revision>5</cp:revision>
  <cp:lastPrinted>2025-10-09T11:19:00Z</cp:lastPrinted>
  <dcterms:created xsi:type="dcterms:W3CDTF">2025-10-09T11:13:00Z</dcterms:created>
  <dcterms:modified xsi:type="dcterms:W3CDTF">2025-10-09T12:46:00Z</dcterms:modified>
</cp:coreProperties>
</file>