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792" w:rsidRPr="00854792" w:rsidRDefault="00854792" w:rsidP="00854792">
      <w:pPr>
        <w:spacing w:after="0"/>
        <w:rPr>
          <w:rFonts w:ascii="Times New Roman" w:hAnsi="Times New Roman" w:cs="Times New Roman"/>
          <w:sz w:val="24"/>
          <w:szCs w:val="24"/>
        </w:rPr>
      </w:pPr>
      <w:r w:rsidRPr="00854792">
        <w:rPr>
          <w:rFonts w:ascii="Times New Roman" w:hAnsi="Times New Roman" w:cs="Times New Roman"/>
          <w:sz w:val="24"/>
          <w:szCs w:val="24"/>
        </w:rPr>
        <w:t xml:space="preserve">                                                                                                        PATVIRTINTA</w:t>
      </w:r>
    </w:p>
    <w:p w:rsidR="00854792" w:rsidRDefault="00854792" w:rsidP="00854792">
      <w:pPr>
        <w:spacing w:after="0"/>
        <w:rPr>
          <w:rFonts w:ascii="Times New Roman" w:hAnsi="Times New Roman" w:cs="Times New Roman"/>
          <w:sz w:val="24"/>
          <w:szCs w:val="24"/>
        </w:rPr>
      </w:pPr>
      <w:r>
        <w:rPr>
          <w:rFonts w:ascii="Times New Roman" w:hAnsi="Times New Roman" w:cs="Times New Roman"/>
          <w:sz w:val="24"/>
          <w:szCs w:val="24"/>
        </w:rPr>
        <w:t xml:space="preserve">                                                                                                        T</w:t>
      </w:r>
      <w:r w:rsidRPr="00314F57">
        <w:rPr>
          <w:rFonts w:ascii="Times New Roman" w:hAnsi="Times New Roman" w:cs="Times New Roman"/>
          <w:sz w:val="24"/>
          <w:szCs w:val="24"/>
        </w:rPr>
        <w:t>urgelių „Aistuvos“ gimnazijos</w:t>
      </w:r>
    </w:p>
    <w:p w:rsidR="00854792" w:rsidRDefault="00854792" w:rsidP="00854792">
      <w:pPr>
        <w:spacing w:after="0"/>
        <w:rPr>
          <w:rFonts w:ascii="Times New Roman" w:hAnsi="Times New Roman" w:cs="Times New Roman"/>
          <w:sz w:val="24"/>
          <w:szCs w:val="24"/>
        </w:rPr>
      </w:pPr>
      <w:r>
        <w:rPr>
          <w:rFonts w:ascii="Times New Roman" w:hAnsi="Times New Roman" w:cs="Times New Roman"/>
          <w:sz w:val="24"/>
          <w:szCs w:val="24"/>
        </w:rPr>
        <w:t xml:space="preserve">                                                                                                        direktoriaus 2022 m. gruodžio 1 </w:t>
      </w:r>
      <w:r w:rsidRPr="00314F57">
        <w:rPr>
          <w:rFonts w:ascii="Times New Roman" w:hAnsi="Times New Roman" w:cs="Times New Roman"/>
          <w:sz w:val="24"/>
          <w:szCs w:val="24"/>
        </w:rPr>
        <w:t>d.</w:t>
      </w:r>
    </w:p>
    <w:p w:rsidR="00854792" w:rsidRPr="00314F57" w:rsidRDefault="00854792" w:rsidP="00854792">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14F57">
        <w:rPr>
          <w:rFonts w:ascii="Times New Roman" w:hAnsi="Times New Roman" w:cs="Times New Roman"/>
          <w:sz w:val="24"/>
          <w:szCs w:val="24"/>
        </w:rPr>
        <w:t>įsakymu Nr.</w:t>
      </w:r>
      <w:r>
        <w:rPr>
          <w:rFonts w:ascii="Times New Roman" w:hAnsi="Times New Roman" w:cs="Times New Roman"/>
          <w:sz w:val="24"/>
          <w:szCs w:val="24"/>
        </w:rPr>
        <w:t xml:space="preserve"> V1-195</w:t>
      </w:r>
    </w:p>
    <w:p w:rsidR="00314F57" w:rsidRPr="00314F57" w:rsidRDefault="00314F57" w:rsidP="00854792">
      <w:pPr>
        <w:spacing w:after="0"/>
        <w:jc w:val="right"/>
        <w:rPr>
          <w:rFonts w:ascii="Times New Roman" w:hAnsi="Times New Roman" w:cs="Times New Roman"/>
          <w:sz w:val="24"/>
          <w:szCs w:val="24"/>
        </w:rPr>
      </w:pPr>
    </w:p>
    <w:p w:rsidR="00314F57" w:rsidRPr="00314F57" w:rsidRDefault="00314F57" w:rsidP="00314F57">
      <w:pPr>
        <w:spacing w:after="0"/>
        <w:jc w:val="right"/>
        <w:rPr>
          <w:rFonts w:ascii="Times New Roman" w:hAnsi="Times New Roman" w:cs="Times New Roman"/>
          <w:b/>
          <w:sz w:val="24"/>
          <w:szCs w:val="24"/>
        </w:rPr>
      </w:pPr>
    </w:p>
    <w:p w:rsidR="00314F57" w:rsidRDefault="00314F57" w:rsidP="00314F57">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TURGELIŲ „AISTUVOS“ </w:t>
      </w:r>
      <w:r w:rsidRPr="00314F57">
        <w:rPr>
          <w:rFonts w:ascii="Times New Roman" w:hAnsi="Times New Roman" w:cs="Times New Roman"/>
          <w:b/>
          <w:sz w:val="24"/>
          <w:szCs w:val="24"/>
        </w:rPr>
        <w:t xml:space="preserve">GIMNAZIJOS </w:t>
      </w:r>
    </w:p>
    <w:p w:rsidR="00314F57" w:rsidRDefault="00314F57" w:rsidP="00314F57">
      <w:pPr>
        <w:spacing w:after="0"/>
        <w:jc w:val="center"/>
        <w:rPr>
          <w:rFonts w:ascii="Times New Roman" w:hAnsi="Times New Roman" w:cs="Times New Roman"/>
          <w:b/>
          <w:sz w:val="24"/>
          <w:szCs w:val="24"/>
        </w:rPr>
      </w:pPr>
      <w:r w:rsidRPr="00314F57">
        <w:rPr>
          <w:rFonts w:ascii="Times New Roman" w:hAnsi="Times New Roman" w:cs="Times New Roman"/>
          <w:b/>
          <w:sz w:val="24"/>
          <w:szCs w:val="24"/>
        </w:rPr>
        <w:t>DOVANŲ POLITIKA</w:t>
      </w:r>
    </w:p>
    <w:p w:rsidR="00314F57" w:rsidRPr="00314F57" w:rsidRDefault="00314F57" w:rsidP="00854792">
      <w:pPr>
        <w:spacing w:after="0"/>
        <w:rPr>
          <w:rFonts w:ascii="Times New Roman" w:hAnsi="Times New Roman" w:cs="Times New Roman"/>
          <w:b/>
          <w:sz w:val="24"/>
          <w:szCs w:val="24"/>
        </w:rPr>
      </w:pPr>
    </w:p>
    <w:p w:rsidR="00314F57" w:rsidRPr="00314F57" w:rsidRDefault="00314F57" w:rsidP="00314F57">
      <w:pPr>
        <w:spacing w:line="360" w:lineRule="auto"/>
        <w:jc w:val="center"/>
        <w:rPr>
          <w:rFonts w:ascii="Times New Roman" w:hAnsi="Times New Roman" w:cs="Times New Roman"/>
          <w:sz w:val="24"/>
          <w:szCs w:val="24"/>
        </w:rPr>
      </w:pPr>
      <w:r w:rsidRPr="00314F57">
        <w:rPr>
          <w:rFonts w:ascii="Times New Roman" w:hAnsi="Times New Roman" w:cs="Times New Roman"/>
          <w:sz w:val="24"/>
          <w:szCs w:val="24"/>
        </w:rPr>
        <w:t>I. DOVANŲ POLITIKOJE VARTOJAMOS SĄVOKOS</w:t>
      </w:r>
    </w:p>
    <w:p w:rsidR="00314F57" w:rsidRPr="00314F57" w:rsidRDefault="00314F57" w:rsidP="00314F57">
      <w:pPr>
        <w:jc w:val="both"/>
        <w:rPr>
          <w:rFonts w:ascii="Times New Roman" w:hAnsi="Times New Roman" w:cs="Times New Roman"/>
          <w:sz w:val="24"/>
          <w:szCs w:val="24"/>
        </w:rPr>
      </w:pPr>
      <w:r w:rsidRPr="00314F57">
        <w:rPr>
          <w:rFonts w:ascii="Times New Roman" w:hAnsi="Times New Roman" w:cs="Times New Roman"/>
          <w:sz w:val="24"/>
          <w:szCs w:val="24"/>
        </w:rPr>
        <w:t xml:space="preserve">1. Dovana – turtinė ar kitokia asmeninė nauda (vaišingumo dovanos, paslaugos, privilegijos, nuolaidos, vartoti skirtos dovanos ir t. t.), į kurią darbuotojas neturi privačios teisės ir kuri jam suteikia geresnę materialinę ar nematerialinę padėtį. Tai apima ir naudą, kurią gauna tretieji asmenys, pvz., artimieji, pažįstami ir pan. </w:t>
      </w:r>
    </w:p>
    <w:p w:rsidR="00314F57" w:rsidRPr="00314F57" w:rsidRDefault="00314F57" w:rsidP="00314F57">
      <w:pPr>
        <w:spacing w:line="360" w:lineRule="auto"/>
        <w:jc w:val="both"/>
        <w:rPr>
          <w:rFonts w:ascii="Times New Roman" w:hAnsi="Times New Roman" w:cs="Times New Roman"/>
          <w:sz w:val="24"/>
          <w:szCs w:val="24"/>
        </w:rPr>
      </w:pPr>
      <w:r w:rsidRPr="00314F57">
        <w:rPr>
          <w:rFonts w:ascii="Times New Roman" w:hAnsi="Times New Roman" w:cs="Times New Roman"/>
          <w:sz w:val="24"/>
          <w:szCs w:val="24"/>
        </w:rPr>
        <w:t xml:space="preserve">2. Dovanos dovanojimas – tiesioginis ir (ar) netiesioginis dovanų priėmimas ir teikimas. </w:t>
      </w:r>
    </w:p>
    <w:p w:rsidR="00314F57" w:rsidRPr="00314F57" w:rsidRDefault="00314F57" w:rsidP="00314F57">
      <w:pPr>
        <w:jc w:val="both"/>
        <w:rPr>
          <w:rFonts w:ascii="Times New Roman" w:hAnsi="Times New Roman" w:cs="Times New Roman"/>
          <w:sz w:val="24"/>
          <w:szCs w:val="24"/>
        </w:rPr>
      </w:pPr>
      <w:r w:rsidRPr="00314F57">
        <w:rPr>
          <w:rFonts w:ascii="Times New Roman" w:hAnsi="Times New Roman" w:cs="Times New Roman"/>
          <w:sz w:val="24"/>
          <w:szCs w:val="24"/>
        </w:rPr>
        <w:t xml:space="preserve">3. Dovanos priėmimas – tiesioginis ir (ar) netiesioginis dovanų priėmimas, žadėjimas, susitarimas priimti dovaną. </w:t>
      </w:r>
    </w:p>
    <w:p w:rsidR="00314F57" w:rsidRPr="00314F57" w:rsidRDefault="00314F57" w:rsidP="00314F57">
      <w:pPr>
        <w:jc w:val="both"/>
        <w:rPr>
          <w:rFonts w:ascii="Times New Roman" w:hAnsi="Times New Roman" w:cs="Times New Roman"/>
          <w:sz w:val="24"/>
          <w:szCs w:val="24"/>
        </w:rPr>
      </w:pPr>
      <w:r w:rsidRPr="00314F57">
        <w:rPr>
          <w:rFonts w:ascii="Times New Roman" w:hAnsi="Times New Roman" w:cs="Times New Roman"/>
          <w:sz w:val="24"/>
          <w:szCs w:val="24"/>
        </w:rPr>
        <w:t xml:space="preserve">4. Dovanos teikimas – tiesioginis ir (ar) netiesioginis dovanų teikimas, dovanų siūlymas, žadėjimas, susitarimas teikti dovaną. </w:t>
      </w:r>
    </w:p>
    <w:p w:rsidR="00314F57" w:rsidRPr="00314F57" w:rsidRDefault="00314F57" w:rsidP="00314F57">
      <w:pPr>
        <w:jc w:val="center"/>
        <w:rPr>
          <w:rFonts w:ascii="Times New Roman" w:hAnsi="Times New Roman" w:cs="Times New Roman"/>
          <w:sz w:val="24"/>
          <w:szCs w:val="24"/>
        </w:rPr>
      </w:pPr>
      <w:r w:rsidRPr="00314F57">
        <w:rPr>
          <w:rFonts w:ascii="Times New Roman" w:hAnsi="Times New Roman" w:cs="Times New Roman"/>
          <w:sz w:val="24"/>
          <w:szCs w:val="24"/>
        </w:rPr>
        <w:t>II. BENDROSIOS NUOSTATOS</w:t>
      </w:r>
    </w:p>
    <w:p w:rsidR="00314F57" w:rsidRPr="00314F57" w:rsidRDefault="00314F57" w:rsidP="00314F57">
      <w:pPr>
        <w:spacing w:after="0"/>
        <w:jc w:val="both"/>
        <w:rPr>
          <w:rFonts w:ascii="Times New Roman" w:hAnsi="Times New Roman" w:cs="Times New Roman"/>
          <w:sz w:val="24"/>
          <w:szCs w:val="24"/>
        </w:rPr>
      </w:pPr>
      <w:r w:rsidRPr="00314F57">
        <w:rPr>
          <w:rFonts w:ascii="Times New Roman" w:hAnsi="Times New Roman" w:cs="Times New Roman"/>
          <w:sz w:val="24"/>
          <w:szCs w:val="24"/>
        </w:rPr>
        <w:t xml:space="preserve">5. </w:t>
      </w:r>
      <w:r w:rsidR="008B63BD">
        <w:rPr>
          <w:rFonts w:ascii="Times New Roman" w:hAnsi="Times New Roman" w:cs="Times New Roman"/>
          <w:sz w:val="24"/>
          <w:szCs w:val="24"/>
        </w:rPr>
        <w:t>Turgelių „Aistuvos“</w:t>
      </w:r>
      <w:r w:rsidRPr="00314F57">
        <w:rPr>
          <w:rFonts w:ascii="Times New Roman" w:hAnsi="Times New Roman" w:cs="Times New Roman"/>
          <w:sz w:val="24"/>
          <w:szCs w:val="24"/>
        </w:rPr>
        <w:t xml:space="preserve"> gimnazijoje (toliau - gimnazija) yra taikoma „nulinė“ dovanų politika, kuri paremta šiais principais: </w:t>
      </w:r>
    </w:p>
    <w:p w:rsidR="00314F57" w:rsidRPr="00314F57" w:rsidRDefault="00314F57" w:rsidP="00314F57">
      <w:pPr>
        <w:spacing w:after="0"/>
        <w:jc w:val="both"/>
        <w:rPr>
          <w:rFonts w:ascii="Times New Roman" w:hAnsi="Times New Roman" w:cs="Times New Roman"/>
          <w:sz w:val="24"/>
          <w:szCs w:val="24"/>
        </w:rPr>
      </w:pPr>
      <w:r w:rsidRPr="00314F57">
        <w:rPr>
          <w:rFonts w:ascii="Times New Roman" w:hAnsi="Times New Roman" w:cs="Times New Roman"/>
          <w:sz w:val="24"/>
          <w:szCs w:val="24"/>
        </w:rPr>
        <w:t>5.1. Gimnazijos administracijos darbuotojai, pedagogai, nepedagoginiai darbuotojai (toliau bendrai – darbuotojas) nepriima jokių paslaugų ar dovanų, susijusių su tiesiogiai atliekamomis funkcijomis. Darbuotojai privalo atsisakyti priimti siūlomas paslaugas ar dovanas, tačiau</w:t>
      </w:r>
      <w:r w:rsidR="008B63BD">
        <w:rPr>
          <w:rFonts w:ascii="Times New Roman" w:hAnsi="Times New Roman" w:cs="Times New Roman"/>
          <w:sz w:val="24"/>
          <w:szCs w:val="24"/>
        </w:rPr>
        <w:t xml:space="preserve"> gali pasiūlyti atsidėkoti 5.2. </w:t>
      </w:r>
      <w:r w:rsidRPr="00314F57">
        <w:rPr>
          <w:rFonts w:ascii="Times New Roman" w:hAnsi="Times New Roman" w:cs="Times New Roman"/>
          <w:sz w:val="24"/>
          <w:szCs w:val="24"/>
        </w:rPr>
        <w:t xml:space="preserve">papunktyje įtvirtintu būdu. </w:t>
      </w:r>
    </w:p>
    <w:p w:rsidR="00314F57" w:rsidRPr="00314F57" w:rsidRDefault="00314F57" w:rsidP="00314F57">
      <w:pPr>
        <w:spacing w:after="0"/>
        <w:jc w:val="both"/>
        <w:rPr>
          <w:rFonts w:ascii="Times New Roman" w:hAnsi="Times New Roman" w:cs="Times New Roman"/>
          <w:sz w:val="24"/>
          <w:szCs w:val="24"/>
        </w:rPr>
      </w:pPr>
      <w:r w:rsidRPr="00314F57">
        <w:rPr>
          <w:rFonts w:ascii="Times New Roman" w:hAnsi="Times New Roman" w:cs="Times New Roman"/>
          <w:sz w:val="24"/>
          <w:szCs w:val="24"/>
        </w:rPr>
        <w:t xml:space="preserve">5.2. Gimnazijoje už profesionaliai atliekamą darbą yra priimtina atsidėkoti žodine ar rašytine forma (padėkos raštas/diplomas). </w:t>
      </w:r>
    </w:p>
    <w:p w:rsidR="00314F57" w:rsidRPr="00314F57" w:rsidRDefault="00314F57" w:rsidP="00314F57">
      <w:pPr>
        <w:spacing w:after="0"/>
        <w:jc w:val="both"/>
        <w:rPr>
          <w:rFonts w:ascii="Times New Roman" w:hAnsi="Times New Roman" w:cs="Times New Roman"/>
          <w:sz w:val="24"/>
          <w:szCs w:val="24"/>
        </w:rPr>
      </w:pPr>
    </w:p>
    <w:p w:rsidR="00314F57" w:rsidRPr="00314F57" w:rsidRDefault="00314F57" w:rsidP="00314F57">
      <w:pPr>
        <w:spacing w:after="0"/>
        <w:jc w:val="both"/>
        <w:rPr>
          <w:rFonts w:ascii="Times New Roman" w:hAnsi="Times New Roman" w:cs="Times New Roman"/>
          <w:sz w:val="24"/>
          <w:szCs w:val="24"/>
        </w:rPr>
      </w:pPr>
      <w:r w:rsidRPr="00314F57">
        <w:rPr>
          <w:rFonts w:ascii="Times New Roman" w:hAnsi="Times New Roman" w:cs="Times New Roman"/>
          <w:sz w:val="24"/>
          <w:szCs w:val="24"/>
        </w:rPr>
        <w:t xml:space="preserve">6. Dovana traktuojamas bet koks materialinę vertę turintis daiktas, paslauga ar kt., kuri siūloma ir suteikiama darbuotojui, kai siekiama tiesiogiai ar netiesiogiai paveikti darbuotojo veiksmus ar sprendimus. </w:t>
      </w:r>
    </w:p>
    <w:p w:rsidR="00314F57" w:rsidRPr="00314F57" w:rsidRDefault="00314F57" w:rsidP="00314F57">
      <w:pPr>
        <w:spacing w:after="0"/>
        <w:jc w:val="both"/>
        <w:rPr>
          <w:rFonts w:ascii="Times New Roman" w:hAnsi="Times New Roman" w:cs="Times New Roman"/>
          <w:sz w:val="24"/>
          <w:szCs w:val="24"/>
        </w:rPr>
      </w:pPr>
    </w:p>
    <w:p w:rsidR="00314F57" w:rsidRPr="00314F57" w:rsidRDefault="00314F57" w:rsidP="00314F57">
      <w:pPr>
        <w:spacing w:after="0"/>
        <w:jc w:val="both"/>
        <w:rPr>
          <w:rFonts w:ascii="Times New Roman" w:hAnsi="Times New Roman" w:cs="Times New Roman"/>
          <w:sz w:val="24"/>
          <w:szCs w:val="24"/>
        </w:rPr>
      </w:pPr>
      <w:r w:rsidRPr="00314F57">
        <w:rPr>
          <w:rFonts w:ascii="Times New Roman" w:hAnsi="Times New Roman" w:cs="Times New Roman"/>
          <w:sz w:val="24"/>
          <w:szCs w:val="24"/>
        </w:rPr>
        <w:t xml:space="preserve">7. Bet koks naudos siekimas ar pastanga paveikti, dovanojant didelės vertės dovanas ar paslaugas yra laikomas korupcijos forma, todėl apie tai turi būti pranešta kompetentingoms institucijoms, kurios sprendžia dėl atsakomybės pagal Lietuvos teisės aktus. </w:t>
      </w:r>
    </w:p>
    <w:p w:rsidR="00314F57" w:rsidRPr="00314F57" w:rsidRDefault="00314F57" w:rsidP="00314F57">
      <w:pPr>
        <w:spacing w:after="0"/>
        <w:jc w:val="both"/>
        <w:rPr>
          <w:rFonts w:ascii="Times New Roman" w:hAnsi="Times New Roman" w:cs="Times New Roman"/>
          <w:sz w:val="24"/>
          <w:szCs w:val="24"/>
        </w:rPr>
      </w:pPr>
    </w:p>
    <w:p w:rsidR="00314F57" w:rsidRPr="00314F57" w:rsidRDefault="00314F57" w:rsidP="00314F57">
      <w:pPr>
        <w:spacing w:after="0"/>
        <w:jc w:val="both"/>
        <w:rPr>
          <w:rFonts w:ascii="Times New Roman" w:hAnsi="Times New Roman" w:cs="Times New Roman"/>
          <w:sz w:val="24"/>
          <w:szCs w:val="24"/>
        </w:rPr>
      </w:pPr>
      <w:r w:rsidRPr="00314F57">
        <w:rPr>
          <w:rFonts w:ascii="Times New Roman" w:hAnsi="Times New Roman" w:cs="Times New Roman"/>
          <w:sz w:val="24"/>
          <w:szCs w:val="24"/>
        </w:rPr>
        <w:t xml:space="preserve">8. Darbuotojas, vadovaudamasis Lietuvos Respublikos viešųjų ir privačių interesų derinimo įstatymo 14 straipsniu, gali priimti dovanas, jeigu jos įteikiamos pagal tarptautinį protokolą ar tradicijas, taip pat reprezentacines dovanas (pvz., valstybės, įstaigos ir kitokia simbolika, puodeliai, </w:t>
      </w:r>
      <w:r w:rsidRPr="00314F57">
        <w:rPr>
          <w:rFonts w:ascii="Times New Roman" w:hAnsi="Times New Roman" w:cs="Times New Roman"/>
          <w:sz w:val="24"/>
          <w:szCs w:val="24"/>
        </w:rPr>
        <w:lastRenderedPageBreak/>
        <w:t xml:space="preserve">bloknotai, rašymo priemonės, krepšiai, kalendoriai, knygos ir kt. spaudiniai). Tokios dovanos taip pat negali lemti darbuotojo sprendimų ir veiksmų. </w:t>
      </w:r>
    </w:p>
    <w:p w:rsidR="00314F57" w:rsidRPr="00314F57" w:rsidRDefault="00314F57" w:rsidP="00314F57">
      <w:pPr>
        <w:spacing w:after="0"/>
        <w:rPr>
          <w:rFonts w:ascii="Times New Roman" w:hAnsi="Times New Roman" w:cs="Times New Roman"/>
          <w:sz w:val="24"/>
          <w:szCs w:val="24"/>
        </w:rPr>
      </w:pPr>
    </w:p>
    <w:p w:rsidR="00314F57" w:rsidRPr="00314F57" w:rsidRDefault="00314F57" w:rsidP="00314F57">
      <w:pPr>
        <w:spacing w:after="0"/>
        <w:jc w:val="center"/>
        <w:rPr>
          <w:rFonts w:ascii="Times New Roman" w:hAnsi="Times New Roman" w:cs="Times New Roman"/>
          <w:sz w:val="24"/>
          <w:szCs w:val="24"/>
        </w:rPr>
      </w:pPr>
      <w:r w:rsidRPr="00314F57">
        <w:rPr>
          <w:rFonts w:ascii="Times New Roman" w:hAnsi="Times New Roman" w:cs="Times New Roman"/>
          <w:sz w:val="24"/>
          <w:szCs w:val="24"/>
        </w:rPr>
        <w:t>III. DARBUOTOJO ELGESYS SU SIŪLOMOMIS DOVANOMIS</w:t>
      </w:r>
    </w:p>
    <w:p w:rsidR="00314F57" w:rsidRPr="00314F57" w:rsidRDefault="00314F57" w:rsidP="00314F57">
      <w:pPr>
        <w:spacing w:after="0"/>
        <w:jc w:val="center"/>
        <w:rPr>
          <w:rFonts w:ascii="Times New Roman" w:hAnsi="Times New Roman" w:cs="Times New Roman"/>
          <w:sz w:val="24"/>
          <w:szCs w:val="24"/>
        </w:rPr>
      </w:pPr>
    </w:p>
    <w:p w:rsidR="00314F57" w:rsidRPr="00314F57" w:rsidRDefault="00314F57" w:rsidP="00314F57">
      <w:pPr>
        <w:spacing w:after="0"/>
        <w:jc w:val="both"/>
        <w:rPr>
          <w:rFonts w:ascii="Times New Roman" w:hAnsi="Times New Roman" w:cs="Times New Roman"/>
          <w:sz w:val="24"/>
          <w:szCs w:val="24"/>
        </w:rPr>
      </w:pPr>
      <w:r w:rsidRPr="00314F57">
        <w:rPr>
          <w:rFonts w:ascii="Times New Roman" w:hAnsi="Times New Roman" w:cs="Times New Roman"/>
          <w:sz w:val="24"/>
          <w:szCs w:val="24"/>
        </w:rPr>
        <w:t xml:space="preserve">9. Darbuotojas privalo nepriimti dovanos ar paslaugos, jei ji siūloma dėl tiesiogiai ar netiesiogiai atliekamų funkcijų gimnazijoje. Dovanotojui turėtų būti mandagiai paaiškinta, kokios dovanų politikos laikomasi gimnazijoje. </w:t>
      </w:r>
    </w:p>
    <w:p w:rsidR="00314F57" w:rsidRPr="00314F57" w:rsidRDefault="00314F57" w:rsidP="00314F57">
      <w:pPr>
        <w:spacing w:after="0"/>
        <w:jc w:val="both"/>
        <w:rPr>
          <w:rFonts w:ascii="Times New Roman" w:hAnsi="Times New Roman" w:cs="Times New Roman"/>
          <w:sz w:val="24"/>
          <w:szCs w:val="24"/>
        </w:rPr>
      </w:pPr>
    </w:p>
    <w:p w:rsidR="00314F57" w:rsidRPr="00314F57" w:rsidRDefault="00314F57" w:rsidP="00314F57">
      <w:pPr>
        <w:spacing w:after="0"/>
        <w:jc w:val="both"/>
        <w:rPr>
          <w:rFonts w:ascii="Times New Roman" w:hAnsi="Times New Roman" w:cs="Times New Roman"/>
          <w:sz w:val="24"/>
          <w:szCs w:val="24"/>
        </w:rPr>
      </w:pPr>
      <w:r w:rsidRPr="00314F57">
        <w:rPr>
          <w:rFonts w:ascii="Times New Roman" w:hAnsi="Times New Roman" w:cs="Times New Roman"/>
          <w:sz w:val="24"/>
          <w:szCs w:val="24"/>
        </w:rPr>
        <w:t>10. Darbuotojas niekada negali priimti grynųjų pinigų ar dovanų čekių.</w:t>
      </w:r>
    </w:p>
    <w:p w:rsidR="00314F57" w:rsidRPr="00314F57" w:rsidRDefault="00314F57" w:rsidP="00314F57">
      <w:pPr>
        <w:spacing w:after="0"/>
        <w:jc w:val="both"/>
        <w:rPr>
          <w:rFonts w:ascii="Times New Roman" w:hAnsi="Times New Roman" w:cs="Times New Roman"/>
          <w:sz w:val="24"/>
          <w:szCs w:val="24"/>
        </w:rPr>
      </w:pPr>
    </w:p>
    <w:p w:rsidR="00314F57" w:rsidRPr="00314F57" w:rsidRDefault="00314F57" w:rsidP="00314F57">
      <w:pPr>
        <w:spacing w:after="0"/>
        <w:jc w:val="both"/>
        <w:rPr>
          <w:rFonts w:ascii="Times New Roman" w:hAnsi="Times New Roman" w:cs="Times New Roman"/>
          <w:sz w:val="24"/>
          <w:szCs w:val="24"/>
        </w:rPr>
      </w:pPr>
      <w:r w:rsidRPr="00314F57">
        <w:rPr>
          <w:rFonts w:ascii="Times New Roman" w:hAnsi="Times New Roman" w:cs="Times New Roman"/>
          <w:sz w:val="24"/>
          <w:szCs w:val="24"/>
        </w:rPr>
        <w:t>11. Darbuotojas niekada negali suklaidinti į gimnaziją besikreipiančio fizinio ar juridinio asmens, kad darbuotojo veiksmai ar sprendimai bus greičiau ar kokybiškiau priimti, jei šiam bus įteikta dovana ar paslauga.</w:t>
      </w:r>
    </w:p>
    <w:p w:rsidR="00314F57" w:rsidRPr="00314F57" w:rsidRDefault="00314F57" w:rsidP="00314F57">
      <w:pPr>
        <w:spacing w:after="0"/>
        <w:jc w:val="both"/>
        <w:rPr>
          <w:rFonts w:ascii="Times New Roman" w:hAnsi="Times New Roman" w:cs="Times New Roman"/>
          <w:sz w:val="24"/>
          <w:szCs w:val="24"/>
        </w:rPr>
      </w:pPr>
    </w:p>
    <w:p w:rsidR="00314F57" w:rsidRPr="00314F57" w:rsidRDefault="00314F57" w:rsidP="00314F57">
      <w:pPr>
        <w:spacing w:after="0"/>
        <w:jc w:val="both"/>
        <w:rPr>
          <w:rFonts w:ascii="Times New Roman" w:hAnsi="Times New Roman" w:cs="Times New Roman"/>
          <w:sz w:val="24"/>
          <w:szCs w:val="24"/>
        </w:rPr>
      </w:pPr>
      <w:r w:rsidRPr="00314F57">
        <w:rPr>
          <w:rFonts w:ascii="Times New Roman" w:hAnsi="Times New Roman" w:cs="Times New Roman"/>
          <w:sz w:val="24"/>
          <w:szCs w:val="24"/>
        </w:rPr>
        <w:t xml:space="preserve">12. Darbuotojas, susidūręs su dovanos ar paslaugos siūlymu arba paties ketinimu įteikti dovaną ar paslaugą kitam asmeniui ir norėdamas išsaugoti savo ir gimnazijos reputaciją, privalo kreiptis į savo tiesioginį vadovą ir pasitarti dėl susidariusios situacijos. </w:t>
      </w:r>
    </w:p>
    <w:p w:rsidR="00314F57" w:rsidRPr="00314F57" w:rsidRDefault="00314F57" w:rsidP="00314F57">
      <w:pPr>
        <w:spacing w:after="0"/>
        <w:rPr>
          <w:rFonts w:ascii="Times New Roman" w:hAnsi="Times New Roman" w:cs="Times New Roman"/>
          <w:sz w:val="24"/>
          <w:szCs w:val="24"/>
        </w:rPr>
      </w:pPr>
    </w:p>
    <w:p w:rsidR="00314F57" w:rsidRPr="00314F57" w:rsidRDefault="00314F57" w:rsidP="00314F57">
      <w:pPr>
        <w:spacing w:after="0"/>
        <w:jc w:val="center"/>
        <w:rPr>
          <w:rFonts w:ascii="Times New Roman" w:hAnsi="Times New Roman" w:cs="Times New Roman"/>
          <w:sz w:val="24"/>
          <w:szCs w:val="24"/>
        </w:rPr>
      </w:pPr>
      <w:r w:rsidRPr="00314F57">
        <w:rPr>
          <w:rFonts w:ascii="Times New Roman" w:hAnsi="Times New Roman" w:cs="Times New Roman"/>
          <w:sz w:val="24"/>
          <w:szCs w:val="24"/>
        </w:rPr>
        <w:t>IV. DARBUOTOJO ELGESYS SU GAUTOMIS DOVANOMIS</w:t>
      </w:r>
    </w:p>
    <w:p w:rsidR="00314F57" w:rsidRPr="00314F57" w:rsidRDefault="00314F57" w:rsidP="00314F57">
      <w:pPr>
        <w:spacing w:after="0"/>
        <w:rPr>
          <w:rFonts w:ascii="Times New Roman" w:hAnsi="Times New Roman" w:cs="Times New Roman"/>
          <w:sz w:val="24"/>
          <w:szCs w:val="24"/>
        </w:rPr>
      </w:pPr>
    </w:p>
    <w:p w:rsidR="00314F57" w:rsidRPr="00314F57" w:rsidRDefault="00314F57" w:rsidP="00314F57">
      <w:pPr>
        <w:spacing w:after="0"/>
        <w:jc w:val="both"/>
        <w:rPr>
          <w:rFonts w:ascii="Times New Roman" w:hAnsi="Times New Roman" w:cs="Times New Roman"/>
          <w:sz w:val="24"/>
          <w:szCs w:val="24"/>
        </w:rPr>
      </w:pPr>
      <w:r w:rsidRPr="00314F57">
        <w:rPr>
          <w:rFonts w:ascii="Times New Roman" w:hAnsi="Times New Roman" w:cs="Times New Roman"/>
          <w:sz w:val="24"/>
          <w:szCs w:val="24"/>
        </w:rPr>
        <w:t xml:space="preserve">13. Apie gautą dovaną kurios neįmanoma atiduoti dovanotojui, darbuotojas kuo skubiau privalo informuoti tiesioginį vadovą, kuris pasitaręs su gimnazijos direktoriumi gali priimti vieną iš sprendimų: </w:t>
      </w:r>
    </w:p>
    <w:p w:rsidR="00314F57" w:rsidRPr="00314F57" w:rsidRDefault="00314F57" w:rsidP="00314F57">
      <w:pPr>
        <w:spacing w:after="0"/>
        <w:jc w:val="both"/>
        <w:rPr>
          <w:rFonts w:ascii="Times New Roman" w:hAnsi="Times New Roman" w:cs="Times New Roman"/>
          <w:sz w:val="24"/>
          <w:szCs w:val="24"/>
        </w:rPr>
      </w:pPr>
      <w:r w:rsidRPr="00314F57">
        <w:rPr>
          <w:rFonts w:ascii="Times New Roman" w:hAnsi="Times New Roman" w:cs="Times New Roman"/>
          <w:sz w:val="24"/>
          <w:szCs w:val="24"/>
        </w:rPr>
        <w:t xml:space="preserve">13.1. grąžinti dovaną gavėjui; </w:t>
      </w:r>
    </w:p>
    <w:p w:rsidR="00314F57" w:rsidRPr="00314F57" w:rsidRDefault="00314F57" w:rsidP="00314F57">
      <w:pPr>
        <w:spacing w:after="0"/>
        <w:jc w:val="both"/>
        <w:rPr>
          <w:rFonts w:ascii="Times New Roman" w:hAnsi="Times New Roman" w:cs="Times New Roman"/>
          <w:sz w:val="24"/>
          <w:szCs w:val="24"/>
        </w:rPr>
      </w:pPr>
      <w:r w:rsidRPr="00314F57">
        <w:rPr>
          <w:rFonts w:ascii="Times New Roman" w:hAnsi="Times New Roman" w:cs="Times New Roman"/>
          <w:sz w:val="24"/>
          <w:szCs w:val="24"/>
        </w:rPr>
        <w:t xml:space="preserve">13.2. grąžinti dovaną dovanotojui; </w:t>
      </w:r>
    </w:p>
    <w:p w:rsidR="00314F57" w:rsidRPr="00314F57" w:rsidRDefault="00314F57" w:rsidP="00314F57">
      <w:pPr>
        <w:spacing w:after="0"/>
        <w:jc w:val="both"/>
        <w:rPr>
          <w:rFonts w:ascii="Times New Roman" w:hAnsi="Times New Roman" w:cs="Times New Roman"/>
          <w:sz w:val="24"/>
          <w:szCs w:val="24"/>
        </w:rPr>
      </w:pPr>
      <w:r w:rsidRPr="00314F57">
        <w:rPr>
          <w:rFonts w:ascii="Times New Roman" w:hAnsi="Times New Roman" w:cs="Times New Roman"/>
          <w:sz w:val="24"/>
          <w:szCs w:val="24"/>
        </w:rPr>
        <w:t xml:space="preserve">13.3. padėti laisvai prieinamoje vietoje ir leisti naudoti (vartoti) gimnazijos darbuotojams ar gimnazijos bendruomenės nariams. </w:t>
      </w:r>
    </w:p>
    <w:p w:rsidR="00314F57" w:rsidRPr="00314F57" w:rsidRDefault="00314F57" w:rsidP="00314F57">
      <w:pPr>
        <w:spacing w:after="0"/>
        <w:jc w:val="both"/>
        <w:rPr>
          <w:rFonts w:ascii="Times New Roman" w:hAnsi="Times New Roman" w:cs="Times New Roman"/>
          <w:sz w:val="24"/>
          <w:szCs w:val="24"/>
        </w:rPr>
      </w:pPr>
      <w:r w:rsidRPr="00314F57">
        <w:rPr>
          <w:rFonts w:ascii="Times New Roman" w:hAnsi="Times New Roman" w:cs="Times New Roman"/>
          <w:sz w:val="24"/>
          <w:szCs w:val="24"/>
        </w:rPr>
        <w:t xml:space="preserve">13.4. atiduoti labdaros organizacijoms (atsižvelgus į dovanos pobūdį); </w:t>
      </w:r>
    </w:p>
    <w:p w:rsidR="00314F57" w:rsidRPr="00314F57" w:rsidRDefault="00314F57" w:rsidP="00314F57">
      <w:pPr>
        <w:spacing w:after="0"/>
        <w:jc w:val="both"/>
        <w:rPr>
          <w:rFonts w:ascii="Times New Roman" w:hAnsi="Times New Roman" w:cs="Times New Roman"/>
          <w:sz w:val="24"/>
          <w:szCs w:val="24"/>
        </w:rPr>
      </w:pPr>
      <w:r w:rsidRPr="00314F57">
        <w:rPr>
          <w:rFonts w:ascii="Times New Roman" w:hAnsi="Times New Roman" w:cs="Times New Roman"/>
          <w:sz w:val="24"/>
          <w:szCs w:val="24"/>
        </w:rPr>
        <w:t>13.5. sunaikinti (dėl objektyvių priežasčių);</w:t>
      </w:r>
    </w:p>
    <w:p w:rsidR="00314F57" w:rsidRPr="00314F57" w:rsidRDefault="00314F57" w:rsidP="00314F57">
      <w:pPr>
        <w:spacing w:after="0"/>
        <w:jc w:val="both"/>
        <w:rPr>
          <w:rFonts w:ascii="Times New Roman" w:hAnsi="Times New Roman" w:cs="Times New Roman"/>
          <w:sz w:val="24"/>
          <w:szCs w:val="24"/>
        </w:rPr>
      </w:pPr>
      <w:r w:rsidRPr="00314F57">
        <w:rPr>
          <w:rFonts w:ascii="Times New Roman" w:hAnsi="Times New Roman" w:cs="Times New Roman"/>
          <w:sz w:val="24"/>
          <w:szCs w:val="24"/>
        </w:rPr>
        <w:t xml:space="preserve">13.6. įtraukti į gimnazijos materialinių vertybių sąrašą. </w:t>
      </w:r>
    </w:p>
    <w:p w:rsidR="00314F57" w:rsidRPr="00314F57" w:rsidRDefault="00314F57" w:rsidP="00314F57">
      <w:pPr>
        <w:spacing w:after="0"/>
        <w:jc w:val="both"/>
        <w:rPr>
          <w:rFonts w:ascii="Times New Roman" w:hAnsi="Times New Roman" w:cs="Times New Roman"/>
          <w:sz w:val="24"/>
          <w:szCs w:val="24"/>
        </w:rPr>
      </w:pPr>
    </w:p>
    <w:p w:rsidR="00314F57" w:rsidRDefault="00314F57" w:rsidP="00314F57">
      <w:pPr>
        <w:spacing w:after="0"/>
        <w:jc w:val="both"/>
        <w:rPr>
          <w:rFonts w:ascii="Times New Roman" w:hAnsi="Times New Roman" w:cs="Times New Roman"/>
          <w:sz w:val="24"/>
          <w:szCs w:val="24"/>
        </w:rPr>
      </w:pPr>
      <w:r w:rsidRPr="00314F57">
        <w:rPr>
          <w:rFonts w:ascii="Times New Roman" w:hAnsi="Times New Roman" w:cs="Times New Roman"/>
          <w:sz w:val="24"/>
          <w:szCs w:val="24"/>
        </w:rPr>
        <w:t>14. Darbuotojas, gavęs pinigų ar dovanų čekį, privalo nedelsdamas oficialiai grąžinti tai įteikusiam fiziniam ar juridiniam asmeniui.</w:t>
      </w:r>
    </w:p>
    <w:p w:rsidR="00314F57" w:rsidRPr="00314F57" w:rsidRDefault="00314F57" w:rsidP="00314F57">
      <w:pPr>
        <w:spacing w:after="0"/>
        <w:jc w:val="both"/>
        <w:rPr>
          <w:rFonts w:ascii="Times New Roman" w:hAnsi="Times New Roman" w:cs="Times New Roman"/>
          <w:sz w:val="24"/>
          <w:szCs w:val="24"/>
        </w:rPr>
      </w:pPr>
    </w:p>
    <w:p w:rsidR="00314F57" w:rsidRPr="00314F57" w:rsidRDefault="00314F57" w:rsidP="00314F57">
      <w:pPr>
        <w:spacing w:after="0"/>
        <w:jc w:val="both"/>
        <w:rPr>
          <w:rFonts w:ascii="Times New Roman" w:hAnsi="Times New Roman" w:cs="Times New Roman"/>
          <w:sz w:val="24"/>
          <w:szCs w:val="24"/>
        </w:rPr>
      </w:pPr>
      <w:r w:rsidRPr="00314F57">
        <w:rPr>
          <w:rFonts w:ascii="Times New Roman" w:hAnsi="Times New Roman" w:cs="Times New Roman"/>
          <w:sz w:val="24"/>
          <w:szCs w:val="24"/>
        </w:rPr>
        <w:t xml:space="preserve">15. Darbuotojui nežinant gavus dovaną, jis turi nedelsdamas informuoti tiesioginį vadovą ir grąžinti dovaną dovanotojui (paštu, per kurjerius ar tiesiogiai). </w:t>
      </w:r>
    </w:p>
    <w:p w:rsidR="00314F57" w:rsidRPr="00314F57" w:rsidRDefault="00314F57" w:rsidP="00314F57">
      <w:pPr>
        <w:spacing w:after="0"/>
        <w:rPr>
          <w:rFonts w:ascii="Times New Roman" w:hAnsi="Times New Roman" w:cs="Times New Roman"/>
          <w:sz w:val="24"/>
          <w:szCs w:val="24"/>
        </w:rPr>
      </w:pPr>
    </w:p>
    <w:p w:rsidR="00314F57" w:rsidRPr="00314F57" w:rsidRDefault="00314F57" w:rsidP="00314F57">
      <w:pPr>
        <w:spacing w:after="0"/>
        <w:jc w:val="center"/>
        <w:rPr>
          <w:rFonts w:ascii="Times New Roman" w:hAnsi="Times New Roman" w:cs="Times New Roman"/>
          <w:sz w:val="24"/>
          <w:szCs w:val="24"/>
        </w:rPr>
      </w:pPr>
      <w:r w:rsidRPr="00314F57">
        <w:rPr>
          <w:rFonts w:ascii="Times New Roman" w:hAnsi="Times New Roman" w:cs="Times New Roman"/>
          <w:sz w:val="24"/>
          <w:szCs w:val="24"/>
        </w:rPr>
        <w:t>V. BAIGIAMOSIOS NUOSTATOS</w:t>
      </w:r>
    </w:p>
    <w:p w:rsidR="00314F57" w:rsidRPr="00314F57" w:rsidRDefault="00314F57" w:rsidP="00314F57">
      <w:pPr>
        <w:spacing w:after="0"/>
        <w:jc w:val="center"/>
        <w:rPr>
          <w:rFonts w:ascii="Times New Roman" w:hAnsi="Times New Roman" w:cs="Times New Roman"/>
          <w:sz w:val="24"/>
          <w:szCs w:val="24"/>
        </w:rPr>
      </w:pPr>
    </w:p>
    <w:p w:rsidR="00314F57" w:rsidRPr="00314F57" w:rsidRDefault="00314F57" w:rsidP="00314F57">
      <w:pPr>
        <w:spacing w:after="0"/>
        <w:jc w:val="both"/>
        <w:rPr>
          <w:rFonts w:ascii="Times New Roman" w:hAnsi="Times New Roman" w:cs="Times New Roman"/>
          <w:sz w:val="24"/>
          <w:szCs w:val="24"/>
        </w:rPr>
      </w:pPr>
      <w:r w:rsidRPr="00314F57">
        <w:rPr>
          <w:rFonts w:ascii="Times New Roman" w:hAnsi="Times New Roman" w:cs="Times New Roman"/>
          <w:sz w:val="24"/>
          <w:szCs w:val="24"/>
        </w:rPr>
        <w:t>16. Gimnazijoje darbuotojai supažindinami ir įpareigoti laikytis Dovanų politikoje nustatytų reikalavimų.</w:t>
      </w:r>
    </w:p>
    <w:p w:rsidR="00314F57" w:rsidRPr="00314F57" w:rsidRDefault="00314F57" w:rsidP="00314F57">
      <w:pPr>
        <w:spacing w:after="0"/>
        <w:jc w:val="both"/>
        <w:rPr>
          <w:rFonts w:ascii="Times New Roman" w:hAnsi="Times New Roman" w:cs="Times New Roman"/>
          <w:sz w:val="24"/>
          <w:szCs w:val="24"/>
        </w:rPr>
      </w:pPr>
    </w:p>
    <w:p w:rsidR="00314F57" w:rsidRPr="00314F57" w:rsidRDefault="00314F57" w:rsidP="00314F57">
      <w:pPr>
        <w:spacing w:after="0"/>
        <w:jc w:val="both"/>
        <w:rPr>
          <w:rFonts w:ascii="Times New Roman" w:hAnsi="Times New Roman" w:cs="Times New Roman"/>
          <w:sz w:val="24"/>
          <w:szCs w:val="24"/>
        </w:rPr>
      </w:pPr>
      <w:r w:rsidRPr="00314F57">
        <w:rPr>
          <w:rFonts w:ascii="Times New Roman" w:hAnsi="Times New Roman" w:cs="Times New Roman"/>
          <w:sz w:val="24"/>
          <w:szCs w:val="24"/>
        </w:rPr>
        <w:t xml:space="preserve"> 17. Dovanų politikos pažeidimas laikomas darbo drausmės, tarnybinės veiklos pažeidimu, už kurį taikoma gimnazijos vidaus darbo taisyklėse ir Lietuvos Respublikos teisės aktuose numatyta atsakomybė. </w:t>
      </w:r>
    </w:p>
    <w:p w:rsidR="00314F57" w:rsidRPr="00314F57" w:rsidRDefault="00314F57" w:rsidP="00314F57">
      <w:pPr>
        <w:spacing w:after="0"/>
        <w:jc w:val="both"/>
        <w:rPr>
          <w:rFonts w:ascii="Times New Roman" w:hAnsi="Times New Roman" w:cs="Times New Roman"/>
          <w:sz w:val="24"/>
          <w:szCs w:val="24"/>
        </w:rPr>
      </w:pPr>
    </w:p>
    <w:p w:rsidR="00314F57" w:rsidRPr="00314F57" w:rsidRDefault="00314F57" w:rsidP="00314F57">
      <w:pPr>
        <w:spacing w:after="0"/>
        <w:jc w:val="both"/>
        <w:rPr>
          <w:rFonts w:ascii="Times New Roman" w:hAnsi="Times New Roman" w:cs="Times New Roman"/>
          <w:sz w:val="24"/>
          <w:szCs w:val="24"/>
        </w:rPr>
      </w:pPr>
      <w:r w:rsidRPr="00314F57">
        <w:rPr>
          <w:rFonts w:ascii="Times New Roman" w:hAnsi="Times New Roman" w:cs="Times New Roman"/>
          <w:sz w:val="24"/>
          <w:szCs w:val="24"/>
        </w:rPr>
        <w:t xml:space="preserve">18. Pasikeitus gimnazijos veiklos aplinkai (politinei, socialinei, teisinei, ekonominei), remiantis įgyta nauja patirtimi, Dovanų politika gali būti papildoma ir atnaujinama. </w:t>
      </w:r>
    </w:p>
    <w:p w:rsidR="00314F57" w:rsidRPr="00314F57" w:rsidRDefault="00314F57" w:rsidP="00314F57">
      <w:pPr>
        <w:spacing w:after="0"/>
        <w:jc w:val="both"/>
        <w:rPr>
          <w:rFonts w:ascii="Times New Roman" w:hAnsi="Times New Roman" w:cs="Times New Roman"/>
          <w:sz w:val="24"/>
          <w:szCs w:val="24"/>
        </w:rPr>
      </w:pPr>
    </w:p>
    <w:p w:rsidR="00314F57" w:rsidRPr="00314F57" w:rsidRDefault="00314F57" w:rsidP="00314F57">
      <w:pPr>
        <w:spacing w:after="0"/>
        <w:jc w:val="both"/>
        <w:rPr>
          <w:rFonts w:ascii="Times New Roman" w:hAnsi="Times New Roman" w:cs="Times New Roman"/>
          <w:sz w:val="24"/>
          <w:szCs w:val="24"/>
        </w:rPr>
      </w:pPr>
      <w:r w:rsidRPr="00314F57">
        <w:rPr>
          <w:rFonts w:ascii="Times New Roman" w:hAnsi="Times New Roman" w:cs="Times New Roman"/>
          <w:sz w:val="24"/>
          <w:szCs w:val="24"/>
        </w:rPr>
        <w:t xml:space="preserve">19. Šios Dovanų politikos nuostatos taikomos tiek, kiek šių teisinių santykių nereglamentuoja Lietuvos Respublikos įstatymai ir kiti teisės aktai </w:t>
      </w:r>
    </w:p>
    <w:p w:rsidR="00314F57" w:rsidRPr="00314F57" w:rsidRDefault="00314F57" w:rsidP="00314F57">
      <w:pPr>
        <w:spacing w:after="0"/>
        <w:jc w:val="both"/>
        <w:rPr>
          <w:rFonts w:ascii="Times New Roman" w:hAnsi="Times New Roman" w:cs="Times New Roman"/>
          <w:sz w:val="24"/>
          <w:szCs w:val="24"/>
        </w:rPr>
      </w:pPr>
    </w:p>
    <w:p w:rsidR="00314F57" w:rsidRDefault="00314F57" w:rsidP="00314F57">
      <w:pPr>
        <w:spacing w:after="0"/>
        <w:jc w:val="both"/>
        <w:rPr>
          <w:rFonts w:ascii="Times New Roman" w:hAnsi="Times New Roman" w:cs="Times New Roman"/>
          <w:sz w:val="24"/>
          <w:szCs w:val="24"/>
        </w:rPr>
      </w:pPr>
      <w:r w:rsidRPr="00314F57">
        <w:rPr>
          <w:rFonts w:ascii="Times New Roman" w:hAnsi="Times New Roman" w:cs="Times New Roman"/>
          <w:sz w:val="24"/>
          <w:szCs w:val="24"/>
        </w:rPr>
        <w:t xml:space="preserve">20. Už Dovanų politikos įgyvendinimą ir kontrolę atsakingas gimnazijos direktorius. </w:t>
      </w:r>
      <w:r>
        <w:rPr>
          <w:rFonts w:ascii="Times New Roman" w:hAnsi="Times New Roman" w:cs="Times New Roman"/>
          <w:sz w:val="24"/>
          <w:szCs w:val="24"/>
        </w:rPr>
        <w:t xml:space="preserve">       </w:t>
      </w:r>
    </w:p>
    <w:p w:rsidR="00314F57" w:rsidRDefault="00314F57" w:rsidP="00314F57">
      <w:pPr>
        <w:spacing w:after="0"/>
        <w:rPr>
          <w:rFonts w:ascii="Times New Roman" w:hAnsi="Times New Roman" w:cs="Times New Roman"/>
          <w:sz w:val="24"/>
          <w:szCs w:val="24"/>
        </w:rPr>
      </w:pPr>
    </w:p>
    <w:p w:rsidR="008A64F3" w:rsidRPr="00314F57" w:rsidRDefault="00314F57" w:rsidP="00314F57">
      <w:pPr>
        <w:spacing w:after="0"/>
        <w:jc w:val="center"/>
        <w:rPr>
          <w:rFonts w:ascii="Times New Roman" w:hAnsi="Times New Roman" w:cs="Times New Roman"/>
          <w:sz w:val="24"/>
          <w:szCs w:val="24"/>
        </w:rPr>
      </w:pPr>
      <w:r w:rsidRPr="00314F57">
        <w:rPr>
          <w:rFonts w:ascii="Times New Roman" w:hAnsi="Times New Roman" w:cs="Times New Roman"/>
          <w:sz w:val="24"/>
          <w:szCs w:val="24"/>
        </w:rPr>
        <w:t>______________________</w:t>
      </w:r>
    </w:p>
    <w:sectPr w:rsidR="008A64F3" w:rsidRPr="00314F57" w:rsidSect="00854792">
      <w:pgSz w:w="11906" w:h="16838"/>
      <w:pgMar w:top="1134"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314F57"/>
    <w:rsid w:val="00082698"/>
    <w:rsid w:val="00314F57"/>
    <w:rsid w:val="00854792"/>
    <w:rsid w:val="008A64F3"/>
    <w:rsid w:val="008B63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4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794</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mokytojas</dc:creator>
  <cp:lastModifiedBy>Magnum2</cp:lastModifiedBy>
  <cp:revision>2</cp:revision>
  <cp:lastPrinted>2022-12-06T09:52:00Z</cp:lastPrinted>
  <dcterms:created xsi:type="dcterms:W3CDTF">2022-12-06T09:39:00Z</dcterms:created>
  <dcterms:modified xsi:type="dcterms:W3CDTF">2022-12-06T12:45:00Z</dcterms:modified>
</cp:coreProperties>
</file>